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A8" w:rsidRDefault="004B03A8" w:rsidP="004B0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4B03A8" w:rsidRDefault="004B03A8" w:rsidP="004B03A8">
      <w:pPr>
        <w:rPr>
          <w:rFonts w:ascii="Times New Roman" w:hAnsi="Times New Roman" w:cs="Times New Roman"/>
          <w:sz w:val="28"/>
          <w:szCs w:val="28"/>
        </w:rPr>
      </w:pPr>
    </w:p>
    <w:p w:rsidR="004B03A8" w:rsidRDefault="004B03A8" w:rsidP="004B03A8">
      <w:pPr>
        <w:rPr>
          <w:rFonts w:ascii="Times New Roman" w:hAnsi="Times New Roman" w:cs="Times New Roman"/>
          <w:sz w:val="28"/>
          <w:szCs w:val="28"/>
        </w:rPr>
      </w:pPr>
    </w:p>
    <w:p w:rsidR="004B03A8" w:rsidRDefault="004B03A8" w:rsidP="004B03A8">
      <w:pPr>
        <w:rPr>
          <w:rFonts w:ascii="Times New Roman" w:hAnsi="Times New Roman" w:cs="Times New Roman"/>
          <w:sz w:val="28"/>
          <w:szCs w:val="28"/>
        </w:rPr>
      </w:pPr>
    </w:p>
    <w:p w:rsidR="004B03A8" w:rsidRDefault="004B03A8" w:rsidP="004B03A8">
      <w:pPr>
        <w:rPr>
          <w:rFonts w:ascii="Times New Roman" w:hAnsi="Times New Roman" w:cs="Times New Roman"/>
          <w:sz w:val="28"/>
          <w:szCs w:val="28"/>
        </w:rPr>
      </w:pPr>
    </w:p>
    <w:p w:rsidR="0019604E" w:rsidRPr="00BE45EA" w:rsidRDefault="004B03A8" w:rsidP="004B0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E45EA" w:rsidRPr="00BE45EA">
        <w:rPr>
          <w:rFonts w:ascii="Times New Roman" w:hAnsi="Times New Roman" w:cs="Times New Roman"/>
          <w:sz w:val="28"/>
          <w:szCs w:val="28"/>
        </w:rPr>
        <w:t>Верховна Рада України</w:t>
      </w:r>
    </w:p>
    <w:p w:rsidR="00BE45EA" w:rsidRPr="00BE45EA" w:rsidRDefault="004B03A8" w:rsidP="004B0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E45EA" w:rsidRPr="00BE45EA"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:rsidR="006F6948" w:rsidRPr="006F6948" w:rsidRDefault="006F6948" w:rsidP="003F63E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F63EA" w:rsidRDefault="003F63EA" w:rsidP="006F6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761">
        <w:rPr>
          <w:rFonts w:ascii="Times New Roman" w:hAnsi="Times New Roman" w:cs="Times New Roman"/>
          <w:sz w:val="28"/>
          <w:szCs w:val="28"/>
        </w:rPr>
        <w:t xml:space="preserve">Звернення </w:t>
      </w:r>
    </w:p>
    <w:p w:rsidR="006F6948" w:rsidRPr="006F6948" w:rsidRDefault="006F6948" w:rsidP="006F69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F63EA" w:rsidRDefault="00D37C58" w:rsidP="006F6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депутатів обласної ради </w:t>
      </w:r>
      <w:r w:rsidR="00BE45EA">
        <w:rPr>
          <w:rFonts w:ascii="Times New Roman" w:hAnsi="Times New Roman" w:cs="Times New Roman"/>
          <w:sz w:val="28"/>
          <w:szCs w:val="28"/>
        </w:rPr>
        <w:t xml:space="preserve">щодо </w:t>
      </w:r>
      <w:r w:rsidR="00C12ADA">
        <w:rPr>
          <w:rFonts w:ascii="Times New Roman" w:hAnsi="Times New Roman" w:cs="Times New Roman"/>
          <w:sz w:val="28"/>
          <w:szCs w:val="28"/>
        </w:rPr>
        <w:t xml:space="preserve">повернення </w:t>
      </w:r>
      <w:r w:rsidR="00BE45EA">
        <w:rPr>
          <w:rFonts w:ascii="Times New Roman" w:hAnsi="Times New Roman" w:cs="Times New Roman"/>
          <w:sz w:val="28"/>
          <w:szCs w:val="28"/>
        </w:rPr>
        <w:t xml:space="preserve"> повноважень орган</w:t>
      </w:r>
      <w:r w:rsidR="004B03A8">
        <w:rPr>
          <w:rFonts w:ascii="Times New Roman" w:hAnsi="Times New Roman" w:cs="Times New Roman"/>
          <w:sz w:val="28"/>
          <w:szCs w:val="28"/>
        </w:rPr>
        <w:t>ам</w:t>
      </w:r>
      <w:r w:rsidR="00BE45EA">
        <w:rPr>
          <w:rFonts w:ascii="Times New Roman" w:hAnsi="Times New Roman" w:cs="Times New Roman"/>
          <w:sz w:val="28"/>
          <w:szCs w:val="28"/>
        </w:rPr>
        <w:t xml:space="preserve"> місцевого самоврядування у сфері </w:t>
      </w:r>
      <w:proofErr w:type="spellStart"/>
      <w:r w:rsidR="00BE45EA">
        <w:rPr>
          <w:rFonts w:ascii="Times New Roman" w:hAnsi="Times New Roman" w:cs="Times New Roman"/>
          <w:sz w:val="28"/>
          <w:szCs w:val="28"/>
        </w:rPr>
        <w:t>надрокористування</w:t>
      </w:r>
      <w:proofErr w:type="spellEnd"/>
    </w:p>
    <w:p w:rsidR="006F6948" w:rsidRPr="00483880" w:rsidRDefault="006F6948" w:rsidP="006F6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143" w:rsidRDefault="00027C08" w:rsidP="0077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61">
        <w:rPr>
          <w:rFonts w:ascii="Times New Roman" w:hAnsi="Times New Roman" w:cs="Times New Roman"/>
          <w:sz w:val="28"/>
          <w:szCs w:val="28"/>
        </w:rPr>
        <w:tab/>
      </w:r>
      <w:r w:rsidR="00B87143">
        <w:rPr>
          <w:rFonts w:ascii="Times New Roman" w:hAnsi="Times New Roman" w:cs="Times New Roman"/>
          <w:sz w:val="28"/>
          <w:szCs w:val="28"/>
        </w:rPr>
        <w:t>Ми, депутати обласної ради</w:t>
      </w:r>
      <w:r w:rsidR="00167123">
        <w:rPr>
          <w:rFonts w:ascii="Times New Roman" w:hAnsi="Times New Roman" w:cs="Times New Roman"/>
          <w:sz w:val="28"/>
          <w:szCs w:val="28"/>
        </w:rPr>
        <w:t>,</w:t>
      </w:r>
      <w:r w:rsidR="00B87143">
        <w:rPr>
          <w:rFonts w:ascii="Times New Roman" w:hAnsi="Times New Roman" w:cs="Times New Roman"/>
          <w:sz w:val="28"/>
          <w:szCs w:val="28"/>
        </w:rPr>
        <w:t xml:space="preserve"> стурбовані ситуацією</w:t>
      </w:r>
      <w:r w:rsidR="00167123">
        <w:rPr>
          <w:rFonts w:ascii="Times New Roman" w:hAnsi="Times New Roman" w:cs="Times New Roman"/>
          <w:sz w:val="28"/>
          <w:szCs w:val="28"/>
        </w:rPr>
        <w:t>,</w:t>
      </w:r>
      <w:r w:rsidR="00B87143">
        <w:rPr>
          <w:rFonts w:ascii="Times New Roman" w:hAnsi="Times New Roman" w:cs="Times New Roman"/>
          <w:sz w:val="28"/>
          <w:szCs w:val="28"/>
        </w:rPr>
        <w:t xml:space="preserve"> яка склалася</w:t>
      </w:r>
      <w:r w:rsidR="00C12ADA">
        <w:rPr>
          <w:rFonts w:ascii="Times New Roman" w:hAnsi="Times New Roman" w:cs="Times New Roman"/>
          <w:sz w:val="28"/>
          <w:szCs w:val="28"/>
        </w:rPr>
        <w:t xml:space="preserve"> у зв’язку з</w:t>
      </w:r>
      <w:r w:rsidR="00B87143">
        <w:rPr>
          <w:rFonts w:ascii="Times New Roman" w:hAnsi="Times New Roman" w:cs="Times New Roman"/>
          <w:sz w:val="28"/>
          <w:szCs w:val="28"/>
        </w:rPr>
        <w:t xml:space="preserve"> </w:t>
      </w:r>
      <w:r w:rsidR="00C12ADA">
        <w:rPr>
          <w:rFonts w:ascii="Times New Roman" w:hAnsi="Times New Roman" w:cs="Times New Roman"/>
          <w:sz w:val="28"/>
          <w:szCs w:val="28"/>
        </w:rPr>
        <w:t xml:space="preserve">припиненням </w:t>
      </w:r>
      <w:r w:rsidR="00B87143">
        <w:rPr>
          <w:rFonts w:ascii="Times New Roman" w:hAnsi="Times New Roman" w:cs="Times New Roman"/>
          <w:sz w:val="28"/>
          <w:szCs w:val="28"/>
        </w:rPr>
        <w:t xml:space="preserve"> повноважень органів місцевого самоврядування у сфері </w:t>
      </w:r>
      <w:proofErr w:type="spellStart"/>
      <w:r w:rsidR="00B87143">
        <w:rPr>
          <w:rFonts w:ascii="Times New Roman" w:hAnsi="Times New Roman" w:cs="Times New Roman"/>
          <w:sz w:val="28"/>
          <w:szCs w:val="28"/>
        </w:rPr>
        <w:t>надрокористування</w:t>
      </w:r>
      <w:proofErr w:type="spellEnd"/>
      <w:r w:rsidR="00B87143">
        <w:rPr>
          <w:rFonts w:ascii="Times New Roman" w:hAnsi="Times New Roman" w:cs="Times New Roman"/>
          <w:sz w:val="28"/>
          <w:szCs w:val="28"/>
        </w:rPr>
        <w:t>.</w:t>
      </w:r>
    </w:p>
    <w:p w:rsidR="009B6FF4" w:rsidRPr="001B3761" w:rsidRDefault="00B87143" w:rsidP="0077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C08" w:rsidRPr="001B3761">
        <w:rPr>
          <w:rFonts w:ascii="Times New Roman" w:hAnsi="Times New Roman" w:cs="Times New Roman"/>
          <w:sz w:val="28"/>
          <w:szCs w:val="28"/>
        </w:rPr>
        <w:t>Незважаючи на задекларований на рівні держави курс на децентралізацію</w:t>
      </w:r>
      <w:r w:rsidR="00110F46" w:rsidRPr="001B3761">
        <w:rPr>
          <w:rFonts w:ascii="Times New Roman" w:hAnsi="Times New Roman" w:cs="Times New Roman"/>
          <w:sz w:val="28"/>
          <w:szCs w:val="28"/>
        </w:rPr>
        <w:t>,</w:t>
      </w:r>
      <w:r w:rsidR="00027C08" w:rsidRPr="001B3761">
        <w:rPr>
          <w:rFonts w:ascii="Times New Roman" w:hAnsi="Times New Roman" w:cs="Times New Roman"/>
          <w:sz w:val="28"/>
          <w:szCs w:val="28"/>
        </w:rPr>
        <w:t xml:space="preserve"> посилення </w:t>
      </w:r>
      <w:r w:rsidR="00110F46" w:rsidRPr="001B3761">
        <w:rPr>
          <w:rFonts w:ascii="Times New Roman" w:hAnsi="Times New Roman" w:cs="Times New Roman"/>
          <w:sz w:val="28"/>
          <w:szCs w:val="28"/>
        </w:rPr>
        <w:t xml:space="preserve">ролі та </w:t>
      </w:r>
      <w:r w:rsidR="00027C08" w:rsidRPr="001B3761">
        <w:rPr>
          <w:rFonts w:ascii="Times New Roman" w:hAnsi="Times New Roman" w:cs="Times New Roman"/>
          <w:sz w:val="28"/>
          <w:szCs w:val="28"/>
        </w:rPr>
        <w:t>відповідальності громад</w:t>
      </w:r>
      <w:r w:rsidR="00110F46" w:rsidRPr="001B3761">
        <w:rPr>
          <w:rFonts w:ascii="Times New Roman" w:hAnsi="Times New Roman" w:cs="Times New Roman"/>
          <w:sz w:val="28"/>
          <w:szCs w:val="28"/>
        </w:rPr>
        <w:t xml:space="preserve"> за стан соціально-економічного розвитку</w:t>
      </w:r>
      <w:r w:rsidR="00027C08" w:rsidRPr="001B3761">
        <w:rPr>
          <w:rFonts w:ascii="Times New Roman" w:hAnsi="Times New Roman" w:cs="Times New Roman"/>
          <w:sz w:val="28"/>
          <w:szCs w:val="28"/>
        </w:rPr>
        <w:t>, останні зміни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5EA">
        <w:rPr>
          <w:rFonts w:ascii="Times New Roman" w:hAnsi="Times New Roman" w:cs="Times New Roman"/>
          <w:sz w:val="28"/>
          <w:szCs w:val="28"/>
        </w:rPr>
        <w:t>у</w:t>
      </w:r>
      <w:r w:rsidR="00027C08" w:rsidRPr="001B376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27C08" w:rsidRPr="001B3761">
        <w:rPr>
          <w:rFonts w:ascii="Times New Roman" w:hAnsi="Times New Roman" w:cs="Times New Roman"/>
          <w:sz w:val="28"/>
          <w:szCs w:val="28"/>
        </w:rPr>
        <w:t xml:space="preserve"> України про надра</w:t>
      </w:r>
      <w:r w:rsidR="004B03A8">
        <w:rPr>
          <w:rFonts w:ascii="Times New Roman" w:hAnsi="Times New Roman" w:cs="Times New Roman"/>
          <w:sz w:val="28"/>
          <w:szCs w:val="28"/>
        </w:rPr>
        <w:t>,</w:t>
      </w:r>
      <w:r w:rsidR="00027C08" w:rsidRPr="001B3761">
        <w:rPr>
          <w:rFonts w:ascii="Times New Roman" w:hAnsi="Times New Roman" w:cs="Times New Roman"/>
          <w:sz w:val="28"/>
          <w:szCs w:val="28"/>
        </w:rPr>
        <w:t xml:space="preserve"> </w:t>
      </w:r>
      <w:r w:rsidR="009B6FF4" w:rsidRPr="001B3761">
        <w:rPr>
          <w:rFonts w:ascii="Times New Roman" w:hAnsi="Times New Roman" w:cs="Times New Roman"/>
          <w:sz w:val="28"/>
          <w:szCs w:val="28"/>
        </w:rPr>
        <w:t>значно зву</w:t>
      </w:r>
      <w:r w:rsidR="004B03A8">
        <w:rPr>
          <w:rFonts w:ascii="Times New Roman" w:hAnsi="Times New Roman" w:cs="Times New Roman"/>
          <w:sz w:val="28"/>
          <w:szCs w:val="28"/>
        </w:rPr>
        <w:t>жено</w:t>
      </w:r>
      <w:r w:rsidR="009B6FF4" w:rsidRPr="001B3761">
        <w:rPr>
          <w:rFonts w:ascii="Times New Roman" w:hAnsi="Times New Roman" w:cs="Times New Roman"/>
          <w:sz w:val="28"/>
          <w:szCs w:val="28"/>
        </w:rPr>
        <w:t xml:space="preserve"> повноваження органів місцевого самоврядування у сфері </w:t>
      </w:r>
      <w:proofErr w:type="spellStart"/>
      <w:r w:rsidR="009B6FF4" w:rsidRPr="001B3761">
        <w:rPr>
          <w:rFonts w:ascii="Times New Roman" w:hAnsi="Times New Roman" w:cs="Times New Roman"/>
          <w:sz w:val="28"/>
          <w:szCs w:val="28"/>
        </w:rPr>
        <w:t>надрокористування</w:t>
      </w:r>
      <w:proofErr w:type="spellEnd"/>
      <w:r w:rsidR="00687E56">
        <w:rPr>
          <w:rFonts w:ascii="Times New Roman" w:hAnsi="Times New Roman" w:cs="Times New Roman"/>
          <w:sz w:val="28"/>
          <w:szCs w:val="28"/>
        </w:rPr>
        <w:t>.</w:t>
      </w:r>
    </w:p>
    <w:p w:rsidR="00127382" w:rsidRPr="001B3761" w:rsidRDefault="00127382" w:rsidP="0077176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B3761">
        <w:rPr>
          <w:rFonts w:ascii="Times New Roman" w:hAnsi="Times New Roman" w:cs="Times New Roman"/>
          <w:sz w:val="28"/>
          <w:szCs w:val="28"/>
        </w:rPr>
        <w:tab/>
      </w:r>
      <w:r w:rsidR="00B87143">
        <w:rPr>
          <w:rFonts w:ascii="Times New Roman" w:hAnsi="Times New Roman" w:cs="Times New Roman"/>
          <w:sz w:val="28"/>
          <w:szCs w:val="28"/>
        </w:rPr>
        <w:t>Відповідно до</w:t>
      </w:r>
      <w:r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Закон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України</w:t>
      </w:r>
      <w:r w:rsidR="004B03A8" w:rsidRPr="004B03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B03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від 19.12.2019</w:t>
      </w:r>
      <w:r w:rsidR="006F694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№</w:t>
      </w:r>
      <w:r w:rsidR="006F6948" w:rsidRPr="006F6948">
        <w:rPr>
          <w:b/>
          <w:bCs/>
          <w:color w:val="333333"/>
          <w:shd w:val="clear" w:color="auto" w:fill="FFFFFF"/>
        </w:rPr>
        <w:t xml:space="preserve"> </w:t>
      </w:r>
      <w:r w:rsidR="006F6948" w:rsidRPr="006F69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402-IX</w:t>
      </w:r>
      <w:r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6F694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r w:rsidR="006F6948" w:rsidRPr="006F69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внесення змін до деяких законодавчих актів України щодо вдосконалення законодавства про видобуток бурштину та інших корисних копалин</w:t>
      </w:r>
      <w:r w:rsidRPr="006F694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обласні ради позбавлені повноважень щодо погодження надання надр у користування з метою геологічного вивчення і розробки родовищ корисних копалин загальнодержавного значення, а також для цілей, не пов'язаних з видобуванням корисних копалин.</w:t>
      </w:r>
    </w:p>
    <w:p w:rsidR="00D3713F" w:rsidRDefault="00316184" w:rsidP="0077176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D371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Звузивши повноваження обласних рад у сфері </w:t>
      </w:r>
      <w:proofErr w:type="spellStart"/>
      <w:r w:rsidR="00D371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надрокористування</w:t>
      </w:r>
      <w:proofErr w:type="spellEnd"/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Верховна Рада України </w:t>
      </w:r>
      <w:r w:rsidR="00D371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обмежила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прав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933E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громад</w:t>
      </w:r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питання використання надр на території громад</w:t>
      </w:r>
      <w:r w:rsidR="00933E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</w:t>
      </w:r>
      <w:r w:rsidR="00D371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депутатів 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стосовно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захи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сту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інтерес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ів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відповідн</w:t>
      </w:r>
      <w:r w:rsidR="008E550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их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територіальн</w:t>
      </w:r>
      <w:r w:rsidR="008E550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их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громад.</w:t>
      </w:r>
      <w:r w:rsidR="00D371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9A7AFF" w:rsidRPr="001B3761" w:rsidRDefault="00D3713F" w:rsidP="0077176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AE1C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003D11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епутати обласної ради не 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підтримують внесені зміни </w:t>
      </w:r>
      <w:r w:rsidR="000436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 Кодекс України про надра</w:t>
      </w:r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0436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що передбач</w:t>
      </w:r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ають </w:t>
      </w:r>
      <w:r w:rsidR="000436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відсторонення</w:t>
      </w:r>
      <w:r w:rsidR="00003D11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органів місцевого самоврядування від вивчення та вирішення</w:t>
      </w:r>
      <w:r w:rsidR="006E2611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стадії погодження</w:t>
      </w:r>
      <w:r w:rsidR="00810963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проблем, які може спричинити господарська діяльність </w:t>
      </w:r>
      <w:r w:rsidR="00BE45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видобуванн</w:t>
      </w:r>
      <w:r w:rsidR="00BE45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корисних копалин. </w:t>
      </w:r>
    </w:p>
    <w:p w:rsidR="00483880" w:rsidRDefault="00CB4BAD" w:rsidP="00E11D7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125F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B06FEE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епутати обласної ради </w:t>
      </w:r>
      <w:r w:rsidR="00125F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звертаються з проханням </w:t>
      </w:r>
      <w:r w:rsidR="00B06FEE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внести зміни </w:t>
      </w:r>
      <w:r w:rsidR="00BE45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="00B06FEE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933E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Кодекс України про надра</w:t>
      </w:r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933E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поверну</w:t>
      </w:r>
      <w:r w:rsidR="00AE1C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вши</w:t>
      </w:r>
      <w:r w:rsid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обласним радам повноваження </w:t>
      </w:r>
      <w:r w:rsidR="001B3761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щодо погодження надання надр у користування з метою геологічного вивчення і розробки родовищ корисних копалин загальнодержавного значення, а також </w:t>
      </w:r>
    </w:p>
    <w:p w:rsidR="00483880" w:rsidRDefault="00483880" w:rsidP="0048388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2</w:t>
      </w:r>
    </w:p>
    <w:p w:rsidR="00483880" w:rsidRDefault="00483880" w:rsidP="00E11D7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11D78" w:rsidRDefault="001B3761" w:rsidP="00E11D7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цілей, не пов'язаних з видобуванням корисних копалин</w:t>
      </w:r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7677C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r w:rsidR="00FB48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Повернення повноваж</w:t>
      </w:r>
      <w:r w:rsidR="004431F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нь</w:t>
      </w:r>
      <w:r w:rsidR="00E11D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</w:t>
      </w:r>
      <w:r w:rsidR="00FB48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забезпечить </w:t>
      </w:r>
      <w:r w:rsidR="00E352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захист</w:t>
      </w:r>
      <w:r w:rsidR="00E11D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r w:rsidR="00E352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інтерес</w:t>
      </w:r>
      <w:r w:rsidR="00125F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ів</w:t>
      </w:r>
      <w:r w:rsidR="00E352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громадян, </w:t>
      </w:r>
      <w:r w:rsidR="00E11D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352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які</w:t>
      </w:r>
      <w:r w:rsidR="00E11D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352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проживають </w:t>
      </w:r>
      <w:r w:rsidR="00E352AF">
        <w:rPr>
          <w:rFonts w:ascii="Arial" w:hAnsi="Arial" w:cs="Arial"/>
          <w:color w:val="212529"/>
          <w:sz w:val="21"/>
          <w:szCs w:val="21"/>
          <w:shd w:val="clear" w:color="auto" w:fill="FFFFFF"/>
        </w:rPr>
        <w:t> </w:t>
      </w:r>
      <w:r w:rsidR="00E352AF" w:rsidRPr="00E352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</w:t>
      </w:r>
    </w:p>
    <w:p w:rsidR="001B3761" w:rsidRPr="00E352AF" w:rsidRDefault="00E352AF" w:rsidP="00CB4BA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bookmarkStart w:id="0" w:name="_GoBack"/>
      <w:bookmarkEnd w:id="0"/>
      <w:r w:rsidRPr="00E352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територіях, де планується використання надр</w:t>
      </w:r>
      <w:r w:rsidR="00125F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:rsidR="008E5509" w:rsidRPr="00B03A28" w:rsidRDefault="008E5509" w:rsidP="00771767">
      <w:pPr>
        <w:pStyle w:val="a5"/>
        <w:shd w:val="clear" w:color="auto" w:fill="auto"/>
        <w:spacing w:after="364" w:line="240" w:lineRule="auto"/>
        <w:ind w:firstLine="720"/>
        <w:jc w:val="both"/>
        <w:rPr>
          <w:spacing w:val="0"/>
          <w:sz w:val="28"/>
          <w:szCs w:val="28"/>
        </w:rPr>
      </w:pPr>
      <w:r w:rsidRPr="00B03A28">
        <w:rPr>
          <w:spacing w:val="0"/>
          <w:sz w:val="28"/>
          <w:szCs w:val="28"/>
        </w:rPr>
        <w:t xml:space="preserve">Звернення прийнято на </w:t>
      </w:r>
      <w:r w:rsidR="00C95463">
        <w:rPr>
          <w:spacing w:val="0"/>
          <w:sz w:val="28"/>
          <w:szCs w:val="28"/>
        </w:rPr>
        <w:t>другій</w:t>
      </w:r>
      <w:r w:rsidRPr="00B03A28">
        <w:rPr>
          <w:spacing w:val="0"/>
          <w:sz w:val="28"/>
          <w:szCs w:val="28"/>
        </w:rPr>
        <w:t xml:space="preserve"> сесії </w:t>
      </w:r>
      <w:r w:rsidR="00B71A9E">
        <w:rPr>
          <w:spacing w:val="0"/>
          <w:sz w:val="28"/>
          <w:szCs w:val="28"/>
        </w:rPr>
        <w:t xml:space="preserve">Житомирської </w:t>
      </w:r>
      <w:r w:rsidRPr="00B03A28">
        <w:rPr>
          <w:spacing w:val="0"/>
          <w:sz w:val="28"/>
          <w:szCs w:val="28"/>
        </w:rPr>
        <w:t xml:space="preserve">обласної ради </w:t>
      </w:r>
      <w:r w:rsidR="00CB4BAD">
        <w:rPr>
          <w:spacing w:val="0"/>
          <w:sz w:val="28"/>
          <w:szCs w:val="28"/>
        </w:rPr>
        <w:t>восьмого</w:t>
      </w:r>
      <w:r w:rsidR="00B71A9E">
        <w:rPr>
          <w:spacing w:val="0"/>
          <w:sz w:val="28"/>
          <w:szCs w:val="28"/>
        </w:rPr>
        <w:t xml:space="preserve"> скликання </w:t>
      </w:r>
      <w:r w:rsidR="00CB4BAD">
        <w:rPr>
          <w:spacing w:val="0"/>
          <w:sz w:val="28"/>
          <w:szCs w:val="28"/>
        </w:rPr>
        <w:t>24</w:t>
      </w:r>
      <w:r w:rsidR="00125F37">
        <w:rPr>
          <w:spacing w:val="0"/>
          <w:sz w:val="28"/>
          <w:szCs w:val="28"/>
        </w:rPr>
        <w:t xml:space="preserve"> </w:t>
      </w:r>
      <w:r w:rsidR="00CB4BAD">
        <w:rPr>
          <w:spacing w:val="0"/>
          <w:sz w:val="28"/>
          <w:szCs w:val="28"/>
        </w:rPr>
        <w:t>грудня</w:t>
      </w:r>
      <w:r w:rsidR="00125F37">
        <w:rPr>
          <w:spacing w:val="0"/>
          <w:sz w:val="28"/>
          <w:szCs w:val="28"/>
        </w:rPr>
        <w:t xml:space="preserve"> </w:t>
      </w:r>
      <w:r w:rsidRPr="00B03A28">
        <w:rPr>
          <w:spacing w:val="0"/>
          <w:sz w:val="28"/>
          <w:szCs w:val="28"/>
        </w:rPr>
        <w:t>20</w:t>
      </w:r>
      <w:r w:rsidR="00766A17">
        <w:rPr>
          <w:spacing w:val="0"/>
          <w:sz w:val="28"/>
          <w:szCs w:val="28"/>
        </w:rPr>
        <w:t>20</w:t>
      </w:r>
      <w:r w:rsidRPr="00B03A28">
        <w:rPr>
          <w:spacing w:val="0"/>
          <w:sz w:val="28"/>
          <w:szCs w:val="28"/>
        </w:rPr>
        <w:t xml:space="preserve"> року.</w:t>
      </w:r>
    </w:p>
    <w:p w:rsidR="008E5509" w:rsidRDefault="008E5509" w:rsidP="00125F37">
      <w:pPr>
        <w:pStyle w:val="a5"/>
        <w:shd w:val="clear" w:color="auto" w:fill="auto"/>
        <w:spacing w:after="0" w:line="240" w:lineRule="auto"/>
        <w:ind w:right="-481"/>
        <w:jc w:val="both"/>
        <w:rPr>
          <w:spacing w:val="0"/>
          <w:sz w:val="28"/>
          <w:szCs w:val="28"/>
        </w:rPr>
      </w:pPr>
      <w:r w:rsidRPr="00B03A28">
        <w:rPr>
          <w:spacing w:val="0"/>
          <w:sz w:val="28"/>
          <w:szCs w:val="28"/>
        </w:rPr>
        <w:t>За дорученням депутатів обласної ради</w:t>
      </w:r>
      <w:r w:rsidR="00BE45EA" w:rsidRPr="00B03A28">
        <w:rPr>
          <w:spacing w:val="0"/>
          <w:sz w:val="28"/>
          <w:szCs w:val="28"/>
        </w:rPr>
        <w:t xml:space="preserve"> </w:t>
      </w:r>
    </w:p>
    <w:p w:rsidR="00167123" w:rsidRDefault="00167123" w:rsidP="00125F37">
      <w:pPr>
        <w:pStyle w:val="a5"/>
        <w:shd w:val="clear" w:color="auto" w:fill="auto"/>
        <w:spacing w:after="0" w:line="240" w:lineRule="auto"/>
        <w:ind w:right="-481"/>
        <w:jc w:val="both"/>
        <w:rPr>
          <w:spacing w:val="0"/>
          <w:sz w:val="28"/>
          <w:szCs w:val="28"/>
        </w:rPr>
      </w:pPr>
    </w:p>
    <w:p w:rsidR="00167123" w:rsidRDefault="00167123" w:rsidP="00125F37">
      <w:pPr>
        <w:pStyle w:val="a5"/>
        <w:shd w:val="clear" w:color="auto" w:fill="auto"/>
        <w:spacing w:after="0" w:line="240" w:lineRule="auto"/>
        <w:ind w:right="-481"/>
        <w:jc w:val="both"/>
        <w:rPr>
          <w:spacing w:val="0"/>
          <w:sz w:val="28"/>
          <w:szCs w:val="28"/>
        </w:rPr>
      </w:pPr>
    </w:p>
    <w:p w:rsidR="00167123" w:rsidRPr="00B03A28" w:rsidRDefault="00167123" w:rsidP="00125F37">
      <w:pPr>
        <w:pStyle w:val="a5"/>
        <w:shd w:val="clear" w:color="auto" w:fill="auto"/>
        <w:spacing w:after="0" w:line="240" w:lineRule="auto"/>
        <w:ind w:right="-481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Голова обласної ради                                                                  </w:t>
      </w:r>
      <w:r w:rsidR="00CB4BAD">
        <w:rPr>
          <w:spacing w:val="0"/>
          <w:sz w:val="28"/>
          <w:szCs w:val="28"/>
        </w:rPr>
        <w:t>В.І</w:t>
      </w:r>
      <w:r w:rsidR="004B03A8">
        <w:rPr>
          <w:spacing w:val="0"/>
          <w:sz w:val="28"/>
          <w:szCs w:val="28"/>
        </w:rPr>
        <w:t>.</w:t>
      </w:r>
      <w:r w:rsidR="00CB4BAD">
        <w:rPr>
          <w:spacing w:val="0"/>
          <w:sz w:val="28"/>
          <w:szCs w:val="28"/>
        </w:rPr>
        <w:t xml:space="preserve"> Федоренко</w:t>
      </w:r>
    </w:p>
    <w:sectPr w:rsidR="00167123" w:rsidRPr="00B03A28" w:rsidSect="00483880">
      <w:pgSz w:w="11906" w:h="16838"/>
      <w:pgMar w:top="850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EA"/>
    <w:rsid w:val="00003D11"/>
    <w:rsid w:val="00027C08"/>
    <w:rsid w:val="00043644"/>
    <w:rsid w:val="0005008A"/>
    <w:rsid w:val="00110F46"/>
    <w:rsid w:val="00122C43"/>
    <w:rsid w:val="00125F37"/>
    <w:rsid w:val="00127382"/>
    <w:rsid w:val="00163D41"/>
    <w:rsid w:val="00167123"/>
    <w:rsid w:val="0019604E"/>
    <w:rsid w:val="001B3761"/>
    <w:rsid w:val="001D5374"/>
    <w:rsid w:val="00241D81"/>
    <w:rsid w:val="002F0AF3"/>
    <w:rsid w:val="00316184"/>
    <w:rsid w:val="003F63EA"/>
    <w:rsid w:val="00406821"/>
    <w:rsid w:val="004431F4"/>
    <w:rsid w:val="00460D87"/>
    <w:rsid w:val="00483880"/>
    <w:rsid w:val="004B03A8"/>
    <w:rsid w:val="00546C63"/>
    <w:rsid w:val="00687E56"/>
    <w:rsid w:val="006E2611"/>
    <w:rsid w:val="006F6948"/>
    <w:rsid w:val="00766A17"/>
    <w:rsid w:val="007677CF"/>
    <w:rsid w:val="00771767"/>
    <w:rsid w:val="00810963"/>
    <w:rsid w:val="008E5509"/>
    <w:rsid w:val="009231DF"/>
    <w:rsid w:val="00933E39"/>
    <w:rsid w:val="009A51BF"/>
    <w:rsid w:val="009A7AFF"/>
    <w:rsid w:val="009B6FF4"/>
    <w:rsid w:val="00A304AC"/>
    <w:rsid w:val="00AE1C3B"/>
    <w:rsid w:val="00B05318"/>
    <w:rsid w:val="00B06FEE"/>
    <w:rsid w:val="00B71A9E"/>
    <w:rsid w:val="00B87143"/>
    <w:rsid w:val="00BE45EA"/>
    <w:rsid w:val="00C12ADA"/>
    <w:rsid w:val="00C43E9A"/>
    <w:rsid w:val="00C95463"/>
    <w:rsid w:val="00CB4BAD"/>
    <w:rsid w:val="00CD0C83"/>
    <w:rsid w:val="00D3713F"/>
    <w:rsid w:val="00D37C58"/>
    <w:rsid w:val="00E11D78"/>
    <w:rsid w:val="00E352AF"/>
    <w:rsid w:val="00E85958"/>
    <w:rsid w:val="00FA010E"/>
    <w:rsid w:val="00FB48DB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ий текст_"/>
    <w:link w:val="a5"/>
    <w:rsid w:val="008E5509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a5">
    <w:name w:val="Основний текст"/>
    <w:basedOn w:val="a"/>
    <w:link w:val="a4"/>
    <w:rsid w:val="008E5509"/>
    <w:pPr>
      <w:shd w:val="clear" w:color="auto" w:fill="FFFFFF"/>
      <w:spacing w:after="420" w:line="240" w:lineRule="atLeast"/>
    </w:pPr>
    <w:rPr>
      <w:rFonts w:ascii="Times New Roman" w:hAnsi="Times New Roman" w:cs="Times New Roman"/>
      <w:spacing w:val="2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E1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E1C3B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ий текст_"/>
    <w:link w:val="a5"/>
    <w:rsid w:val="008E5509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a5">
    <w:name w:val="Основний текст"/>
    <w:basedOn w:val="a"/>
    <w:link w:val="a4"/>
    <w:rsid w:val="008E5509"/>
    <w:pPr>
      <w:shd w:val="clear" w:color="auto" w:fill="FFFFFF"/>
      <w:spacing w:after="420" w:line="240" w:lineRule="atLeast"/>
    </w:pPr>
    <w:rPr>
      <w:rFonts w:ascii="Times New Roman" w:hAnsi="Times New Roman" w:cs="Times New Roman"/>
      <w:spacing w:val="2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E1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E1C3B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Ковтуненко</dc:creator>
  <cp:lastModifiedBy>Микола Ковтуненко</cp:lastModifiedBy>
  <cp:revision>8</cp:revision>
  <cp:lastPrinted>2020-12-22T10:47:00Z</cp:lastPrinted>
  <dcterms:created xsi:type="dcterms:W3CDTF">2020-12-21T13:07:00Z</dcterms:created>
  <dcterms:modified xsi:type="dcterms:W3CDTF">2020-12-22T10:50:00Z</dcterms:modified>
</cp:coreProperties>
</file>