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B3" w:rsidRDefault="006365B3" w:rsidP="006365B3">
      <w:pPr>
        <w:ind w:firstLine="709"/>
        <w:jc w:val="both"/>
        <w:rPr>
          <w:bCs/>
          <w:sz w:val="28"/>
          <w:szCs w:val="28"/>
        </w:rPr>
      </w:pPr>
      <w:r>
        <w:rPr>
          <w:bCs/>
          <w:sz w:val="28"/>
          <w:szCs w:val="28"/>
          <w:lang w:val="uk-UA"/>
        </w:rPr>
        <w:t xml:space="preserve">                                                                      </w:t>
      </w:r>
      <w:r w:rsidR="008E3E8A">
        <w:rPr>
          <w:bCs/>
          <w:sz w:val="28"/>
          <w:szCs w:val="28"/>
          <w:lang w:val="uk-UA"/>
        </w:rPr>
        <w:t xml:space="preserve">      </w:t>
      </w:r>
      <w:r>
        <w:rPr>
          <w:bCs/>
          <w:sz w:val="28"/>
          <w:szCs w:val="28"/>
        </w:rPr>
        <w:t>Додаток</w:t>
      </w:r>
    </w:p>
    <w:p w:rsidR="006365B3" w:rsidRDefault="006365B3" w:rsidP="006365B3">
      <w:pPr>
        <w:ind w:right="560" w:firstLine="709"/>
        <w:jc w:val="right"/>
        <w:rPr>
          <w:bCs/>
          <w:sz w:val="28"/>
          <w:szCs w:val="28"/>
          <w:lang w:val="uk-UA"/>
        </w:rPr>
      </w:pPr>
      <w:r>
        <w:rPr>
          <w:bCs/>
          <w:sz w:val="28"/>
          <w:szCs w:val="28"/>
          <w:lang w:val="uk-UA"/>
        </w:rPr>
        <w:t xml:space="preserve">            </w:t>
      </w:r>
      <w:r>
        <w:rPr>
          <w:bCs/>
          <w:sz w:val="28"/>
          <w:szCs w:val="28"/>
        </w:rPr>
        <w:t xml:space="preserve">до </w:t>
      </w:r>
      <w:proofErr w:type="gramStart"/>
      <w:r>
        <w:rPr>
          <w:bCs/>
          <w:sz w:val="28"/>
          <w:szCs w:val="28"/>
        </w:rPr>
        <w:t>р</w:t>
      </w:r>
      <w:proofErr w:type="gramEnd"/>
      <w:r>
        <w:rPr>
          <w:bCs/>
          <w:sz w:val="28"/>
          <w:szCs w:val="28"/>
          <w:lang w:val="uk-UA"/>
        </w:rPr>
        <w:t>ішення обласної ради</w:t>
      </w:r>
    </w:p>
    <w:p w:rsidR="006365B3" w:rsidRDefault="006365B3" w:rsidP="006365B3">
      <w:pPr>
        <w:ind w:firstLine="709"/>
        <w:jc w:val="center"/>
        <w:rPr>
          <w:bCs/>
          <w:sz w:val="28"/>
          <w:szCs w:val="28"/>
          <w:lang w:val="uk-UA"/>
        </w:rPr>
      </w:pPr>
      <w:r>
        <w:rPr>
          <w:bCs/>
          <w:sz w:val="28"/>
          <w:szCs w:val="28"/>
          <w:lang w:val="uk-UA"/>
        </w:rPr>
        <w:t xml:space="preserve">                                                   </w:t>
      </w:r>
      <w:r w:rsidR="008E3E8A">
        <w:rPr>
          <w:bCs/>
          <w:sz w:val="28"/>
          <w:szCs w:val="28"/>
          <w:lang w:val="uk-UA"/>
        </w:rPr>
        <w:t xml:space="preserve">   </w:t>
      </w:r>
      <w:r>
        <w:rPr>
          <w:bCs/>
          <w:sz w:val="28"/>
          <w:szCs w:val="28"/>
          <w:lang w:val="uk-UA"/>
        </w:rPr>
        <w:t xml:space="preserve">  від                        № </w:t>
      </w:r>
    </w:p>
    <w:p w:rsidR="006365B3" w:rsidRDefault="006365B3" w:rsidP="006365B3">
      <w:pPr>
        <w:spacing w:before="44"/>
        <w:ind w:firstLine="709"/>
        <w:jc w:val="right"/>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6365B3" w:rsidRDefault="006365B3" w:rsidP="006365B3">
      <w:pPr>
        <w:spacing w:before="44"/>
        <w:ind w:firstLine="709"/>
        <w:jc w:val="both"/>
        <w:rPr>
          <w:b/>
          <w:sz w:val="28"/>
          <w:szCs w:val="28"/>
          <w:lang w:val="uk-UA"/>
        </w:rPr>
      </w:pPr>
    </w:p>
    <w:p w:rsidR="009A4857" w:rsidRDefault="009A4857" w:rsidP="006365B3">
      <w:pPr>
        <w:spacing w:before="44"/>
        <w:ind w:firstLine="709"/>
        <w:jc w:val="both"/>
        <w:rPr>
          <w:b/>
          <w:sz w:val="28"/>
          <w:szCs w:val="28"/>
          <w:lang w:val="uk-UA"/>
        </w:rPr>
      </w:pPr>
    </w:p>
    <w:p w:rsidR="009A4857" w:rsidRDefault="009A4857" w:rsidP="006365B3">
      <w:pPr>
        <w:spacing w:before="44"/>
        <w:ind w:firstLine="709"/>
        <w:jc w:val="both"/>
        <w:rPr>
          <w:b/>
          <w:sz w:val="28"/>
          <w:szCs w:val="28"/>
          <w:lang w:val="uk-UA"/>
        </w:rPr>
      </w:pPr>
    </w:p>
    <w:p w:rsidR="006365B3" w:rsidRDefault="006365B3" w:rsidP="006365B3">
      <w:pPr>
        <w:spacing w:before="44"/>
        <w:ind w:firstLine="709"/>
        <w:jc w:val="center"/>
        <w:rPr>
          <w:b/>
          <w:sz w:val="36"/>
          <w:szCs w:val="36"/>
          <w:lang w:val="uk-UA"/>
        </w:rPr>
      </w:pPr>
      <w:r>
        <w:rPr>
          <w:b/>
          <w:sz w:val="36"/>
          <w:szCs w:val="36"/>
          <w:lang w:val="uk-UA"/>
        </w:rPr>
        <w:t>С Т А Т У Т</w:t>
      </w:r>
    </w:p>
    <w:p w:rsidR="006365B3" w:rsidRDefault="006365B3" w:rsidP="006365B3">
      <w:pPr>
        <w:spacing w:before="44"/>
        <w:ind w:firstLine="709"/>
        <w:jc w:val="center"/>
        <w:rPr>
          <w:b/>
          <w:sz w:val="32"/>
          <w:szCs w:val="32"/>
          <w:lang w:val="uk-UA"/>
        </w:rPr>
      </w:pPr>
      <w:r>
        <w:rPr>
          <w:b/>
          <w:sz w:val="32"/>
          <w:szCs w:val="32"/>
          <w:lang w:val="uk-UA"/>
        </w:rPr>
        <w:t>Житомирського базового фармацевтичного фахового коледжу</w:t>
      </w:r>
    </w:p>
    <w:p w:rsidR="006365B3" w:rsidRDefault="006365B3" w:rsidP="006365B3">
      <w:pPr>
        <w:spacing w:before="44"/>
        <w:ind w:firstLine="709"/>
        <w:jc w:val="center"/>
        <w:rPr>
          <w:b/>
          <w:sz w:val="32"/>
          <w:szCs w:val="32"/>
          <w:lang w:val="uk-UA"/>
        </w:rPr>
      </w:pPr>
      <w:r>
        <w:rPr>
          <w:b/>
          <w:sz w:val="32"/>
          <w:szCs w:val="32"/>
          <w:lang w:val="uk-UA"/>
        </w:rPr>
        <w:t>Житомирської обласної ради</w:t>
      </w:r>
    </w:p>
    <w:p w:rsidR="006365B3" w:rsidRDefault="006365B3" w:rsidP="006365B3">
      <w:pPr>
        <w:spacing w:before="44"/>
        <w:ind w:firstLine="709"/>
        <w:jc w:val="center"/>
        <w:rPr>
          <w:b/>
          <w:sz w:val="28"/>
          <w:szCs w:val="28"/>
          <w:lang w:val="uk-UA"/>
        </w:rPr>
      </w:pPr>
      <w:r>
        <w:rPr>
          <w:b/>
          <w:sz w:val="28"/>
          <w:szCs w:val="28"/>
          <w:lang w:val="uk-UA"/>
        </w:rPr>
        <w:t>(нова редакція)</w:t>
      </w:r>
    </w:p>
    <w:p w:rsidR="007369A8" w:rsidRDefault="007369A8" w:rsidP="006365B3">
      <w:pPr>
        <w:spacing w:before="44"/>
        <w:ind w:firstLine="709"/>
        <w:jc w:val="center"/>
        <w:rPr>
          <w:b/>
          <w:sz w:val="28"/>
          <w:szCs w:val="28"/>
          <w:lang w:val="uk-UA"/>
        </w:rPr>
      </w:pPr>
    </w:p>
    <w:p w:rsidR="006365B3" w:rsidRPr="007369A8" w:rsidRDefault="006365B3" w:rsidP="006365B3">
      <w:pPr>
        <w:spacing w:before="44"/>
        <w:ind w:firstLine="709"/>
        <w:jc w:val="center"/>
        <w:rPr>
          <w:sz w:val="32"/>
          <w:szCs w:val="32"/>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6365B3" w:rsidRDefault="006365B3" w:rsidP="006365B3">
      <w:pPr>
        <w:spacing w:before="44"/>
        <w:ind w:firstLine="709"/>
        <w:jc w:val="both"/>
        <w:rPr>
          <w:sz w:val="28"/>
          <w:szCs w:val="28"/>
          <w:lang w:val="uk-UA"/>
        </w:rPr>
      </w:pPr>
    </w:p>
    <w:p w:rsidR="003B6A5B" w:rsidRDefault="003B6A5B" w:rsidP="003B6A5B">
      <w:pPr>
        <w:spacing w:before="44"/>
        <w:ind w:firstLine="709"/>
        <w:jc w:val="right"/>
        <w:rPr>
          <w:sz w:val="28"/>
          <w:szCs w:val="28"/>
          <w:lang w:val="uk-UA"/>
        </w:rPr>
      </w:pPr>
    </w:p>
    <w:p w:rsidR="007369A8" w:rsidRDefault="007369A8" w:rsidP="005C318F">
      <w:pPr>
        <w:spacing w:before="44"/>
        <w:ind w:firstLine="709"/>
        <w:rPr>
          <w:sz w:val="28"/>
          <w:szCs w:val="28"/>
          <w:lang w:val="uk-UA"/>
        </w:rPr>
      </w:pPr>
    </w:p>
    <w:p w:rsidR="007369A8" w:rsidRDefault="007369A8" w:rsidP="007369A8">
      <w:pPr>
        <w:spacing w:before="44"/>
        <w:ind w:firstLine="709"/>
        <w:jc w:val="center"/>
        <w:rPr>
          <w:sz w:val="28"/>
          <w:szCs w:val="28"/>
          <w:lang w:val="uk-UA"/>
        </w:rPr>
      </w:pPr>
    </w:p>
    <w:p w:rsidR="007369A8" w:rsidRDefault="007369A8"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5C318F" w:rsidRDefault="005C318F" w:rsidP="007369A8">
      <w:pPr>
        <w:spacing w:before="44"/>
        <w:ind w:firstLine="709"/>
        <w:jc w:val="center"/>
        <w:rPr>
          <w:sz w:val="28"/>
          <w:szCs w:val="28"/>
          <w:lang w:val="uk-UA"/>
        </w:rPr>
      </w:pPr>
    </w:p>
    <w:p w:rsidR="006365B3" w:rsidRDefault="006365B3" w:rsidP="006365B3">
      <w:pPr>
        <w:shd w:val="clear" w:color="auto" w:fill="FFFFFF"/>
        <w:spacing w:before="44"/>
        <w:rPr>
          <w:sz w:val="28"/>
          <w:szCs w:val="28"/>
          <w:lang w:val="uk-UA"/>
        </w:rPr>
      </w:pPr>
    </w:p>
    <w:p w:rsidR="005C318F" w:rsidRDefault="005C318F" w:rsidP="006365B3">
      <w:pPr>
        <w:shd w:val="clear" w:color="auto" w:fill="FFFFFF"/>
        <w:spacing w:before="44"/>
        <w:rPr>
          <w:sz w:val="28"/>
          <w:szCs w:val="28"/>
          <w:lang w:val="uk-UA"/>
        </w:rPr>
      </w:pPr>
    </w:p>
    <w:p w:rsidR="005C318F" w:rsidRDefault="005C318F" w:rsidP="006365B3">
      <w:pPr>
        <w:shd w:val="clear" w:color="auto" w:fill="FFFFFF"/>
        <w:spacing w:before="44"/>
        <w:rPr>
          <w:sz w:val="28"/>
          <w:szCs w:val="28"/>
          <w:lang w:val="uk-UA"/>
        </w:rPr>
      </w:pPr>
    </w:p>
    <w:p w:rsidR="006365B3" w:rsidRDefault="006365B3" w:rsidP="006365B3">
      <w:pPr>
        <w:numPr>
          <w:ilvl w:val="0"/>
          <w:numId w:val="2"/>
        </w:numPr>
        <w:shd w:val="clear" w:color="auto" w:fill="FFFFFF"/>
        <w:spacing w:before="44"/>
        <w:jc w:val="center"/>
        <w:rPr>
          <w:b/>
          <w:sz w:val="28"/>
          <w:szCs w:val="28"/>
          <w:lang w:val="uk-UA"/>
        </w:rPr>
      </w:pPr>
      <w:r>
        <w:rPr>
          <w:b/>
          <w:sz w:val="28"/>
          <w:szCs w:val="28"/>
          <w:lang w:val="uk-UA"/>
        </w:rPr>
        <w:lastRenderedPageBreak/>
        <w:t>ЗАГАЛЬНА ЧАСТИНА</w:t>
      </w:r>
    </w:p>
    <w:p w:rsidR="006365B3" w:rsidRDefault="006365B3" w:rsidP="006365B3">
      <w:pPr>
        <w:shd w:val="clear" w:color="auto" w:fill="FFFFFF"/>
        <w:spacing w:before="44"/>
        <w:ind w:left="709"/>
        <w:rPr>
          <w:b/>
          <w:sz w:val="6"/>
          <w:szCs w:val="6"/>
          <w:lang w:val="uk-UA"/>
        </w:rPr>
      </w:pPr>
    </w:p>
    <w:p w:rsidR="006365B3" w:rsidRDefault="006365B3" w:rsidP="006365B3">
      <w:pPr>
        <w:spacing w:before="44"/>
        <w:ind w:firstLine="567"/>
        <w:jc w:val="both"/>
        <w:rPr>
          <w:sz w:val="28"/>
          <w:szCs w:val="28"/>
          <w:lang w:val="uk-UA"/>
        </w:rPr>
      </w:pPr>
      <w:r>
        <w:rPr>
          <w:sz w:val="28"/>
          <w:szCs w:val="28"/>
          <w:lang w:val="uk-UA"/>
        </w:rPr>
        <w:t xml:space="preserve">1.1. Даний Статут розроблений відповідно до законодавства України і є документом, який регламентує діяльність Житомирського базового фармацевтичного фахового коледжу Житомирської обласної ради (далі – Коледж). </w:t>
      </w:r>
    </w:p>
    <w:p w:rsidR="006365B3" w:rsidRDefault="006365B3" w:rsidP="006365B3">
      <w:pPr>
        <w:spacing w:before="44"/>
        <w:ind w:firstLine="567"/>
        <w:jc w:val="both"/>
        <w:rPr>
          <w:sz w:val="28"/>
          <w:szCs w:val="28"/>
          <w:lang w:val="uk-UA"/>
        </w:rPr>
      </w:pPr>
      <w:r>
        <w:rPr>
          <w:sz w:val="28"/>
          <w:szCs w:val="28"/>
          <w:lang w:val="uk-UA"/>
        </w:rPr>
        <w:t>Повна назва – Житомирський базовий фармацевтичний фаховий коледж Житомирської обласної ради.</w:t>
      </w:r>
    </w:p>
    <w:p w:rsidR="006365B3" w:rsidRDefault="006365B3" w:rsidP="006365B3">
      <w:pPr>
        <w:spacing w:before="44"/>
        <w:ind w:firstLine="567"/>
        <w:jc w:val="both"/>
        <w:rPr>
          <w:sz w:val="28"/>
          <w:szCs w:val="28"/>
          <w:lang w:val="uk-UA"/>
        </w:rPr>
      </w:pPr>
      <w:r>
        <w:rPr>
          <w:sz w:val="28"/>
          <w:szCs w:val="28"/>
          <w:lang w:val="uk-UA"/>
        </w:rPr>
        <w:t>Повна назва англійською – Zhytomyr Applied College of Pharmacy Zhytomyr Oblast Council.</w:t>
      </w:r>
    </w:p>
    <w:p w:rsidR="006365B3" w:rsidRDefault="006365B3" w:rsidP="006365B3">
      <w:pPr>
        <w:spacing w:before="44"/>
        <w:ind w:firstLine="567"/>
        <w:jc w:val="both"/>
        <w:rPr>
          <w:sz w:val="28"/>
          <w:szCs w:val="28"/>
          <w:lang w:val="uk-UA"/>
        </w:rPr>
      </w:pPr>
      <w:r>
        <w:rPr>
          <w:sz w:val="28"/>
          <w:szCs w:val="28"/>
          <w:lang w:val="uk-UA"/>
        </w:rPr>
        <w:t>Скорочена назва –  ЖБФФК ЖОР.</w:t>
      </w:r>
    </w:p>
    <w:p w:rsidR="006365B3" w:rsidRDefault="006365B3" w:rsidP="006365B3">
      <w:pPr>
        <w:spacing w:before="44"/>
        <w:ind w:firstLine="567"/>
        <w:jc w:val="both"/>
        <w:rPr>
          <w:sz w:val="28"/>
          <w:szCs w:val="28"/>
          <w:lang w:val="uk-UA"/>
        </w:rPr>
      </w:pPr>
      <w:r>
        <w:rPr>
          <w:sz w:val="28"/>
          <w:szCs w:val="28"/>
          <w:lang w:val="uk-UA"/>
        </w:rPr>
        <w:t>Скорочена назва англійською – Zhytomyr Applied College of Pharmacy.</w:t>
      </w:r>
    </w:p>
    <w:p w:rsidR="006365B3" w:rsidRDefault="006365B3" w:rsidP="006365B3">
      <w:pPr>
        <w:spacing w:before="44"/>
        <w:ind w:firstLine="567"/>
        <w:jc w:val="both"/>
        <w:rPr>
          <w:sz w:val="28"/>
          <w:szCs w:val="28"/>
          <w:lang w:val="uk-UA"/>
        </w:rPr>
      </w:pPr>
      <w:r>
        <w:rPr>
          <w:sz w:val="28"/>
          <w:szCs w:val="28"/>
          <w:lang w:val="uk-UA"/>
        </w:rPr>
        <w:t xml:space="preserve">Коледж є правонаступником Житомирської фармацевтичної школи, заснованої на державній власності відповідно до Постанови Ради Народних Комісарів УРСР від 14.08.1938 № 1118. </w:t>
      </w:r>
    </w:p>
    <w:p w:rsidR="006365B3" w:rsidRDefault="006365B3" w:rsidP="006365B3">
      <w:pPr>
        <w:spacing w:before="44"/>
        <w:ind w:firstLine="567"/>
        <w:jc w:val="both"/>
        <w:rPr>
          <w:sz w:val="28"/>
          <w:szCs w:val="28"/>
          <w:lang w:val="uk-UA"/>
        </w:rPr>
      </w:pPr>
      <w:r>
        <w:rPr>
          <w:sz w:val="28"/>
          <w:szCs w:val="28"/>
          <w:lang w:val="uk-UA"/>
        </w:rPr>
        <w:t>1.2. Коледж заснований на спільній власності територіальних громад сіл, селищ, міст області і перебуває в управлінні Житомирської обласної ради (далі – Орган управління майном).</w:t>
      </w:r>
    </w:p>
    <w:p w:rsidR="006365B3" w:rsidRDefault="006365B3" w:rsidP="006365B3">
      <w:pPr>
        <w:spacing w:before="44"/>
        <w:ind w:firstLine="567"/>
        <w:jc w:val="both"/>
        <w:rPr>
          <w:sz w:val="28"/>
          <w:szCs w:val="28"/>
          <w:lang w:val="uk-UA"/>
        </w:rPr>
      </w:pPr>
      <w:r>
        <w:rPr>
          <w:sz w:val="28"/>
          <w:szCs w:val="28"/>
          <w:lang w:val="uk-UA"/>
        </w:rPr>
        <w:t xml:space="preserve">1.3. Коледж є юридичною особою публічного права, яка здійснює свою діяльність на засадах неприбутковості і є бюджетною установою, що фінансується з обласного бюджету відповідно до вимог Бюджетного кодексу України. </w:t>
      </w:r>
    </w:p>
    <w:p w:rsidR="006365B3" w:rsidRDefault="006365B3" w:rsidP="006365B3">
      <w:pPr>
        <w:spacing w:before="44"/>
        <w:ind w:firstLine="567"/>
        <w:jc w:val="both"/>
        <w:rPr>
          <w:sz w:val="28"/>
          <w:szCs w:val="28"/>
          <w:lang w:val="uk-UA"/>
        </w:rPr>
      </w:pPr>
      <w:r>
        <w:rPr>
          <w:sz w:val="28"/>
          <w:szCs w:val="28"/>
          <w:lang w:val="uk-UA"/>
        </w:rPr>
        <w:t xml:space="preserve">Тип закладу – фаховий коледж. </w:t>
      </w:r>
    </w:p>
    <w:p w:rsidR="006365B3" w:rsidRDefault="006365B3" w:rsidP="006365B3">
      <w:pPr>
        <w:spacing w:before="44"/>
        <w:ind w:firstLine="567"/>
        <w:jc w:val="both"/>
        <w:rPr>
          <w:sz w:val="28"/>
          <w:szCs w:val="28"/>
          <w:lang w:val="uk-UA"/>
        </w:rPr>
      </w:pPr>
      <w:r>
        <w:rPr>
          <w:sz w:val="28"/>
          <w:szCs w:val="28"/>
          <w:lang w:val="uk-UA"/>
        </w:rPr>
        <w:t xml:space="preserve">Форма власності – комунальна. </w:t>
      </w:r>
    </w:p>
    <w:p w:rsidR="006365B3" w:rsidRDefault="006365B3" w:rsidP="006365B3">
      <w:pPr>
        <w:spacing w:before="44"/>
        <w:ind w:firstLine="567"/>
        <w:jc w:val="both"/>
        <w:rPr>
          <w:sz w:val="28"/>
          <w:szCs w:val="28"/>
          <w:lang w:val="uk-UA"/>
        </w:rPr>
      </w:pPr>
      <w:r>
        <w:rPr>
          <w:sz w:val="28"/>
          <w:szCs w:val="28"/>
          <w:lang w:val="uk-UA"/>
        </w:rPr>
        <w:t xml:space="preserve">Коледж веде самостійний баланс, має реєстраційно-розрахункові та інші рахунки у відділеннях Державної казначейської служби України. </w:t>
      </w:r>
    </w:p>
    <w:p w:rsidR="006365B3" w:rsidRDefault="006365B3" w:rsidP="006365B3">
      <w:pPr>
        <w:spacing w:before="44"/>
        <w:ind w:firstLine="567"/>
        <w:jc w:val="both"/>
        <w:rPr>
          <w:sz w:val="28"/>
          <w:szCs w:val="28"/>
          <w:lang w:val="uk-UA"/>
        </w:rPr>
      </w:pPr>
      <w:r>
        <w:rPr>
          <w:sz w:val="28"/>
          <w:szCs w:val="28"/>
          <w:lang w:val="uk-UA"/>
        </w:rPr>
        <w:t>Коледж має печатку зі своїм найменуванням, інші печатки зі своєю назвою, знаки (емблеми) для товарів і послуг, бланки і штампи з реквізитами та інші атрибути юридичної особи. Коледж може від свого імені набувати майнових і особистих немайнових прав, бути позивачем і відповідачем у суді.</w:t>
      </w:r>
    </w:p>
    <w:p w:rsidR="006365B3" w:rsidRDefault="006365B3" w:rsidP="006365B3">
      <w:pPr>
        <w:spacing w:before="44"/>
        <w:ind w:firstLine="567"/>
        <w:jc w:val="both"/>
        <w:rPr>
          <w:sz w:val="28"/>
          <w:szCs w:val="28"/>
          <w:lang w:val="uk-UA"/>
        </w:rPr>
      </w:pPr>
      <w:r>
        <w:rPr>
          <w:sz w:val="28"/>
          <w:szCs w:val="28"/>
          <w:lang w:val="uk-UA"/>
        </w:rPr>
        <w:t>1.4. Юридична адреса:</w:t>
      </w:r>
    </w:p>
    <w:p w:rsidR="006365B3" w:rsidRDefault="006365B3" w:rsidP="006365B3">
      <w:pPr>
        <w:spacing w:before="44"/>
        <w:ind w:firstLine="567"/>
        <w:jc w:val="both"/>
        <w:rPr>
          <w:sz w:val="28"/>
          <w:szCs w:val="28"/>
          <w:lang w:val="uk-UA"/>
        </w:rPr>
      </w:pPr>
      <w:r>
        <w:rPr>
          <w:sz w:val="28"/>
          <w:szCs w:val="28"/>
          <w:lang w:val="uk-UA"/>
        </w:rPr>
        <w:t>Житомирський базовий фармацевтичний фаховий коледж Житомирської обласної ради;</w:t>
      </w:r>
    </w:p>
    <w:p w:rsidR="006365B3" w:rsidRDefault="006365B3" w:rsidP="006365B3">
      <w:pPr>
        <w:spacing w:before="44"/>
        <w:ind w:firstLine="567"/>
        <w:jc w:val="both"/>
        <w:rPr>
          <w:sz w:val="28"/>
          <w:szCs w:val="28"/>
          <w:lang w:val="uk-UA"/>
        </w:rPr>
      </w:pPr>
      <w:r>
        <w:rPr>
          <w:sz w:val="28"/>
          <w:szCs w:val="28"/>
          <w:lang w:val="uk-UA"/>
        </w:rPr>
        <w:t xml:space="preserve">Україна </w:t>
      </w:r>
      <w:smartTag w:uri="urn:schemas-microsoft-com:office:smarttags" w:element="metricconverter">
        <w:smartTagPr>
          <w:attr w:name="ProductID" w:val="10005, м"/>
        </w:smartTagPr>
        <w:r>
          <w:rPr>
            <w:sz w:val="28"/>
            <w:szCs w:val="28"/>
            <w:lang w:val="uk-UA"/>
          </w:rPr>
          <w:t>10005, м</w:t>
        </w:r>
      </w:smartTag>
      <w:r>
        <w:rPr>
          <w:sz w:val="28"/>
          <w:szCs w:val="28"/>
          <w:lang w:val="uk-UA"/>
        </w:rPr>
        <w:t>. Житомир, вул. Чуднівська, 99;</w:t>
      </w:r>
    </w:p>
    <w:p w:rsidR="006365B3" w:rsidRDefault="006365B3" w:rsidP="006365B3">
      <w:pPr>
        <w:spacing w:before="44"/>
        <w:ind w:firstLine="567"/>
        <w:jc w:val="both"/>
        <w:rPr>
          <w:sz w:val="28"/>
          <w:szCs w:val="28"/>
          <w:lang w:val="uk-UA"/>
        </w:rPr>
      </w:pPr>
      <w:r>
        <w:rPr>
          <w:sz w:val="28"/>
          <w:szCs w:val="28"/>
          <w:lang w:val="uk-UA"/>
        </w:rPr>
        <w:t>телефони: (0412) 24-25-46, 24-25-50, факс: 24-25-45.</w:t>
      </w:r>
    </w:p>
    <w:p w:rsidR="006365B3" w:rsidRDefault="006365B3" w:rsidP="006365B3">
      <w:pPr>
        <w:spacing w:before="44"/>
        <w:ind w:firstLine="567"/>
        <w:jc w:val="both"/>
        <w:rPr>
          <w:sz w:val="28"/>
          <w:szCs w:val="28"/>
          <w:lang w:val="uk-UA"/>
        </w:rPr>
      </w:pPr>
      <w:r>
        <w:rPr>
          <w:sz w:val="28"/>
          <w:szCs w:val="28"/>
          <w:lang w:val="uk-UA"/>
        </w:rPr>
        <w:t xml:space="preserve">Електронна пошта: </w:t>
      </w:r>
      <w:r>
        <w:rPr>
          <w:sz w:val="28"/>
          <w:szCs w:val="28"/>
          <w:lang w:val="en-US"/>
        </w:rPr>
        <w:t>pharm</w:t>
      </w:r>
      <w:r>
        <w:rPr>
          <w:sz w:val="28"/>
          <w:szCs w:val="28"/>
        </w:rPr>
        <w:t>@</w:t>
      </w:r>
      <w:r>
        <w:rPr>
          <w:sz w:val="28"/>
          <w:szCs w:val="28"/>
          <w:lang w:val="en-US"/>
        </w:rPr>
        <w:t>ukrpost</w:t>
      </w:r>
      <w:r>
        <w:rPr>
          <w:sz w:val="28"/>
          <w:szCs w:val="28"/>
        </w:rPr>
        <w:t>.</w:t>
      </w:r>
      <w:r>
        <w:rPr>
          <w:sz w:val="28"/>
          <w:szCs w:val="28"/>
          <w:lang w:val="en-US"/>
        </w:rPr>
        <w:t>ua</w:t>
      </w:r>
      <w:r>
        <w:rPr>
          <w:sz w:val="28"/>
          <w:szCs w:val="28"/>
          <w:lang w:val="uk-UA"/>
        </w:rPr>
        <w:t>.</w:t>
      </w:r>
    </w:p>
    <w:p w:rsidR="006365B3" w:rsidRDefault="006365B3" w:rsidP="006365B3">
      <w:pPr>
        <w:spacing w:before="44"/>
        <w:ind w:firstLine="567"/>
        <w:jc w:val="both"/>
        <w:rPr>
          <w:sz w:val="28"/>
          <w:szCs w:val="28"/>
          <w:lang w:val="uk-UA"/>
        </w:rPr>
      </w:pPr>
      <w:r>
        <w:rPr>
          <w:sz w:val="28"/>
          <w:szCs w:val="28"/>
          <w:lang w:val="uk-UA"/>
        </w:rPr>
        <w:t>Ідентифікаційний код: 02011261.</w:t>
      </w:r>
    </w:p>
    <w:p w:rsidR="006365B3" w:rsidRDefault="006365B3" w:rsidP="006365B3">
      <w:pPr>
        <w:spacing w:before="44"/>
        <w:ind w:firstLine="567"/>
        <w:jc w:val="both"/>
        <w:rPr>
          <w:sz w:val="28"/>
          <w:szCs w:val="28"/>
          <w:lang w:val="uk-UA"/>
        </w:rPr>
      </w:pPr>
      <w:r>
        <w:rPr>
          <w:sz w:val="28"/>
          <w:szCs w:val="28"/>
          <w:lang w:val="uk-UA"/>
        </w:rPr>
        <w:t xml:space="preserve">1.5. Коледж – </w:t>
      </w:r>
      <w:r w:rsidRPr="00F039F9">
        <w:rPr>
          <w:sz w:val="28"/>
          <w:szCs w:val="28"/>
          <w:lang w:val="uk-UA"/>
        </w:rPr>
        <w:t>комунальний</w:t>
      </w:r>
      <w:r>
        <w:rPr>
          <w:sz w:val="28"/>
          <w:szCs w:val="28"/>
          <w:lang w:val="uk-UA"/>
        </w:rPr>
        <w:t xml:space="preserve"> заклад фахової передвищої освіти, що провадить освітню діяльність, пов’язану із здобуттям фахової передвищої освіти, може проводити дослідницьку та/або спортивну діяльність, забезпечувати поєднання теоретичного навчання з навчанням на робочих місцях. </w:t>
      </w:r>
    </w:p>
    <w:p w:rsidR="006365B3" w:rsidRDefault="006365B3" w:rsidP="006365B3">
      <w:pPr>
        <w:spacing w:before="44"/>
        <w:ind w:firstLine="567"/>
        <w:jc w:val="both"/>
        <w:rPr>
          <w:sz w:val="28"/>
          <w:szCs w:val="28"/>
          <w:lang w:val="uk-UA"/>
        </w:rPr>
      </w:pPr>
      <w:r>
        <w:rPr>
          <w:sz w:val="28"/>
          <w:szCs w:val="28"/>
          <w:lang w:val="uk-UA"/>
        </w:rPr>
        <w:lastRenderedPageBreak/>
        <w:t xml:space="preserve">Коледж також має право відповідно до ліцензій забезпечувати здобуття профільної середньої освіти професійного та академічного спрямування, професійної (професійно-технічної), початкового рівня (короткого циклу) вищої освіти, першого (бакалаврського) рівня вищої освіти. </w:t>
      </w:r>
    </w:p>
    <w:p w:rsidR="006365B3" w:rsidRDefault="006365B3" w:rsidP="006365B3">
      <w:pPr>
        <w:spacing w:before="44"/>
        <w:ind w:firstLine="567"/>
        <w:jc w:val="both"/>
        <w:rPr>
          <w:sz w:val="28"/>
          <w:szCs w:val="28"/>
          <w:lang w:val="uk-UA"/>
        </w:rPr>
      </w:pPr>
      <w:r>
        <w:rPr>
          <w:sz w:val="28"/>
          <w:szCs w:val="28"/>
          <w:lang w:val="uk-UA"/>
        </w:rPr>
        <w:t xml:space="preserve">1.6. Коледж здійснює свою діяльність відповідно до законодавства та цього Статуту. </w:t>
      </w:r>
    </w:p>
    <w:p w:rsidR="006365B3" w:rsidRDefault="006365B3" w:rsidP="006365B3">
      <w:pPr>
        <w:spacing w:before="44"/>
        <w:ind w:firstLine="567"/>
        <w:jc w:val="both"/>
        <w:rPr>
          <w:sz w:val="28"/>
          <w:szCs w:val="28"/>
          <w:lang w:val="uk-UA"/>
        </w:rPr>
      </w:pPr>
      <w:r>
        <w:rPr>
          <w:sz w:val="28"/>
          <w:szCs w:val="28"/>
          <w:lang w:val="uk-UA"/>
        </w:rPr>
        <w:t>1.7. Коледж здійснює підготовку фахівців відповідно до отриманих ліцензій.</w:t>
      </w:r>
    </w:p>
    <w:p w:rsidR="006365B3" w:rsidRPr="00F039F9" w:rsidRDefault="006365B3" w:rsidP="006365B3">
      <w:pPr>
        <w:spacing w:before="44"/>
        <w:ind w:firstLine="567"/>
        <w:jc w:val="both"/>
        <w:rPr>
          <w:sz w:val="28"/>
          <w:szCs w:val="28"/>
          <w:lang w:val="uk-UA"/>
        </w:rPr>
      </w:pPr>
      <w:r w:rsidRPr="00F039F9">
        <w:rPr>
          <w:sz w:val="28"/>
          <w:szCs w:val="28"/>
          <w:lang w:val="uk-UA"/>
        </w:rPr>
        <w:t>1.8. Мовою освітнього процесу в Коледжі є державна мова.</w:t>
      </w:r>
    </w:p>
    <w:p w:rsidR="006365B3" w:rsidRPr="00F039F9" w:rsidRDefault="006365B3" w:rsidP="006365B3">
      <w:pPr>
        <w:spacing w:before="44"/>
        <w:ind w:firstLine="567"/>
        <w:jc w:val="both"/>
        <w:rPr>
          <w:sz w:val="28"/>
          <w:szCs w:val="28"/>
          <w:lang w:val="uk-UA"/>
        </w:rPr>
      </w:pPr>
      <w:r w:rsidRPr="00F039F9">
        <w:rPr>
          <w:sz w:val="28"/>
          <w:szCs w:val="28"/>
          <w:lang w:val="uk-UA"/>
        </w:rPr>
        <w:t>Застосування мов в Коледжі визначається законами України «Про забезпечення функціонування української мови як державної» та «Про освіту».</w:t>
      </w:r>
    </w:p>
    <w:p w:rsidR="006365B3" w:rsidRPr="00F039F9" w:rsidRDefault="006365B3" w:rsidP="006365B3">
      <w:pPr>
        <w:spacing w:before="44"/>
        <w:ind w:firstLine="567"/>
        <w:jc w:val="both"/>
        <w:rPr>
          <w:sz w:val="28"/>
          <w:szCs w:val="28"/>
          <w:lang w:val="uk-UA"/>
        </w:rPr>
      </w:pPr>
      <w:r w:rsidRPr="00F039F9">
        <w:rPr>
          <w:sz w:val="28"/>
          <w:szCs w:val="28"/>
          <w:lang w:val="uk-UA"/>
        </w:rPr>
        <w:t>Педагогічна рада коледжу має право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 У разі якщо є письмове звернення від одного чи більше студентів, Коледж забезпечує переклад державною мовою.</w:t>
      </w:r>
    </w:p>
    <w:p w:rsidR="006365B3" w:rsidRPr="00F039F9" w:rsidRDefault="006365B3" w:rsidP="006365B3">
      <w:pPr>
        <w:spacing w:before="44"/>
        <w:ind w:firstLine="567"/>
        <w:jc w:val="both"/>
        <w:rPr>
          <w:sz w:val="28"/>
          <w:szCs w:val="28"/>
          <w:lang w:val="uk-UA"/>
        </w:rPr>
      </w:pPr>
      <w:r w:rsidRPr="00F039F9">
        <w:rPr>
          <w:sz w:val="28"/>
          <w:szCs w:val="28"/>
          <w:lang w:val="uk-UA"/>
        </w:rPr>
        <w:t>Педагогічні та науково-педагогічні працівники Коледжу, крім іноземців чи осіб без громадянства, які запрошені до Коледжу та працюють на тимчасовій основі як наукові, педагогічні, науково-педагогічні працівники або викладачі іноземної мови, зобов'язані володіти державною  мовою та застосовувати її під час виконання службових обов'язків.</w:t>
      </w:r>
    </w:p>
    <w:p w:rsidR="006365B3" w:rsidRDefault="006365B3" w:rsidP="006365B3">
      <w:pPr>
        <w:spacing w:before="44"/>
        <w:ind w:firstLine="567"/>
        <w:jc w:val="both"/>
        <w:rPr>
          <w:sz w:val="28"/>
          <w:szCs w:val="28"/>
          <w:lang w:val="uk-UA"/>
        </w:rPr>
      </w:pPr>
      <w:r w:rsidRPr="00F039F9">
        <w:rPr>
          <w:sz w:val="28"/>
          <w:szCs w:val="28"/>
          <w:lang w:val="uk-UA"/>
        </w:rPr>
        <w:t>Рівень володіння державною мовою педагогічними та науково-педагогічними працівниками Коледжу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функціонування української мови як державної».</w:t>
      </w:r>
    </w:p>
    <w:p w:rsidR="006365B3" w:rsidRDefault="006365B3" w:rsidP="006365B3">
      <w:pPr>
        <w:spacing w:before="44"/>
        <w:ind w:firstLine="567"/>
        <w:jc w:val="both"/>
        <w:rPr>
          <w:sz w:val="28"/>
          <w:szCs w:val="28"/>
          <w:lang w:val="uk-UA"/>
        </w:rPr>
      </w:pPr>
      <w:r>
        <w:rPr>
          <w:sz w:val="28"/>
          <w:szCs w:val="28"/>
          <w:lang w:val="uk-UA"/>
        </w:rPr>
        <w:t>1.9. Головними завданнями Коледжу є:</w:t>
      </w:r>
    </w:p>
    <w:p w:rsidR="006365B3" w:rsidRDefault="006365B3" w:rsidP="006365B3">
      <w:pPr>
        <w:numPr>
          <w:ilvl w:val="0"/>
          <w:numId w:val="4"/>
        </w:numPr>
        <w:spacing w:before="44"/>
        <w:ind w:left="0" w:firstLine="567"/>
        <w:jc w:val="both"/>
        <w:rPr>
          <w:sz w:val="28"/>
          <w:szCs w:val="28"/>
          <w:lang w:val="uk-UA"/>
        </w:rPr>
      </w:pPr>
      <w:r>
        <w:rPr>
          <w:sz w:val="28"/>
          <w:szCs w:val="28"/>
          <w:lang w:val="uk-UA"/>
        </w:rPr>
        <w:t>забезпечення реалізації права громадян на фахову передвищу освіту,</w:t>
      </w:r>
      <w:r w:rsidR="00F039F9" w:rsidRPr="00F039F9">
        <w:rPr>
          <w:sz w:val="28"/>
          <w:szCs w:val="28"/>
          <w:highlight w:val="yellow"/>
          <w:lang w:val="uk-UA"/>
        </w:rPr>
        <w:t xml:space="preserve"> </w:t>
      </w:r>
      <w:r w:rsidR="00F039F9" w:rsidRPr="0083440C">
        <w:rPr>
          <w:sz w:val="28"/>
          <w:szCs w:val="28"/>
          <w:lang w:val="uk-UA"/>
        </w:rPr>
        <w:t>професійну (професійно-технічну) освіту</w:t>
      </w:r>
      <w:r w:rsidR="00F039F9">
        <w:rPr>
          <w:sz w:val="28"/>
          <w:szCs w:val="28"/>
          <w:highlight w:val="yellow"/>
          <w:lang w:val="uk-UA"/>
        </w:rPr>
        <w:t>,</w:t>
      </w:r>
      <w:r w:rsidR="00F039F9">
        <w:rPr>
          <w:b/>
          <w:sz w:val="28"/>
          <w:szCs w:val="28"/>
          <w:lang w:val="uk-UA"/>
        </w:rPr>
        <w:t xml:space="preserve"> </w:t>
      </w:r>
      <w:r w:rsidR="00F039F9">
        <w:rPr>
          <w:sz w:val="28"/>
          <w:szCs w:val="28"/>
          <w:lang w:val="uk-UA"/>
        </w:rPr>
        <w:t xml:space="preserve"> </w:t>
      </w:r>
      <w:r>
        <w:rPr>
          <w:sz w:val="28"/>
          <w:szCs w:val="28"/>
          <w:lang w:val="uk-UA"/>
        </w:rPr>
        <w:t xml:space="preserve"> початкову (короткого циклу) та першого (бакалаврського) рівнів вищої освіти;</w:t>
      </w:r>
    </w:p>
    <w:p w:rsidR="006365B3" w:rsidRDefault="006365B3" w:rsidP="006365B3">
      <w:pPr>
        <w:numPr>
          <w:ilvl w:val="0"/>
          <w:numId w:val="6"/>
        </w:numPr>
        <w:spacing w:before="44"/>
        <w:ind w:left="0" w:firstLine="567"/>
        <w:jc w:val="both"/>
        <w:rPr>
          <w:sz w:val="28"/>
          <w:szCs w:val="28"/>
          <w:lang w:val="uk-UA"/>
        </w:rPr>
      </w:pPr>
      <w:bookmarkStart w:id="0" w:name="n397"/>
      <w:bookmarkEnd w:id="0"/>
      <w:r>
        <w:rPr>
          <w:sz w:val="28"/>
          <w:szCs w:val="28"/>
          <w:lang w:val="uk-UA"/>
        </w:rPr>
        <w:t>підготовка кадрів з, фаховою передвищою освітою,</w:t>
      </w:r>
      <w:r w:rsidR="00F039F9">
        <w:rPr>
          <w:sz w:val="28"/>
          <w:szCs w:val="28"/>
          <w:lang w:val="uk-UA"/>
        </w:rPr>
        <w:t xml:space="preserve"> </w:t>
      </w:r>
      <w:r w:rsidR="00F039F9" w:rsidRPr="0083440C">
        <w:rPr>
          <w:sz w:val="28"/>
          <w:szCs w:val="28"/>
          <w:lang w:val="uk-UA"/>
        </w:rPr>
        <w:t>професійною (професійно-технічною) освітою,</w:t>
      </w:r>
      <w:r>
        <w:rPr>
          <w:sz w:val="28"/>
          <w:szCs w:val="28"/>
          <w:lang w:val="uk-UA"/>
        </w:rPr>
        <w:t xml:space="preserve"> початкового (короткого циклу) та першого (бакалаврського) рівнів вищої освіти для потреб економіки та суспільства, забезпечення якості фахової передвищої освіти, початкового (короткого циклу) та першого (бакалаврського) рівнів вищої освіти;</w:t>
      </w:r>
    </w:p>
    <w:p w:rsidR="006365B3" w:rsidRDefault="006365B3" w:rsidP="006365B3">
      <w:pPr>
        <w:numPr>
          <w:ilvl w:val="0"/>
          <w:numId w:val="8"/>
        </w:numPr>
        <w:spacing w:before="44"/>
        <w:ind w:left="0" w:firstLine="567"/>
        <w:jc w:val="both"/>
        <w:rPr>
          <w:sz w:val="28"/>
          <w:szCs w:val="28"/>
          <w:lang w:val="uk-UA"/>
        </w:rPr>
      </w:pPr>
      <w:bookmarkStart w:id="1" w:name="n398"/>
      <w:bookmarkEnd w:id="1"/>
      <w:r>
        <w:rPr>
          <w:sz w:val="28"/>
          <w:szCs w:val="28"/>
          <w:lang w:val="uk-UA"/>
        </w:rPr>
        <w:t xml:space="preserve">провадження на високому рівні освітньої діяльності, яка забезпечує здобуття особами повної загальної середньої освіти, фахової передвищої освіти, </w:t>
      </w:r>
      <w:r w:rsidR="00F039F9" w:rsidRPr="0083440C">
        <w:rPr>
          <w:sz w:val="28"/>
          <w:szCs w:val="28"/>
          <w:lang w:val="uk-UA"/>
        </w:rPr>
        <w:t>професійної (професійно-технічної) освіти</w:t>
      </w:r>
      <w:r w:rsidR="00F039F9">
        <w:rPr>
          <w:sz w:val="28"/>
          <w:szCs w:val="28"/>
          <w:lang w:val="uk-UA"/>
        </w:rPr>
        <w:t xml:space="preserve">, </w:t>
      </w:r>
      <w:r>
        <w:rPr>
          <w:sz w:val="28"/>
          <w:szCs w:val="28"/>
          <w:lang w:val="uk-UA"/>
        </w:rPr>
        <w:t>початкового (короткого циклу) та першого (бакалаврського) рівнів вищої освіти за обраними ними спеціальностями;</w:t>
      </w:r>
    </w:p>
    <w:p w:rsidR="006365B3" w:rsidRDefault="006365B3" w:rsidP="006365B3">
      <w:pPr>
        <w:numPr>
          <w:ilvl w:val="0"/>
          <w:numId w:val="8"/>
        </w:numPr>
        <w:spacing w:before="44"/>
        <w:ind w:left="0" w:firstLine="567"/>
        <w:jc w:val="both"/>
        <w:rPr>
          <w:sz w:val="28"/>
          <w:szCs w:val="28"/>
          <w:lang w:val="uk-UA"/>
        </w:rPr>
      </w:pPr>
      <w:bookmarkStart w:id="2" w:name="n399"/>
      <w:bookmarkEnd w:id="2"/>
      <w:r>
        <w:rPr>
          <w:sz w:val="28"/>
          <w:szCs w:val="28"/>
          <w:lang w:val="uk-UA"/>
        </w:rPr>
        <w:lastRenderedPageBreak/>
        <w:t>участь у забезпеченні суспільного та економічного розвитку держави шляхом формування людського капіталу;</w:t>
      </w:r>
    </w:p>
    <w:p w:rsidR="006365B3" w:rsidRDefault="006365B3" w:rsidP="006365B3">
      <w:pPr>
        <w:numPr>
          <w:ilvl w:val="0"/>
          <w:numId w:val="8"/>
        </w:numPr>
        <w:spacing w:before="44"/>
        <w:ind w:left="0" w:firstLine="567"/>
        <w:jc w:val="both"/>
        <w:rPr>
          <w:sz w:val="28"/>
          <w:szCs w:val="28"/>
          <w:lang w:val="uk-UA"/>
        </w:rPr>
      </w:pPr>
      <w:bookmarkStart w:id="3" w:name="n400"/>
      <w:bookmarkEnd w:id="3"/>
      <w:r>
        <w:rPr>
          <w:sz w:val="28"/>
          <w:szCs w:val="28"/>
          <w:lang w:val="uk-UA"/>
        </w:rPr>
        <w:t>виховання у здобувачів освіти патріотизму, соціальної активності, громадянської позиції та відповідальності, академічної доброчесності, формування правової та екологічної культури, моральних цінностей, здорового способу життя, здатності критично мислити та самоорганізовуватися в сучасних умовах;</w:t>
      </w:r>
    </w:p>
    <w:p w:rsidR="006365B3" w:rsidRDefault="006365B3" w:rsidP="006365B3">
      <w:pPr>
        <w:numPr>
          <w:ilvl w:val="0"/>
          <w:numId w:val="8"/>
        </w:numPr>
        <w:spacing w:before="44"/>
        <w:ind w:left="0" w:firstLine="567"/>
        <w:jc w:val="both"/>
        <w:rPr>
          <w:sz w:val="28"/>
          <w:szCs w:val="28"/>
          <w:lang w:val="uk-UA"/>
        </w:rPr>
      </w:pPr>
      <w:bookmarkStart w:id="4" w:name="n401"/>
      <w:bookmarkEnd w:id="4"/>
      <w:r>
        <w:rPr>
          <w:sz w:val="28"/>
          <w:szCs w:val="28"/>
          <w:lang w:val="uk-UA"/>
        </w:rPr>
        <w:t>забезпечення органічного поєднання в освітньому процесі теоретичного та практичного навчання, дослідницької та інноваційної діяльності;</w:t>
      </w:r>
    </w:p>
    <w:p w:rsidR="006365B3" w:rsidRDefault="006365B3" w:rsidP="006365B3">
      <w:pPr>
        <w:numPr>
          <w:ilvl w:val="0"/>
          <w:numId w:val="8"/>
        </w:numPr>
        <w:spacing w:before="44"/>
        <w:ind w:left="0" w:firstLine="567"/>
        <w:jc w:val="both"/>
        <w:rPr>
          <w:sz w:val="28"/>
          <w:szCs w:val="28"/>
          <w:lang w:val="uk-UA"/>
        </w:rPr>
      </w:pPr>
      <w:bookmarkStart w:id="5" w:name="n402"/>
      <w:bookmarkEnd w:id="5"/>
      <w:r>
        <w:rPr>
          <w:sz w:val="28"/>
          <w:szCs w:val="28"/>
          <w:lang w:val="uk-UA"/>
        </w:rPr>
        <w:t>створення необхідних умов для реалізації учасниками освітнього процесу їхніх здібностей і талантів, збереження здоров’я учасників освітнього процесу;</w:t>
      </w:r>
    </w:p>
    <w:p w:rsidR="006365B3" w:rsidRDefault="006365B3" w:rsidP="006365B3">
      <w:pPr>
        <w:numPr>
          <w:ilvl w:val="0"/>
          <w:numId w:val="8"/>
        </w:numPr>
        <w:spacing w:before="44"/>
        <w:ind w:left="0" w:firstLine="567"/>
        <w:jc w:val="both"/>
        <w:rPr>
          <w:sz w:val="28"/>
          <w:szCs w:val="28"/>
          <w:lang w:val="uk-UA"/>
        </w:rPr>
      </w:pPr>
      <w:bookmarkStart w:id="6" w:name="n403"/>
      <w:bookmarkEnd w:id="6"/>
      <w:r>
        <w:rPr>
          <w:sz w:val="28"/>
          <w:szCs w:val="28"/>
          <w:lang w:val="uk-UA"/>
        </w:rPr>
        <w:t>збереження та примноження моральних, культурних, наукових цінностей і досягнень суспільства;</w:t>
      </w:r>
    </w:p>
    <w:p w:rsidR="006365B3" w:rsidRDefault="006365B3" w:rsidP="006365B3">
      <w:pPr>
        <w:numPr>
          <w:ilvl w:val="0"/>
          <w:numId w:val="8"/>
        </w:numPr>
        <w:spacing w:before="44"/>
        <w:ind w:left="0" w:firstLine="567"/>
        <w:jc w:val="both"/>
        <w:rPr>
          <w:sz w:val="28"/>
          <w:szCs w:val="28"/>
          <w:lang w:val="uk-UA"/>
        </w:rPr>
      </w:pPr>
      <w:bookmarkStart w:id="7" w:name="n404"/>
      <w:bookmarkEnd w:id="7"/>
      <w:r>
        <w:rPr>
          <w:sz w:val="28"/>
          <w:szCs w:val="28"/>
          <w:lang w:val="uk-UA"/>
        </w:rPr>
        <w:t>поширення знань серед населення, підвищення освітнього і культурного рівня громадян;</w:t>
      </w:r>
    </w:p>
    <w:p w:rsidR="006365B3" w:rsidRDefault="006365B3" w:rsidP="006365B3">
      <w:pPr>
        <w:numPr>
          <w:ilvl w:val="0"/>
          <w:numId w:val="8"/>
        </w:numPr>
        <w:spacing w:before="44"/>
        <w:ind w:left="0" w:firstLine="567"/>
        <w:jc w:val="both"/>
        <w:rPr>
          <w:sz w:val="28"/>
          <w:szCs w:val="28"/>
          <w:lang w:val="uk-UA"/>
        </w:rPr>
      </w:pPr>
      <w:bookmarkStart w:id="8" w:name="n405"/>
      <w:bookmarkEnd w:id="8"/>
      <w:r>
        <w:rPr>
          <w:sz w:val="28"/>
          <w:szCs w:val="28"/>
          <w:lang w:val="uk-UA"/>
        </w:rPr>
        <w:t>налагодження міжнародних зв’язків та провадження міжнародної діяльності у сфері освіти, науки, спорту, мистецтва і культури;</w:t>
      </w:r>
    </w:p>
    <w:p w:rsidR="006365B3" w:rsidRDefault="006365B3" w:rsidP="006365B3">
      <w:pPr>
        <w:numPr>
          <w:ilvl w:val="0"/>
          <w:numId w:val="8"/>
        </w:numPr>
        <w:spacing w:before="44"/>
        <w:ind w:left="0" w:firstLine="567"/>
        <w:jc w:val="both"/>
        <w:rPr>
          <w:sz w:val="28"/>
          <w:szCs w:val="28"/>
          <w:lang w:val="uk-UA"/>
        </w:rPr>
      </w:pPr>
      <w:bookmarkStart w:id="9" w:name="n406"/>
      <w:bookmarkEnd w:id="9"/>
      <w:r>
        <w:rPr>
          <w:sz w:val="28"/>
          <w:szCs w:val="28"/>
          <w:lang w:val="uk-UA"/>
        </w:rPr>
        <w:t>вивчення попиту на фахівців на ринку праці</w:t>
      </w:r>
      <w:bookmarkStart w:id="10" w:name="n407"/>
      <w:bookmarkEnd w:id="10"/>
      <w:r>
        <w:rPr>
          <w:sz w:val="28"/>
          <w:szCs w:val="28"/>
          <w:lang w:val="uk-UA"/>
        </w:rPr>
        <w:t>, взаємодія з роботодавцями, їх організаціями та об’єднаннями, іншими соціальними партнерами, професійними об’єднаннями та сприяння працевлаштуванню випускників;</w:t>
      </w:r>
    </w:p>
    <w:p w:rsidR="006365B3" w:rsidRDefault="006365B3" w:rsidP="006365B3">
      <w:pPr>
        <w:numPr>
          <w:ilvl w:val="0"/>
          <w:numId w:val="8"/>
        </w:numPr>
        <w:spacing w:before="44"/>
        <w:ind w:left="0" w:firstLine="567"/>
        <w:jc w:val="both"/>
        <w:rPr>
          <w:sz w:val="28"/>
          <w:szCs w:val="28"/>
          <w:lang w:val="uk-UA"/>
        </w:rPr>
      </w:pPr>
      <w:bookmarkStart w:id="11" w:name="n408"/>
      <w:bookmarkEnd w:id="11"/>
      <w:r>
        <w:rPr>
          <w:sz w:val="28"/>
          <w:szCs w:val="28"/>
          <w:lang w:val="uk-UA"/>
        </w:rPr>
        <w:t>ефективне використання майна і коштів для провадження освітньої діяльності.</w:t>
      </w:r>
    </w:p>
    <w:p w:rsidR="006365B3" w:rsidRDefault="006365B3" w:rsidP="006365B3">
      <w:pPr>
        <w:spacing w:before="44"/>
        <w:ind w:firstLine="567"/>
        <w:jc w:val="both"/>
        <w:rPr>
          <w:sz w:val="28"/>
          <w:szCs w:val="28"/>
          <w:lang w:val="uk-UA"/>
        </w:rPr>
      </w:pPr>
      <w:r>
        <w:rPr>
          <w:sz w:val="28"/>
          <w:szCs w:val="28"/>
          <w:lang w:val="uk-UA"/>
        </w:rPr>
        <w:t xml:space="preserve">1.10. Діяльність Коледжу базується на виконанні вимог Конституції України, законів України «Про освіту», </w:t>
      </w:r>
      <w:r w:rsidRPr="0083440C">
        <w:rPr>
          <w:sz w:val="28"/>
          <w:szCs w:val="28"/>
          <w:lang w:val="uk-UA"/>
        </w:rPr>
        <w:t>«Про повну загальну середню освіту»</w:t>
      </w:r>
      <w:r>
        <w:rPr>
          <w:sz w:val="28"/>
          <w:szCs w:val="28"/>
          <w:highlight w:val="yellow"/>
          <w:lang w:val="uk-UA"/>
        </w:rPr>
        <w:t>,</w:t>
      </w:r>
      <w:r>
        <w:rPr>
          <w:sz w:val="28"/>
          <w:szCs w:val="28"/>
          <w:lang w:val="uk-UA"/>
        </w:rPr>
        <w:t xml:space="preserve"> «Про фахову передвищу освіту»,</w:t>
      </w:r>
      <w:r w:rsidR="00F039F9">
        <w:rPr>
          <w:sz w:val="28"/>
          <w:szCs w:val="28"/>
          <w:lang w:val="uk-UA"/>
        </w:rPr>
        <w:t xml:space="preserve"> </w:t>
      </w:r>
      <w:r w:rsidR="00F039F9" w:rsidRPr="0083440C">
        <w:rPr>
          <w:sz w:val="28"/>
          <w:szCs w:val="28"/>
          <w:lang w:val="uk-UA"/>
        </w:rPr>
        <w:t>«Про професійну (професійно-технічну) освіту»,</w:t>
      </w:r>
      <w:r w:rsidR="00F039F9">
        <w:rPr>
          <w:sz w:val="28"/>
          <w:szCs w:val="28"/>
          <w:lang w:val="uk-UA"/>
        </w:rPr>
        <w:t xml:space="preserve"> </w:t>
      </w:r>
      <w:r>
        <w:rPr>
          <w:sz w:val="28"/>
          <w:szCs w:val="28"/>
          <w:lang w:val="uk-UA"/>
        </w:rPr>
        <w:t xml:space="preserve"> «Про вищу освіту», «Про місцеве самоврядування в Україні» та інших нормативно-правових документів, які регламентують діяльність закладів освіти України, рішень Житомирської обласної ради, положень з управління об'єктами спільної власності, затверджених рішеннями обласної ради, розпоряджень Житомирської облдержадміністрації,  та цього Статуту, який затверджується Органом управління майном. Освітній процес в Коледжі здійснюється відповідно до чинного законодавства та Положення про організацію освітнього процесу.</w:t>
      </w:r>
    </w:p>
    <w:p w:rsidR="006365B3" w:rsidRDefault="006365B3" w:rsidP="006365B3">
      <w:pPr>
        <w:spacing w:before="44"/>
        <w:ind w:firstLine="567"/>
        <w:jc w:val="both"/>
        <w:rPr>
          <w:sz w:val="28"/>
          <w:szCs w:val="28"/>
          <w:lang w:val="uk-UA"/>
        </w:rPr>
      </w:pPr>
      <w:r>
        <w:rPr>
          <w:sz w:val="28"/>
          <w:szCs w:val="28"/>
          <w:lang w:val="uk-UA"/>
        </w:rPr>
        <w:t>1.11. Діяльність Коледжу провадиться на принципах:</w:t>
      </w:r>
    </w:p>
    <w:p w:rsidR="006365B3" w:rsidRDefault="006365B3" w:rsidP="006365B3">
      <w:pPr>
        <w:numPr>
          <w:ilvl w:val="0"/>
          <w:numId w:val="6"/>
        </w:numPr>
        <w:spacing w:before="44"/>
        <w:ind w:left="0" w:firstLine="567"/>
        <w:jc w:val="both"/>
        <w:rPr>
          <w:sz w:val="28"/>
          <w:szCs w:val="28"/>
          <w:lang w:val="uk-UA"/>
        </w:rPr>
      </w:pPr>
      <w:r>
        <w:rPr>
          <w:sz w:val="28"/>
          <w:szCs w:val="28"/>
          <w:lang w:val="uk-UA"/>
        </w:rPr>
        <w:t>автономії та самоврядування;</w:t>
      </w:r>
    </w:p>
    <w:p w:rsidR="006365B3" w:rsidRDefault="006365B3" w:rsidP="006365B3">
      <w:pPr>
        <w:numPr>
          <w:ilvl w:val="0"/>
          <w:numId w:val="6"/>
        </w:numPr>
        <w:spacing w:before="44"/>
        <w:ind w:left="0" w:firstLine="567"/>
        <w:jc w:val="both"/>
        <w:rPr>
          <w:sz w:val="28"/>
          <w:szCs w:val="28"/>
          <w:lang w:val="uk-UA"/>
        </w:rPr>
      </w:pPr>
      <w:r>
        <w:rPr>
          <w:sz w:val="28"/>
          <w:szCs w:val="28"/>
          <w:lang w:val="uk-UA"/>
        </w:rPr>
        <w:t>розмежування прав, повноважень і відповідальності Органу управління майном, державних органів та органів місцевого самоврядування, до сфери управління яких належить Коледж, органів управління Коледжу та його структурних підрозділів;</w:t>
      </w:r>
    </w:p>
    <w:p w:rsidR="006365B3" w:rsidRDefault="006365B3" w:rsidP="006365B3">
      <w:pPr>
        <w:numPr>
          <w:ilvl w:val="0"/>
          <w:numId w:val="6"/>
        </w:numPr>
        <w:spacing w:before="44"/>
        <w:ind w:left="0" w:firstLine="567"/>
        <w:jc w:val="both"/>
        <w:rPr>
          <w:sz w:val="28"/>
          <w:szCs w:val="28"/>
          <w:lang w:val="uk-UA"/>
        </w:rPr>
      </w:pPr>
      <w:r>
        <w:rPr>
          <w:sz w:val="28"/>
          <w:szCs w:val="28"/>
          <w:lang w:val="uk-UA"/>
        </w:rPr>
        <w:t>поєднання засад колегіального та одноособового прийняття рішень;</w:t>
      </w:r>
    </w:p>
    <w:p w:rsidR="006365B3" w:rsidRDefault="006365B3" w:rsidP="006365B3">
      <w:pPr>
        <w:numPr>
          <w:ilvl w:val="0"/>
          <w:numId w:val="6"/>
        </w:numPr>
        <w:spacing w:before="44"/>
        <w:ind w:left="0" w:firstLine="567"/>
        <w:jc w:val="both"/>
        <w:rPr>
          <w:sz w:val="28"/>
          <w:szCs w:val="28"/>
          <w:lang w:val="uk-UA"/>
        </w:rPr>
      </w:pPr>
      <w:r>
        <w:rPr>
          <w:sz w:val="28"/>
          <w:szCs w:val="28"/>
          <w:lang w:val="uk-UA"/>
        </w:rPr>
        <w:t>незалежності від політичних партій і релігійних організацій.</w:t>
      </w:r>
    </w:p>
    <w:p w:rsidR="006365B3" w:rsidRDefault="006365B3" w:rsidP="006365B3">
      <w:pPr>
        <w:spacing w:before="44"/>
        <w:ind w:firstLine="567"/>
        <w:jc w:val="both"/>
        <w:rPr>
          <w:sz w:val="28"/>
          <w:szCs w:val="28"/>
          <w:lang w:val="uk-UA"/>
        </w:rPr>
      </w:pPr>
      <w:r>
        <w:rPr>
          <w:sz w:val="28"/>
          <w:szCs w:val="28"/>
          <w:lang w:val="uk-UA"/>
        </w:rPr>
        <w:t>1.12. Цивільна правоздатність та дієздатність Коледжу виникає з моменту реєстрації цього Статуту і складається з його прав та обов’язків.</w:t>
      </w:r>
    </w:p>
    <w:p w:rsidR="006365B3" w:rsidRDefault="006365B3" w:rsidP="006365B3">
      <w:pPr>
        <w:spacing w:before="44"/>
        <w:ind w:firstLine="567"/>
        <w:jc w:val="both"/>
        <w:rPr>
          <w:sz w:val="28"/>
          <w:szCs w:val="28"/>
          <w:lang w:val="uk-UA"/>
        </w:rPr>
      </w:pPr>
      <w:r>
        <w:rPr>
          <w:sz w:val="28"/>
          <w:szCs w:val="28"/>
          <w:lang w:val="uk-UA"/>
        </w:rPr>
        <w:lastRenderedPageBreak/>
        <w:t>1.13. Коледж на рівні з іншими закладами фахової передвищої освіти має рівні права, що становлять зміст його автономії та самоврядування, у тому числі має право:</w:t>
      </w:r>
    </w:p>
    <w:p w:rsidR="006365B3" w:rsidRDefault="006365B3" w:rsidP="006365B3">
      <w:pPr>
        <w:numPr>
          <w:ilvl w:val="0"/>
          <w:numId w:val="10"/>
        </w:numPr>
        <w:spacing w:before="44"/>
        <w:ind w:left="0" w:firstLine="567"/>
        <w:jc w:val="both"/>
        <w:rPr>
          <w:sz w:val="28"/>
          <w:szCs w:val="28"/>
          <w:lang w:val="uk-UA"/>
        </w:rPr>
      </w:pPr>
      <w:bookmarkStart w:id="12" w:name="n417"/>
      <w:bookmarkEnd w:id="12"/>
      <w:r>
        <w:rPr>
          <w:sz w:val="28"/>
          <w:szCs w:val="28"/>
          <w:lang w:val="uk-UA"/>
        </w:rPr>
        <w:t>запроваджувати спеціальності, спеціалізації, розробляти та реалізовувати освітньо-професійні програми в межах ліцензованих спеціальностей;</w:t>
      </w:r>
    </w:p>
    <w:p w:rsidR="006365B3" w:rsidRDefault="006365B3" w:rsidP="006365B3">
      <w:pPr>
        <w:numPr>
          <w:ilvl w:val="0"/>
          <w:numId w:val="10"/>
        </w:numPr>
        <w:spacing w:before="44"/>
        <w:ind w:left="0" w:firstLine="567"/>
        <w:jc w:val="both"/>
        <w:rPr>
          <w:sz w:val="28"/>
          <w:szCs w:val="28"/>
          <w:lang w:val="uk-UA"/>
        </w:rPr>
      </w:pPr>
      <w:bookmarkStart w:id="13" w:name="n418"/>
      <w:bookmarkEnd w:id="13"/>
      <w:r>
        <w:rPr>
          <w:sz w:val="28"/>
          <w:szCs w:val="28"/>
          <w:lang w:val="uk-UA"/>
        </w:rPr>
        <w:t>самостійно визначати форми здобуття освіти та форми організації освітнього процесу;</w:t>
      </w:r>
    </w:p>
    <w:p w:rsidR="006365B3" w:rsidRDefault="006365B3" w:rsidP="006365B3">
      <w:pPr>
        <w:numPr>
          <w:ilvl w:val="0"/>
          <w:numId w:val="10"/>
        </w:numPr>
        <w:spacing w:before="44"/>
        <w:ind w:left="0" w:firstLine="567"/>
        <w:jc w:val="both"/>
        <w:rPr>
          <w:sz w:val="28"/>
          <w:szCs w:val="28"/>
          <w:lang w:val="uk-UA"/>
        </w:rPr>
      </w:pPr>
      <w:bookmarkStart w:id="14" w:name="n419"/>
      <w:bookmarkEnd w:id="14"/>
      <w:r>
        <w:rPr>
          <w:sz w:val="28"/>
          <w:szCs w:val="28"/>
          <w:lang w:val="uk-UA"/>
        </w:rPr>
        <w:t>приймати на роботу та звільняти з роботи педагогічних, науково-педагогічних та інших працівників відповідно до законодавства;</w:t>
      </w:r>
    </w:p>
    <w:p w:rsidR="006365B3" w:rsidRDefault="006365B3" w:rsidP="006365B3">
      <w:pPr>
        <w:numPr>
          <w:ilvl w:val="0"/>
          <w:numId w:val="10"/>
        </w:numPr>
        <w:spacing w:before="44"/>
        <w:ind w:left="0" w:firstLine="567"/>
        <w:jc w:val="both"/>
        <w:rPr>
          <w:sz w:val="28"/>
          <w:szCs w:val="28"/>
          <w:lang w:val="uk-UA"/>
        </w:rPr>
      </w:pPr>
      <w:bookmarkStart w:id="15" w:name="n420"/>
      <w:bookmarkEnd w:id="15"/>
      <w:r>
        <w:rPr>
          <w:sz w:val="28"/>
          <w:szCs w:val="28"/>
          <w:lang w:val="uk-UA"/>
        </w:rPr>
        <w:t>формувати та затверджувати власний штатний розпис відповідно до законодавства;</w:t>
      </w:r>
    </w:p>
    <w:p w:rsidR="006365B3" w:rsidRDefault="006365B3" w:rsidP="006365B3">
      <w:pPr>
        <w:numPr>
          <w:ilvl w:val="0"/>
          <w:numId w:val="10"/>
        </w:numPr>
        <w:spacing w:before="44"/>
        <w:ind w:left="0" w:firstLine="567"/>
        <w:jc w:val="both"/>
        <w:rPr>
          <w:sz w:val="28"/>
          <w:szCs w:val="28"/>
          <w:lang w:val="uk-UA"/>
        </w:rPr>
      </w:pPr>
      <w:bookmarkStart w:id="16" w:name="n421"/>
      <w:bookmarkEnd w:id="16"/>
      <w:r>
        <w:rPr>
          <w:sz w:val="28"/>
          <w:szCs w:val="28"/>
          <w:lang w:val="uk-UA"/>
        </w:rPr>
        <w:t>утворювати структурні підрозділи, що мають права та обов’язки закладів професійної (професійно-технічної), профільної середньої та позашкільної освіти. Діяльність таких структурних підрозділів здійснюється згідно з відповідними спеціальними законами;</w:t>
      </w:r>
    </w:p>
    <w:p w:rsidR="006365B3" w:rsidRDefault="006365B3" w:rsidP="006365B3">
      <w:pPr>
        <w:numPr>
          <w:ilvl w:val="0"/>
          <w:numId w:val="10"/>
        </w:numPr>
        <w:spacing w:before="44"/>
        <w:ind w:left="0" w:firstLine="567"/>
        <w:jc w:val="both"/>
        <w:rPr>
          <w:sz w:val="28"/>
          <w:szCs w:val="28"/>
          <w:lang w:val="uk-UA"/>
        </w:rPr>
      </w:pPr>
      <w:bookmarkStart w:id="17" w:name="n422"/>
      <w:bookmarkEnd w:id="17"/>
      <w:r>
        <w:rPr>
          <w:sz w:val="28"/>
          <w:szCs w:val="28"/>
          <w:lang w:val="uk-UA"/>
        </w:rPr>
        <w:t>запроваджувати власні системи заохочення учасників освітнього процесу за освітні, мистецькі, дослідницькі, інноваційні та спортивні досягнення;</w:t>
      </w:r>
    </w:p>
    <w:p w:rsidR="006365B3" w:rsidRDefault="006365B3" w:rsidP="006365B3">
      <w:pPr>
        <w:numPr>
          <w:ilvl w:val="0"/>
          <w:numId w:val="10"/>
        </w:numPr>
        <w:spacing w:before="44"/>
        <w:ind w:left="0" w:firstLine="567"/>
        <w:jc w:val="both"/>
        <w:rPr>
          <w:sz w:val="28"/>
          <w:szCs w:val="28"/>
          <w:lang w:val="uk-UA"/>
        </w:rPr>
      </w:pPr>
      <w:bookmarkStart w:id="18" w:name="n423"/>
      <w:bookmarkEnd w:id="18"/>
      <w:r>
        <w:rPr>
          <w:sz w:val="28"/>
          <w:szCs w:val="28"/>
          <w:lang w:val="uk-UA"/>
        </w:rPr>
        <w:t>надавати додаткові освітні та інші послуги відповідно до законодавства;</w:t>
      </w:r>
    </w:p>
    <w:p w:rsidR="006365B3" w:rsidRDefault="006365B3" w:rsidP="006365B3">
      <w:pPr>
        <w:numPr>
          <w:ilvl w:val="0"/>
          <w:numId w:val="10"/>
        </w:numPr>
        <w:spacing w:before="44"/>
        <w:ind w:left="0" w:firstLine="567"/>
        <w:jc w:val="both"/>
        <w:rPr>
          <w:sz w:val="28"/>
          <w:szCs w:val="28"/>
          <w:lang w:val="uk-UA"/>
        </w:rPr>
      </w:pPr>
      <w:bookmarkStart w:id="19" w:name="n424"/>
      <w:bookmarkEnd w:id="19"/>
      <w:r>
        <w:rPr>
          <w:sz w:val="28"/>
          <w:szCs w:val="28"/>
          <w:lang w:val="uk-UA"/>
        </w:rPr>
        <w:t>самостійно розробляти та запроваджувати власні програми освітньої та інноваційної діяльності;</w:t>
      </w:r>
    </w:p>
    <w:p w:rsidR="006365B3" w:rsidRDefault="006365B3" w:rsidP="006365B3">
      <w:pPr>
        <w:numPr>
          <w:ilvl w:val="0"/>
          <w:numId w:val="10"/>
        </w:numPr>
        <w:spacing w:before="44"/>
        <w:ind w:left="0" w:firstLine="567"/>
        <w:jc w:val="both"/>
        <w:rPr>
          <w:sz w:val="28"/>
          <w:szCs w:val="28"/>
          <w:lang w:val="uk-UA"/>
        </w:rPr>
      </w:pPr>
      <w:bookmarkStart w:id="20" w:name="n425"/>
      <w:bookmarkEnd w:id="20"/>
      <w:r>
        <w:rPr>
          <w:sz w:val="28"/>
          <w:szCs w:val="28"/>
          <w:lang w:val="uk-UA"/>
        </w:rPr>
        <w:t>самостійно визначати зміст і програми навчальних дисциплін;</w:t>
      </w:r>
    </w:p>
    <w:p w:rsidR="006365B3" w:rsidRDefault="006365B3" w:rsidP="006365B3">
      <w:pPr>
        <w:numPr>
          <w:ilvl w:val="0"/>
          <w:numId w:val="10"/>
        </w:numPr>
        <w:spacing w:before="44"/>
        <w:ind w:left="0" w:firstLine="567"/>
        <w:jc w:val="both"/>
        <w:rPr>
          <w:sz w:val="28"/>
          <w:szCs w:val="28"/>
          <w:lang w:val="uk-UA"/>
        </w:rPr>
      </w:pPr>
      <w:bookmarkStart w:id="21" w:name="n426"/>
      <w:bookmarkEnd w:id="21"/>
      <w:r>
        <w:rPr>
          <w:sz w:val="28"/>
          <w:szCs w:val="28"/>
          <w:lang w:val="uk-UA"/>
        </w:rPr>
        <w:t>присуджувати освітньо-кваліфікаційний рівень «кваліфікований робітник», освітньо-професійні ступені фахової передвищої освіти та освітні рівні вищої освіти здобувачам, які успішно пройшли процедуру атестації після завершення навчання;</w:t>
      </w:r>
    </w:p>
    <w:p w:rsidR="006365B3" w:rsidRPr="0083440C" w:rsidRDefault="006365B3" w:rsidP="006365B3">
      <w:pPr>
        <w:numPr>
          <w:ilvl w:val="0"/>
          <w:numId w:val="10"/>
        </w:numPr>
        <w:spacing w:before="44"/>
        <w:ind w:left="0" w:firstLine="567"/>
        <w:jc w:val="both"/>
        <w:rPr>
          <w:sz w:val="28"/>
          <w:szCs w:val="28"/>
          <w:lang w:val="uk-UA"/>
        </w:rPr>
      </w:pPr>
      <w:r w:rsidRPr="0083440C">
        <w:rPr>
          <w:sz w:val="28"/>
          <w:szCs w:val="28"/>
          <w:lang w:val="uk-UA"/>
        </w:rPr>
        <w:t>оцінювати та визнавати результати навчання осіб (зокрема, здобутих шляхом неформальної чи інформальної освіти), присвоювати/підтверджувати відповідні професійні та часткові професійні кваліфікації, визнавати в Україні професійні кваліфікації, здобуті в інших країнах;</w:t>
      </w:r>
    </w:p>
    <w:p w:rsidR="006365B3" w:rsidRDefault="006365B3" w:rsidP="006365B3">
      <w:pPr>
        <w:numPr>
          <w:ilvl w:val="0"/>
          <w:numId w:val="10"/>
        </w:numPr>
        <w:spacing w:before="44"/>
        <w:ind w:left="0" w:firstLine="567"/>
        <w:jc w:val="both"/>
        <w:rPr>
          <w:sz w:val="28"/>
          <w:szCs w:val="28"/>
          <w:lang w:val="uk-UA"/>
        </w:rPr>
      </w:pPr>
      <w:bookmarkStart w:id="22" w:name="n427"/>
      <w:bookmarkEnd w:id="22"/>
      <w:r>
        <w:rPr>
          <w:sz w:val="28"/>
          <w:szCs w:val="28"/>
          <w:lang w:val="uk-UA"/>
        </w:rPr>
        <w:t>утворювати, реорганізовувати, перетворювати (змінювати тип) та ліквідовувати свої структурні підрозділи відповідно до законодавства;</w:t>
      </w:r>
    </w:p>
    <w:p w:rsidR="006365B3" w:rsidRDefault="006365B3" w:rsidP="006365B3">
      <w:pPr>
        <w:numPr>
          <w:ilvl w:val="0"/>
          <w:numId w:val="10"/>
        </w:numPr>
        <w:spacing w:before="44"/>
        <w:ind w:left="0" w:firstLine="567"/>
        <w:jc w:val="both"/>
        <w:rPr>
          <w:sz w:val="28"/>
          <w:szCs w:val="28"/>
          <w:lang w:val="uk-UA"/>
        </w:rPr>
      </w:pPr>
      <w:bookmarkStart w:id="23" w:name="n428"/>
      <w:bookmarkEnd w:id="23"/>
      <w:r>
        <w:rPr>
          <w:sz w:val="28"/>
          <w:szCs w:val="28"/>
          <w:lang w:val="uk-UA"/>
        </w:rPr>
        <w:t>провадити видавничу діяльність, зокрема видавати підручники, навчальні посібники, а також розвивати власну поліграфічну базу;</w:t>
      </w:r>
    </w:p>
    <w:p w:rsidR="006365B3" w:rsidRDefault="006365B3" w:rsidP="006365B3">
      <w:pPr>
        <w:numPr>
          <w:ilvl w:val="0"/>
          <w:numId w:val="10"/>
        </w:numPr>
        <w:spacing w:before="44"/>
        <w:ind w:left="0" w:firstLine="567"/>
        <w:jc w:val="both"/>
        <w:rPr>
          <w:sz w:val="28"/>
          <w:szCs w:val="28"/>
          <w:lang w:val="uk-UA"/>
        </w:rPr>
      </w:pPr>
      <w:bookmarkStart w:id="24" w:name="n429"/>
      <w:bookmarkEnd w:id="24"/>
      <w:r>
        <w:rPr>
          <w:sz w:val="28"/>
          <w:szCs w:val="28"/>
          <w:lang w:val="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6365B3" w:rsidRDefault="006365B3" w:rsidP="006365B3">
      <w:pPr>
        <w:numPr>
          <w:ilvl w:val="0"/>
          <w:numId w:val="10"/>
        </w:numPr>
        <w:spacing w:before="44"/>
        <w:ind w:left="0" w:firstLine="567"/>
        <w:jc w:val="both"/>
        <w:rPr>
          <w:sz w:val="28"/>
          <w:szCs w:val="28"/>
          <w:lang w:val="uk-UA"/>
        </w:rPr>
      </w:pPr>
      <w:bookmarkStart w:id="25" w:name="n430"/>
      <w:bookmarkEnd w:id="25"/>
      <w:r>
        <w:rPr>
          <w:sz w:val="28"/>
          <w:szCs w:val="28"/>
          <w:lang w:val="uk-UA"/>
        </w:rPr>
        <w:t>розміщувати свої навчальні та навчально-виробничі підрозділи на підприємствах, в установах та організаціях;</w:t>
      </w:r>
    </w:p>
    <w:p w:rsidR="006365B3" w:rsidRDefault="006365B3" w:rsidP="006365B3">
      <w:pPr>
        <w:numPr>
          <w:ilvl w:val="0"/>
          <w:numId w:val="10"/>
        </w:numPr>
        <w:spacing w:before="44"/>
        <w:ind w:left="0" w:firstLine="567"/>
        <w:jc w:val="both"/>
        <w:rPr>
          <w:sz w:val="28"/>
          <w:szCs w:val="28"/>
          <w:lang w:val="uk-UA"/>
        </w:rPr>
      </w:pPr>
      <w:bookmarkStart w:id="26" w:name="n431"/>
      <w:bookmarkEnd w:id="26"/>
      <w:r>
        <w:rPr>
          <w:sz w:val="28"/>
          <w:szCs w:val="28"/>
          <w:lang w:val="uk-UA"/>
        </w:rPr>
        <w:t>брати участь у роботі міжнародних організацій;</w:t>
      </w:r>
    </w:p>
    <w:p w:rsidR="006365B3" w:rsidRDefault="006365B3" w:rsidP="006365B3">
      <w:pPr>
        <w:numPr>
          <w:ilvl w:val="0"/>
          <w:numId w:val="10"/>
        </w:numPr>
        <w:spacing w:before="44"/>
        <w:ind w:left="0" w:firstLine="567"/>
        <w:jc w:val="both"/>
        <w:rPr>
          <w:sz w:val="28"/>
          <w:szCs w:val="28"/>
          <w:lang w:val="uk-UA"/>
        </w:rPr>
      </w:pPr>
      <w:bookmarkStart w:id="27" w:name="n432"/>
      <w:bookmarkEnd w:id="27"/>
      <w:r>
        <w:rPr>
          <w:sz w:val="28"/>
          <w:szCs w:val="28"/>
          <w:lang w:val="uk-UA"/>
        </w:rPr>
        <w:t>запроваджувати власну символіку та атрибутику;</w:t>
      </w:r>
    </w:p>
    <w:p w:rsidR="006365B3" w:rsidRDefault="006365B3" w:rsidP="006365B3">
      <w:pPr>
        <w:numPr>
          <w:ilvl w:val="0"/>
          <w:numId w:val="10"/>
        </w:numPr>
        <w:spacing w:before="44"/>
        <w:ind w:left="0" w:firstLine="567"/>
        <w:jc w:val="both"/>
        <w:rPr>
          <w:sz w:val="28"/>
          <w:szCs w:val="28"/>
          <w:lang w:val="uk-UA"/>
        </w:rPr>
      </w:pPr>
      <w:bookmarkStart w:id="28" w:name="n433"/>
      <w:bookmarkEnd w:id="28"/>
      <w:r>
        <w:rPr>
          <w:sz w:val="28"/>
          <w:szCs w:val="28"/>
          <w:lang w:val="uk-UA"/>
        </w:rPr>
        <w:t>звертатися з ініціативою до органів, що здійснюють управління у сфері фахової передвищої освіти, про внесення змін до чинних або розроблення нових нормативно-правових актів у сфері фахової передвищої освіти, а також брати участь у роботі над проектами відповідних документів;</w:t>
      </w:r>
    </w:p>
    <w:p w:rsidR="006365B3" w:rsidRDefault="006365B3" w:rsidP="006365B3">
      <w:pPr>
        <w:numPr>
          <w:ilvl w:val="0"/>
          <w:numId w:val="10"/>
        </w:numPr>
        <w:spacing w:before="44"/>
        <w:ind w:left="0" w:firstLine="567"/>
        <w:jc w:val="both"/>
        <w:rPr>
          <w:sz w:val="28"/>
          <w:szCs w:val="28"/>
          <w:lang w:val="uk-UA"/>
        </w:rPr>
      </w:pPr>
      <w:bookmarkStart w:id="29" w:name="n434"/>
      <w:bookmarkEnd w:id="29"/>
      <w:r>
        <w:rPr>
          <w:sz w:val="28"/>
          <w:szCs w:val="28"/>
          <w:lang w:val="uk-UA"/>
        </w:rPr>
        <w:lastRenderedPageBreak/>
        <w:t>здійснювати фінансово-господарську та іншу діяльність відповідно до законодавства та даного Статуту;</w:t>
      </w:r>
    </w:p>
    <w:p w:rsidR="006365B3" w:rsidRDefault="006365B3" w:rsidP="006365B3">
      <w:pPr>
        <w:numPr>
          <w:ilvl w:val="0"/>
          <w:numId w:val="10"/>
        </w:numPr>
        <w:spacing w:before="44"/>
        <w:ind w:left="0" w:firstLine="567"/>
        <w:jc w:val="both"/>
        <w:rPr>
          <w:sz w:val="28"/>
          <w:szCs w:val="28"/>
          <w:lang w:val="uk-UA"/>
        </w:rPr>
      </w:pPr>
      <w:bookmarkStart w:id="30" w:name="n435"/>
      <w:bookmarkEnd w:id="30"/>
      <w:r>
        <w:rPr>
          <w:sz w:val="28"/>
          <w:szCs w:val="28"/>
          <w:lang w:val="uk-UA"/>
        </w:rPr>
        <w:t>розпоряджатися власними надходженнями, зокрема від надання платних послуг;</w:t>
      </w:r>
    </w:p>
    <w:p w:rsidR="006365B3" w:rsidRDefault="006365B3" w:rsidP="006365B3">
      <w:pPr>
        <w:numPr>
          <w:ilvl w:val="0"/>
          <w:numId w:val="10"/>
        </w:numPr>
        <w:spacing w:before="44"/>
        <w:ind w:left="0" w:firstLine="567"/>
        <w:jc w:val="both"/>
        <w:rPr>
          <w:sz w:val="28"/>
          <w:szCs w:val="28"/>
          <w:lang w:val="uk-UA"/>
        </w:rPr>
      </w:pPr>
      <w:bookmarkStart w:id="31" w:name="n436"/>
      <w:bookmarkEnd w:id="31"/>
      <w:r>
        <w:rPr>
          <w:sz w:val="28"/>
          <w:szCs w:val="28"/>
          <w:lang w:val="uk-UA"/>
        </w:rPr>
        <w:t>відкривати поточні та депозитні рахунки в банках у встановленому законодавством порядку;</w:t>
      </w:r>
    </w:p>
    <w:p w:rsidR="006365B3" w:rsidRDefault="006365B3" w:rsidP="006365B3">
      <w:pPr>
        <w:numPr>
          <w:ilvl w:val="0"/>
          <w:numId w:val="10"/>
        </w:numPr>
        <w:spacing w:before="44"/>
        <w:ind w:left="0" w:firstLine="567"/>
        <w:jc w:val="both"/>
        <w:rPr>
          <w:sz w:val="28"/>
          <w:szCs w:val="28"/>
          <w:lang w:val="uk-UA"/>
        </w:rPr>
      </w:pPr>
      <w:bookmarkStart w:id="32" w:name="n437"/>
      <w:bookmarkEnd w:id="32"/>
      <w:r>
        <w:rPr>
          <w:sz w:val="28"/>
          <w:szCs w:val="28"/>
          <w:lang w:val="uk-UA"/>
        </w:rPr>
        <w:t>утворювати навчально-наукові, виробничі комплекси чи інші об’єднання, не заборонені законодавством, спільно з науковими установами, закладами освіти, підприємствами;</w:t>
      </w:r>
    </w:p>
    <w:p w:rsidR="006365B3" w:rsidRDefault="006365B3" w:rsidP="006365B3">
      <w:pPr>
        <w:numPr>
          <w:ilvl w:val="0"/>
          <w:numId w:val="10"/>
        </w:numPr>
        <w:spacing w:before="44"/>
        <w:ind w:left="0" w:firstLine="567"/>
        <w:jc w:val="both"/>
        <w:rPr>
          <w:sz w:val="28"/>
          <w:szCs w:val="28"/>
          <w:lang w:val="uk-UA"/>
        </w:rPr>
      </w:pPr>
      <w:bookmarkStart w:id="33" w:name="n438"/>
      <w:bookmarkEnd w:id="33"/>
      <w:r>
        <w:rPr>
          <w:sz w:val="28"/>
          <w:szCs w:val="28"/>
          <w:lang w:val="uk-UA"/>
        </w:rPr>
        <w:t>здійснювати інші права, що не суперечать законодавству.</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sz w:val="28"/>
          <w:szCs w:val="28"/>
          <w:lang w:val="uk-UA"/>
        </w:rPr>
        <w:t xml:space="preserve">1.14. </w:t>
      </w:r>
      <w:r>
        <w:rPr>
          <w:color w:val="000000"/>
          <w:sz w:val="28"/>
          <w:szCs w:val="28"/>
          <w:lang w:val="uk-UA"/>
        </w:rPr>
        <w:t>Коледж зобов’язаний:</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lang w:val="uk-UA"/>
        </w:rPr>
      </w:pPr>
      <w:bookmarkStart w:id="34" w:name="n440"/>
      <w:bookmarkEnd w:id="34"/>
      <w:r>
        <w:rPr>
          <w:color w:val="000000"/>
          <w:sz w:val="28"/>
          <w:szCs w:val="28"/>
          <w:lang w:val="uk-UA"/>
        </w:rPr>
        <w:t>дотримуватися ліцензійних умов провадження освітньої діяльності;</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lang w:val="uk-UA"/>
        </w:rPr>
      </w:pPr>
      <w:bookmarkStart w:id="35" w:name="n441"/>
      <w:bookmarkEnd w:id="35"/>
      <w:r>
        <w:rPr>
          <w:color w:val="000000"/>
          <w:sz w:val="28"/>
          <w:szCs w:val="28"/>
          <w:lang w:val="uk-UA"/>
        </w:rPr>
        <w:t>мати внутрішню систему забезпечення якості освітньої діяльності та якості фахової передвищої та вищої освіти, у тому числі затверджену політику забезпечення дотримання академічної доброчесності учасниками освітнього процесу (кодекс академічної доброчесності);</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lang w:val="uk-UA"/>
        </w:rPr>
      </w:pPr>
      <w:bookmarkStart w:id="36" w:name="n442"/>
      <w:bookmarkEnd w:id="36"/>
      <w:r>
        <w:rPr>
          <w:color w:val="000000"/>
          <w:sz w:val="28"/>
          <w:szCs w:val="28"/>
          <w:lang w:val="uk-UA"/>
        </w:rPr>
        <w:t>створювати необхідні умови для здобуття фахової передвищої освіти,</w:t>
      </w:r>
      <w:r>
        <w:rPr>
          <w:sz w:val="28"/>
          <w:szCs w:val="28"/>
          <w:lang w:val="uk-UA"/>
        </w:rPr>
        <w:t xml:space="preserve"> початкового (короткого циклу) та першого (бакалаврського) рівнів вищої освіти</w:t>
      </w:r>
      <w:r>
        <w:rPr>
          <w:color w:val="000000"/>
          <w:sz w:val="28"/>
          <w:szCs w:val="28"/>
          <w:lang w:val="uk-UA"/>
        </w:rPr>
        <w:t xml:space="preserve"> особами з особливими освітніми потребами;</w:t>
      </w:r>
    </w:p>
    <w:p w:rsidR="006365B3" w:rsidRDefault="006365B3" w:rsidP="006365B3">
      <w:pPr>
        <w:numPr>
          <w:ilvl w:val="0"/>
          <w:numId w:val="12"/>
        </w:numPr>
        <w:spacing w:before="44"/>
        <w:ind w:firstLine="567"/>
        <w:jc w:val="both"/>
        <w:rPr>
          <w:sz w:val="28"/>
          <w:szCs w:val="28"/>
          <w:lang w:val="uk-UA"/>
        </w:rPr>
      </w:pPr>
      <w:bookmarkStart w:id="37" w:name="n443"/>
      <w:bookmarkEnd w:id="37"/>
      <w:r>
        <w:rPr>
          <w:sz w:val="28"/>
          <w:szCs w:val="28"/>
          <w:lang w:val="uk-UA"/>
        </w:rPr>
        <w:t>вживати заходів, у тому числі шляхом запровадження відповідних новітніх технологій, для запобігання та виявлення порушень академічної доброчесності у наукових і методичних роботах</w:t>
      </w:r>
      <w:bookmarkStart w:id="38" w:name="n439"/>
      <w:bookmarkEnd w:id="38"/>
      <w:r>
        <w:rPr>
          <w:sz w:val="28"/>
          <w:szCs w:val="28"/>
          <w:lang w:val="uk-UA"/>
        </w:rPr>
        <w:t xml:space="preserve"> педагогічних, науково-педагогічних, інших працівників, індивідуальних завданнях здобувачів фахової передвищої та вищої освіти, та в разі виявлення порушень притягати винних до академічної відповідальності;</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lang w:val="uk-UA"/>
        </w:rPr>
      </w:pPr>
      <w:bookmarkStart w:id="39" w:name="n444"/>
      <w:bookmarkEnd w:id="39"/>
      <w:r>
        <w:rPr>
          <w:color w:val="000000"/>
          <w:sz w:val="28"/>
          <w:szCs w:val="28"/>
          <w:lang w:val="uk-UA"/>
        </w:rPr>
        <w:t>мати офіційний веб-сайт, оприлюднювати на офіційному веб-сайті, на інформаційних стендах та в будь-який інший спосіб інформацію, визначену законодавством;</w:t>
      </w:r>
    </w:p>
    <w:p w:rsidR="006365B3" w:rsidRDefault="006365B3" w:rsidP="006365B3">
      <w:pPr>
        <w:pStyle w:val="rvps2"/>
        <w:numPr>
          <w:ilvl w:val="0"/>
          <w:numId w:val="12"/>
        </w:numPr>
        <w:shd w:val="clear" w:color="auto" w:fill="FFFFFF"/>
        <w:spacing w:before="44" w:beforeAutospacing="0" w:after="0" w:afterAutospacing="0"/>
        <w:ind w:firstLine="567"/>
        <w:jc w:val="both"/>
        <w:rPr>
          <w:color w:val="000000"/>
          <w:sz w:val="28"/>
          <w:szCs w:val="28"/>
        </w:rPr>
      </w:pPr>
      <w:bookmarkStart w:id="40" w:name="n445"/>
      <w:bookmarkEnd w:id="40"/>
      <w:r>
        <w:rPr>
          <w:color w:val="000000"/>
          <w:sz w:val="28"/>
          <w:szCs w:val="28"/>
        </w:rPr>
        <w:t>здійснювати освітню діяльність на засадах студентоорієнтованого навчання.</w:t>
      </w:r>
    </w:p>
    <w:p w:rsidR="006365B3" w:rsidRDefault="006365B3" w:rsidP="006365B3">
      <w:pPr>
        <w:spacing w:before="44"/>
        <w:ind w:firstLine="567"/>
        <w:jc w:val="both"/>
        <w:rPr>
          <w:sz w:val="28"/>
          <w:szCs w:val="28"/>
          <w:lang w:val="uk-UA"/>
        </w:rPr>
      </w:pPr>
      <w:r>
        <w:rPr>
          <w:sz w:val="28"/>
          <w:szCs w:val="28"/>
          <w:lang w:val="uk-UA"/>
        </w:rPr>
        <w:t>1.15. Структура Коледжу, статус і функції його структурних підрозділів визначаються цим Статутом та Положеннями про відповідні структурні підрозділи.</w:t>
      </w:r>
    </w:p>
    <w:p w:rsidR="006365B3" w:rsidRDefault="006365B3" w:rsidP="006365B3">
      <w:pPr>
        <w:spacing w:before="44"/>
        <w:ind w:firstLine="567"/>
        <w:jc w:val="both"/>
        <w:rPr>
          <w:sz w:val="28"/>
          <w:szCs w:val="28"/>
          <w:lang w:val="uk-UA"/>
        </w:rPr>
      </w:pPr>
      <w:r>
        <w:rPr>
          <w:sz w:val="28"/>
          <w:szCs w:val="28"/>
          <w:lang w:val="uk-UA"/>
        </w:rPr>
        <w:t xml:space="preserve">1.15.1. Структурні підрозділи утворюються рішенням директора Коледжу у порядку, визначеному Законом України «Про фахову передвищу освіту», цим Статутом з дозволу Органу управління майном. </w:t>
      </w:r>
    </w:p>
    <w:p w:rsidR="006365B3" w:rsidRDefault="006365B3" w:rsidP="006365B3">
      <w:pPr>
        <w:spacing w:before="44"/>
        <w:ind w:firstLine="567"/>
        <w:jc w:val="both"/>
        <w:rPr>
          <w:sz w:val="28"/>
          <w:szCs w:val="28"/>
          <w:lang w:val="uk-UA"/>
        </w:rPr>
      </w:pPr>
      <w:r>
        <w:rPr>
          <w:sz w:val="28"/>
          <w:szCs w:val="28"/>
          <w:lang w:val="uk-UA"/>
        </w:rPr>
        <w:t>1.15.2. Основними структурними підрозділами Коледжу є відділення, циклові комісії, бібліотека, лабораторії та інші підрозділи.</w:t>
      </w:r>
    </w:p>
    <w:p w:rsidR="006365B3" w:rsidRDefault="006365B3" w:rsidP="006365B3">
      <w:pPr>
        <w:spacing w:before="44"/>
        <w:ind w:firstLine="567"/>
        <w:jc w:val="both"/>
        <w:rPr>
          <w:sz w:val="28"/>
          <w:szCs w:val="28"/>
          <w:lang w:val="uk-UA"/>
        </w:rPr>
      </w:pPr>
      <w:r>
        <w:rPr>
          <w:sz w:val="28"/>
          <w:szCs w:val="28"/>
          <w:lang w:val="uk-UA"/>
        </w:rPr>
        <w:t xml:space="preserve">1.15.3. Відділення – це структурний підрозділ Коледжу, що об’єднує навчальні групи з однієї або кількох спеціальностей, у яких навчаються не менше 150 здобувачів фахової передвищої освіти за різними формами навчання, методичні, навчально-виробничі та інші підрозділи. Допускається створення відділення, що об’єднує навчальні групи з однієї або кількох </w:t>
      </w:r>
      <w:r>
        <w:rPr>
          <w:sz w:val="28"/>
          <w:szCs w:val="28"/>
          <w:lang w:val="uk-UA"/>
        </w:rPr>
        <w:lastRenderedPageBreak/>
        <w:t>спеціальностей, у яких навчаються не менше 200 здобувачів фахової передвищої освіти за заочною, дистанційною або вечірньою формами здобуття освіти.</w:t>
      </w:r>
    </w:p>
    <w:p w:rsidR="006365B3" w:rsidRDefault="006365B3" w:rsidP="006365B3">
      <w:pPr>
        <w:spacing w:before="44"/>
        <w:ind w:firstLine="567"/>
        <w:jc w:val="both"/>
        <w:rPr>
          <w:sz w:val="28"/>
          <w:szCs w:val="28"/>
          <w:lang w:val="uk-UA"/>
        </w:rPr>
      </w:pPr>
      <w:r>
        <w:rPr>
          <w:sz w:val="28"/>
          <w:szCs w:val="28"/>
          <w:lang w:val="uk-UA"/>
        </w:rPr>
        <w:t>1.15.4. Циклова комісія – це структурний підрозділ Коледжу, що провадить освітню, методичну діяльність за певною спеціальністю (спеціалізацією), групою спеціальностей однієї або споріднених галузей, може проводити дослідницьку та/або спортивну діяльність за певною дисципліною (групою дисциплін). Циклова комісія створюється, якщо до її складу входять не менше п’яти педагогічних, науково-педагогічних працівників, для яких Коледж є основним місцем роботи.</w:t>
      </w:r>
    </w:p>
    <w:p w:rsidR="006365B3" w:rsidRDefault="006365B3" w:rsidP="006365B3">
      <w:pPr>
        <w:spacing w:before="44"/>
        <w:ind w:firstLine="567"/>
        <w:jc w:val="both"/>
        <w:rPr>
          <w:sz w:val="28"/>
          <w:szCs w:val="28"/>
          <w:lang w:val="uk-UA"/>
        </w:rPr>
      </w:pPr>
      <w:r>
        <w:rPr>
          <w:sz w:val="28"/>
          <w:szCs w:val="28"/>
          <w:lang w:val="uk-UA"/>
        </w:rPr>
        <w:t>1.15.5. Структурними підрозділами Коледжу для забезпечення освітнього процесу є:</w:t>
      </w:r>
    </w:p>
    <w:p w:rsidR="006365B3" w:rsidRDefault="006365B3" w:rsidP="006365B3">
      <w:pPr>
        <w:numPr>
          <w:ilvl w:val="0"/>
          <w:numId w:val="14"/>
        </w:numPr>
        <w:spacing w:before="44"/>
        <w:ind w:left="0" w:firstLine="567"/>
        <w:jc w:val="both"/>
        <w:rPr>
          <w:sz w:val="28"/>
          <w:szCs w:val="28"/>
          <w:lang w:val="uk-UA"/>
        </w:rPr>
      </w:pPr>
      <w:r>
        <w:rPr>
          <w:sz w:val="28"/>
          <w:szCs w:val="28"/>
          <w:lang w:val="uk-UA"/>
        </w:rPr>
        <w:t>навчальні кабінети і лабораторії, лекційні зали, що створюються для проведення навчання, практичної підготовки та виховної роботи;</w:t>
      </w:r>
    </w:p>
    <w:p w:rsidR="006365B3" w:rsidRDefault="006365B3" w:rsidP="006365B3">
      <w:pPr>
        <w:numPr>
          <w:ilvl w:val="0"/>
          <w:numId w:val="14"/>
        </w:numPr>
        <w:spacing w:before="44"/>
        <w:ind w:left="0" w:firstLine="567"/>
        <w:jc w:val="both"/>
        <w:rPr>
          <w:sz w:val="28"/>
          <w:szCs w:val="28"/>
          <w:lang w:val="uk-UA"/>
        </w:rPr>
      </w:pPr>
      <w:r>
        <w:rPr>
          <w:sz w:val="28"/>
          <w:szCs w:val="28"/>
          <w:lang w:val="uk-UA"/>
        </w:rPr>
        <w:t>бібліотека з читальною залою для викладачів та студентів;</w:t>
      </w:r>
    </w:p>
    <w:p w:rsidR="006365B3" w:rsidRDefault="006365B3" w:rsidP="006365B3">
      <w:pPr>
        <w:numPr>
          <w:ilvl w:val="0"/>
          <w:numId w:val="14"/>
        </w:numPr>
        <w:spacing w:before="44"/>
        <w:ind w:left="0" w:firstLine="567"/>
        <w:jc w:val="both"/>
        <w:rPr>
          <w:sz w:val="28"/>
          <w:szCs w:val="28"/>
          <w:lang w:val="uk-UA"/>
        </w:rPr>
      </w:pPr>
      <w:r>
        <w:rPr>
          <w:sz w:val="28"/>
          <w:szCs w:val="28"/>
          <w:lang w:val="uk-UA"/>
        </w:rPr>
        <w:t>спортивний комплекс.</w:t>
      </w:r>
    </w:p>
    <w:p w:rsidR="006365B3" w:rsidRDefault="006365B3" w:rsidP="006365B3">
      <w:pPr>
        <w:spacing w:before="44"/>
        <w:ind w:firstLine="567"/>
        <w:jc w:val="both"/>
        <w:rPr>
          <w:sz w:val="28"/>
          <w:szCs w:val="28"/>
          <w:lang w:val="uk-UA"/>
        </w:rPr>
      </w:pPr>
      <w:r>
        <w:rPr>
          <w:sz w:val="28"/>
          <w:szCs w:val="28"/>
          <w:lang w:val="uk-UA"/>
        </w:rPr>
        <w:t>1.15.6. Адміністративні та господарські підрозділи, що забезпечують діяльність і виконання зобов’язань Коледжу, – відділ кадрів, бухгалтерія,  буфет-їдальня, медичний пункт та інші.</w:t>
      </w:r>
    </w:p>
    <w:p w:rsidR="006365B3" w:rsidRDefault="006365B3" w:rsidP="006365B3">
      <w:pPr>
        <w:spacing w:before="44"/>
        <w:ind w:firstLine="567"/>
        <w:jc w:val="both"/>
        <w:rPr>
          <w:sz w:val="28"/>
          <w:szCs w:val="28"/>
          <w:lang w:val="uk-UA"/>
        </w:rPr>
      </w:pPr>
      <w:r>
        <w:rPr>
          <w:sz w:val="28"/>
          <w:szCs w:val="28"/>
          <w:lang w:val="uk-UA"/>
        </w:rPr>
        <w:t>1.15.7. Перелік структурних підрозділів може змінюватися відповідно до зміни структури Коледжу відповідним рішенням Педагогічної ради, затвердженим наказом директора Коледжу, якщо діяльність структурних підрозділів не заборонена законодавством України.</w:t>
      </w:r>
    </w:p>
    <w:p w:rsidR="006365B3" w:rsidRDefault="006365B3" w:rsidP="006365B3">
      <w:pPr>
        <w:spacing w:before="44"/>
        <w:ind w:firstLine="567"/>
        <w:jc w:val="both"/>
        <w:rPr>
          <w:sz w:val="28"/>
          <w:szCs w:val="28"/>
          <w:lang w:val="uk-UA"/>
        </w:rPr>
      </w:pPr>
      <w:r>
        <w:rPr>
          <w:sz w:val="28"/>
          <w:szCs w:val="28"/>
          <w:lang w:val="uk-UA"/>
        </w:rPr>
        <w:t>1.16. Учасниками освітнього процесу в Коледжі є:</w:t>
      </w:r>
    </w:p>
    <w:p w:rsidR="006365B3" w:rsidRDefault="006365B3" w:rsidP="006365B3">
      <w:pPr>
        <w:numPr>
          <w:ilvl w:val="0"/>
          <w:numId w:val="14"/>
        </w:numPr>
        <w:spacing w:before="44"/>
        <w:ind w:left="0" w:firstLine="567"/>
        <w:jc w:val="both"/>
        <w:rPr>
          <w:sz w:val="28"/>
          <w:szCs w:val="28"/>
          <w:lang w:val="uk-UA"/>
        </w:rPr>
      </w:pPr>
      <w:bookmarkStart w:id="41" w:name="n827"/>
      <w:bookmarkEnd w:id="41"/>
      <w:r>
        <w:rPr>
          <w:sz w:val="28"/>
          <w:szCs w:val="28"/>
          <w:lang w:val="uk-UA"/>
        </w:rPr>
        <w:t>особи, які навчаються в Коледжі;</w:t>
      </w:r>
    </w:p>
    <w:p w:rsidR="006365B3" w:rsidRDefault="006365B3" w:rsidP="006365B3">
      <w:pPr>
        <w:numPr>
          <w:ilvl w:val="0"/>
          <w:numId w:val="14"/>
        </w:numPr>
        <w:spacing w:before="44"/>
        <w:ind w:left="0" w:firstLine="567"/>
        <w:jc w:val="both"/>
        <w:rPr>
          <w:sz w:val="28"/>
          <w:szCs w:val="28"/>
          <w:lang w:val="uk-UA"/>
        </w:rPr>
      </w:pPr>
      <w:bookmarkStart w:id="42" w:name="n828"/>
      <w:bookmarkEnd w:id="42"/>
      <w:r>
        <w:rPr>
          <w:sz w:val="28"/>
          <w:szCs w:val="28"/>
          <w:lang w:val="uk-UA"/>
        </w:rPr>
        <w:t>педагогічні, науково-педагогічні та інші працівники Коледжу, які працюють у ньому за основним місцем роботи;</w:t>
      </w:r>
    </w:p>
    <w:p w:rsidR="006365B3" w:rsidRDefault="006365B3" w:rsidP="006365B3">
      <w:pPr>
        <w:numPr>
          <w:ilvl w:val="0"/>
          <w:numId w:val="14"/>
        </w:numPr>
        <w:spacing w:before="44"/>
        <w:ind w:left="0" w:firstLine="567"/>
        <w:jc w:val="both"/>
        <w:rPr>
          <w:sz w:val="28"/>
          <w:szCs w:val="28"/>
          <w:lang w:val="uk-UA"/>
        </w:rPr>
      </w:pPr>
      <w:bookmarkStart w:id="43" w:name="n829"/>
      <w:bookmarkEnd w:id="43"/>
      <w:r>
        <w:rPr>
          <w:sz w:val="28"/>
          <w:szCs w:val="28"/>
          <w:lang w:val="uk-UA"/>
        </w:rPr>
        <w:t>особи, які за основним місцем роботи на підприємствах, в установах, організаціях, закладах поєднують виконання своїх посадових обов’язків із практичним навчанням здобувачів освіти для набуття ними професійних компетентностей, а також оцінюють його якість;</w:t>
      </w:r>
    </w:p>
    <w:p w:rsidR="006365B3" w:rsidRDefault="006365B3" w:rsidP="006365B3">
      <w:pPr>
        <w:numPr>
          <w:ilvl w:val="0"/>
          <w:numId w:val="14"/>
        </w:numPr>
        <w:spacing w:before="44"/>
        <w:ind w:left="0" w:firstLine="567"/>
        <w:jc w:val="both"/>
        <w:rPr>
          <w:sz w:val="28"/>
          <w:szCs w:val="28"/>
          <w:lang w:val="uk-UA"/>
        </w:rPr>
      </w:pPr>
      <w:bookmarkStart w:id="44" w:name="n830"/>
      <w:bookmarkEnd w:id="44"/>
      <w:r>
        <w:rPr>
          <w:sz w:val="28"/>
          <w:szCs w:val="28"/>
          <w:lang w:val="uk-UA"/>
        </w:rPr>
        <w:t>працівники підприємств, установ та організацій, діячі науки, які залучаються до освітнього процесу для читання окремих лекцій або беруть участь у роботі атестаційних комісій;</w:t>
      </w:r>
    </w:p>
    <w:p w:rsidR="006365B3" w:rsidRDefault="006365B3" w:rsidP="006365B3">
      <w:pPr>
        <w:numPr>
          <w:ilvl w:val="0"/>
          <w:numId w:val="14"/>
        </w:numPr>
        <w:spacing w:before="44"/>
        <w:ind w:left="0" w:firstLine="567"/>
        <w:jc w:val="both"/>
        <w:rPr>
          <w:sz w:val="28"/>
          <w:szCs w:val="28"/>
          <w:lang w:val="uk-UA"/>
        </w:rPr>
      </w:pPr>
      <w:bookmarkStart w:id="45" w:name="n831"/>
      <w:bookmarkEnd w:id="45"/>
      <w:r>
        <w:rPr>
          <w:sz w:val="28"/>
          <w:szCs w:val="28"/>
          <w:lang w:val="uk-UA"/>
        </w:rPr>
        <w:t>батьки (законні представники) здобувачів освіти.</w:t>
      </w:r>
    </w:p>
    <w:p w:rsidR="006365B3" w:rsidRDefault="006365B3" w:rsidP="006365B3">
      <w:pPr>
        <w:spacing w:before="44"/>
        <w:ind w:firstLine="567"/>
        <w:jc w:val="both"/>
        <w:rPr>
          <w:sz w:val="28"/>
          <w:szCs w:val="28"/>
          <w:lang w:val="uk-UA"/>
        </w:rPr>
      </w:pPr>
      <w:bookmarkStart w:id="46" w:name="n832"/>
      <w:bookmarkEnd w:id="46"/>
      <w:r>
        <w:rPr>
          <w:sz w:val="28"/>
          <w:szCs w:val="28"/>
          <w:lang w:val="uk-UA"/>
        </w:rPr>
        <w:t xml:space="preserve">1.16.1. До освітнього процесу можуть залучатися роботодавці та фахівці підприємств, установ, організацій та закладів, у тому числі іноземних держав. </w:t>
      </w:r>
    </w:p>
    <w:p w:rsidR="007F273E" w:rsidRDefault="007F273E" w:rsidP="006365B3">
      <w:pPr>
        <w:spacing w:before="44"/>
        <w:ind w:firstLine="567"/>
        <w:jc w:val="both"/>
        <w:rPr>
          <w:sz w:val="28"/>
          <w:szCs w:val="28"/>
          <w:lang w:val="uk-UA"/>
        </w:rPr>
      </w:pPr>
    </w:p>
    <w:p w:rsidR="006365B3" w:rsidRDefault="006365B3" w:rsidP="006365B3">
      <w:pPr>
        <w:spacing w:before="44"/>
        <w:ind w:firstLine="709"/>
        <w:jc w:val="center"/>
        <w:rPr>
          <w:b/>
          <w:sz w:val="16"/>
          <w:szCs w:val="16"/>
          <w:lang w:val="uk-UA"/>
        </w:rPr>
      </w:pPr>
    </w:p>
    <w:p w:rsidR="006365B3" w:rsidRDefault="006365B3" w:rsidP="006365B3">
      <w:pPr>
        <w:numPr>
          <w:ilvl w:val="0"/>
          <w:numId w:val="2"/>
        </w:numPr>
        <w:spacing w:before="44"/>
        <w:jc w:val="center"/>
        <w:rPr>
          <w:b/>
          <w:sz w:val="28"/>
          <w:szCs w:val="28"/>
          <w:lang w:val="uk-UA"/>
        </w:rPr>
      </w:pPr>
      <w:r>
        <w:rPr>
          <w:b/>
          <w:sz w:val="28"/>
          <w:szCs w:val="28"/>
          <w:lang w:val="uk-UA"/>
        </w:rPr>
        <w:t>КОНЦЕПЦІЯ ОСВІТНЬОЇ ДІЯЛЬНОСТІ КОЛЕДЖУ</w:t>
      </w:r>
    </w:p>
    <w:p w:rsidR="006365B3" w:rsidRDefault="006365B3" w:rsidP="006365B3">
      <w:pPr>
        <w:spacing w:before="44"/>
        <w:ind w:left="709"/>
        <w:rPr>
          <w:b/>
          <w:sz w:val="6"/>
          <w:szCs w:val="6"/>
          <w:lang w:val="uk-UA"/>
        </w:rPr>
      </w:pPr>
    </w:p>
    <w:p w:rsidR="006365B3" w:rsidRDefault="006365B3" w:rsidP="006365B3">
      <w:pPr>
        <w:spacing w:before="44"/>
        <w:ind w:firstLine="567"/>
        <w:jc w:val="both"/>
        <w:rPr>
          <w:sz w:val="28"/>
          <w:szCs w:val="28"/>
          <w:lang w:val="uk-UA"/>
        </w:rPr>
      </w:pPr>
      <w:r>
        <w:rPr>
          <w:sz w:val="28"/>
          <w:szCs w:val="28"/>
          <w:lang w:val="uk-UA"/>
        </w:rPr>
        <w:t xml:space="preserve">2.1. Мета Концепції полягає у забезпеченні високого рівня організації освітнього процесу в Коледжі відповідно до стандартів освіти, необхідності здобуття особами якісної фахової передвищої, вищої, повної загальної </w:t>
      </w:r>
      <w:r>
        <w:rPr>
          <w:sz w:val="28"/>
          <w:szCs w:val="28"/>
          <w:lang w:val="uk-UA"/>
        </w:rPr>
        <w:lastRenderedPageBreak/>
        <w:t>середньої освіти, професійної-технічної освіти, сприянню проведення прикладних наукових досліджень.</w:t>
      </w:r>
    </w:p>
    <w:p w:rsidR="006365B3" w:rsidRDefault="006365B3" w:rsidP="006365B3">
      <w:pPr>
        <w:spacing w:before="44"/>
        <w:ind w:firstLine="567"/>
        <w:jc w:val="both"/>
        <w:rPr>
          <w:sz w:val="28"/>
          <w:szCs w:val="28"/>
          <w:lang w:val="uk-UA"/>
        </w:rPr>
      </w:pPr>
      <w:r>
        <w:rPr>
          <w:sz w:val="28"/>
          <w:szCs w:val="28"/>
          <w:lang w:val="uk-UA"/>
        </w:rPr>
        <w:t>2.2. Головною Концепцією діяльності Коледжу є поєднання освітнього, наукового та інноваційного компонентів.</w:t>
      </w:r>
    </w:p>
    <w:p w:rsidR="006365B3" w:rsidRDefault="006365B3" w:rsidP="006365B3">
      <w:pPr>
        <w:spacing w:before="44"/>
        <w:ind w:firstLine="567"/>
        <w:jc w:val="both"/>
        <w:rPr>
          <w:sz w:val="28"/>
          <w:szCs w:val="28"/>
          <w:lang w:val="uk-UA"/>
        </w:rPr>
      </w:pPr>
      <w:r>
        <w:rPr>
          <w:sz w:val="28"/>
          <w:szCs w:val="28"/>
          <w:lang w:val="uk-UA"/>
        </w:rPr>
        <w:t>2.3. Концепція освітньої та інноваційної діяльності Коледжу передбачає:</w:t>
      </w:r>
    </w:p>
    <w:p w:rsidR="006365B3" w:rsidRDefault="006365B3" w:rsidP="006365B3">
      <w:pPr>
        <w:numPr>
          <w:ilvl w:val="0"/>
          <w:numId w:val="16"/>
        </w:numPr>
        <w:spacing w:before="44"/>
        <w:ind w:left="0" w:firstLine="567"/>
        <w:jc w:val="both"/>
        <w:rPr>
          <w:sz w:val="28"/>
          <w:szCs w:val="28"/>
          <w:lang w:val="uk-UA"/>
        </w:rPr>
      </w:pPr>
      <w:r>
        <w:rPr>
          <w:sz w:val="28"/>
          <w:szCs w:val="28"/>
          <w:lang w:val="uk-UA"/>
        </w:rPr>
        <w:t>забезпечення високого рівня професіоналізму науково-педагогічних, педагогічних працівників, які здійснюють підготовку висококваліфікованих фахівців: створення умов для підвищення рівня наукової та професійної кваліфікації науково-педагогічних, педагогічних працівників Коледжу; залучення висококваліфікованих науково-педагогічних працівників, науковців, висококваліфікованих фахівців-практиків до викладання у Коледжі;</w:t>
      </w:r>
    </w:p>
    <w:p w:rsidR="006365B3" w:rsidRDefault="006365B3" w:rsidP="006365B3">
      <w:pPr>
        <w:numPr>
          <w:ilvl w:val="0"/>
          <w:numId w:val="16"/>
        </w:numPr>
        <w:spacing w:before="44"/>
        <w:ind w:left="0" w:firstLine="567"/>
        <w:jc w:val="both"/>
        <w:rPr>
          <w:sz w:val="28"/>
          <w:szCs w:val="28"/>
          <w:lang w:val="uk-UA"/>
        </w:rPr>
      </w:pPr>
      <w:r>
        <w:rPr>
          <w:sz w:val="28"/>
          <w:szCs w:val="28"/>
          <w:lang w:val="uk-UA"/>
        </w:rPr>
        <w:t>забезпечення модернізації та подальшого розвитку матеріально-технічної бази Коледжу, оновлення комп’ютерної техніки, збільшення кількості лекційних аудиторій та лабораторій обладнаних сучасними технічними засобами навчання, постійного розвитку сучасної практичної бази, необхідної для підготовки фахівців, в т.ч. за рахунок залучення інвестицій та благодійних внесків;</w:t>
      </w:r>
    </w:p>
    <w:p w:rsidR="006365B3" w:rsidRDefault="006365B3" w:rsidP="006365B3">
      <w:pPr>
        <w:numPr>
          <w:ilvl w:val="0"/>
          <w:numId w:val="16"/>
        </w:numPr>
        <w:spacing w:before="44"/>
        <w:ind w:left="0" w:firstLine="567"/>
        <w:jc w:val="both"/>
        <w:rPr>
          <w:sz w:val="28"/>
          <w:szCs w:val="28"/>
          <w:lang w:val="uk-UA"/>
        </w:rPr>
      </w:pPr>
      <w:r>
        <w:rPr>
          <w:sz w:val="28"/>
          <w:szCs w:val="28"/>
          <w:lang w:val="uk-UA"/>
        </w:rPr>
        <w:t>формування інноваційно-орієнтованого навчально-методичного забезпечення освітньої діяльності з урахуванням потреб економіки, розвитку професійної та вищої освіти України;</w:t>
      </w:r>
    </w:p>
    <w:p w:rsidR="006365B3" w:rsidRDefault="006365B3" w:rsidP="006365B3">
      <w:pPr>
        <w:numPr>
          <w:ilvl w:val="0"/>
          <w:numId w:val="16"/>
        </w:numPr>
        <w:spacing w:before="44"/>
        <w:ind w:left="0" w:firstLine="567"/>
        <w:jc w:val="both"/>
        <w:rPr>
          <w:sz w:val="28"/>
          <w:szCs w:val="28"/>
          <w:lang w:val="uk-UA"/>
        </w:rPr>
      </w:pPr>
      <w:r>
        <w:rPr>
          <w:sz w:val="28"/>
          <w:szCs w:val="28"/>
          <w:lang w:val="uk-UA"/>
        </w:rPr>
        <w:t>удосконалення інформаційного забезпечення освітнього процесу за рахунок: оновлення та збільшення фонду навчальної та наукової літератури; створення електронних підручників, навчальних посібників викладачами Коледжу; розширення та постійного поповнення електронної бази науково-методичних видань, фахових періодичних видань тощо;</w:t>
      </w:r>
    </w:p>
    <w:p w:rsidR="006365B3" w:rsidRDefault="006365B3" w:rsidP="006365B3">
      <w:pPr>
        <w:numPr>
          <w:ilvl w:val="0"/>
          <w:numId w:val="16"/>
        </w:numPr>
        <w:spacing w:before="44"/>
        <w:ind w:left="0" w:firstLine="567"/>
        <w:jc w:val="both"/>
        <w:rPr>
          <w:sz w:val="28"/>
          <w:szCs w:val="28"/>
          <w:lang w:val="uk-UA"/>
        </w:rPr>
      </w:pPr>
      <w:r>
        <w:rPr>
          <w:sz w:val="28"/>
          <w:szCs w:val="28"/>
          <w:lang w:val="uk-UA"/>
        </w:rPr>
        <w:t>подальший розвиток внутрішньої системи забезпечення якості надання освітніх послуг шляхом здійснення моніторингу та періодичного перегляду освітніх програм; постійного вивчення потреб ринку праці; щорічного рейтингового оцінювання науково-педагогічних, педагогічних працівників; дотримання принципів академічної доброчесності;</w:t>
      </w:r>
    </w:p>
    <w:p w:rsidR="006365B3" w:rsidRDefault="006365B3" w:rsidP="006365B3">
      <w:pPr>
        <w:numPr>
          <w:ilvl w:val="0"/>
          <w:numId w:val="16"/>
        </w:numPr>
        <w:spacing w:before="44"/>
        <w:ind w:left="0" w:firstLine="567"/>
        <w:jc w:val="both"/>
        <w:rPr>
          <w:sz w:val="28"/>
          <w:szCs w:val="28"/>
          <w:lang w:val="uk-UA"/>
        </w:rPr>
      </w:pPr>
      <w:r>
        <w:rPr>
          <w:sz w:val="28"/>
          <w:szCs w:val="28"/>
          <w:lang w:val="uk-UA"/>
        </w:rPr>
        <w:t>реалізація ступеневої освіти в межах ліцензованих спеціальностей;</w:t>
      </w:r>
    </w:p>
    <w:p w:rsidR="006365B3" w:rsidRDefault="006365B3" w:rsidP="006365B3">
      <w:pPr>
        <w:numPr>
          <w:ilvl w:val="0"/>
          <w:numId w:val="16"/>
        </w:numPr>
        <w:spacing w:before="44"/>
        <w:ind w:left="0" w:firstLine="567"/>
        <w:jc w:val="both"/>
        <w:rPr>
          <w:sz w:val="28"/>
          <w:szCs w:val="28"/>
          <w:lang w:val="uk-UA"/>
        </w:rPr>
      </w:pPr>
      <w:r>
        <w:rPr>
          <w:sz w:val="28"/>
          <w:szCs w:val="28"/>
          <w:lang w:val="uk-UA"/>
        </w:rPr>
        <w:t>створення системи безперервної освіти через: забезпечення послідовності змісту та координації освітньої діяльності на різних рівнях освіти; оптимізацію системи післядипломної освіти на основі відповідних стандартів освіти; створення інтегрованих навчальних планів і програм післядипломної освіти;</w:t>
      </w:r>
    </w:p>
    <w:p w:rsidR="006365B3" w:rsidRDefault="006365B3" w:rsidP="006365B3">
      <w:pPr>
        <w:numPr>
          <w:ilvl w:val="0"/>
          <w:numId w:val="16"/>
        </w:numPr>
        <w:spacing w:before="44"/>
        <w:ind w:left="0" w:firstLine="567"/>
        <w:jc w:val="both"/>
        <w:rPr>
          <w:sz w:val="28"/>
          <w:szCs w:val="28"/>
          <w:lang w:val="uk-UA"/>
        </w:rPr>
      </w:pPr>
      <w:r>
        <w:rPr>
          <w:sz w:val="28"/>
          <w:szCs w:val="28"/>
          <w:lang w:val="uk-UA"/>
        </w:rPr>
        <w:t>розширення ліцензованих спеціальностей різних галузей знань для надання освітніх послуг відповідно до чинного законодавства;</w:t>
      </w:r>
    </w:p>
    <w:p w:rsidR="006365B3" w:rsidRDefault="006365B3" w:rsidP="006365B3">
      <w:pPr>
        <w:numPr>
          <w:ilvl w:val="0"/>
          <w:numId w:val="16"/>
        </w:numPr>
        <w:spacing w:before="44"/>
        <w:ind w:left="0" w:firstLine="567"/>
        <w:jc w:val="both"/>
        <w:rPr>
          <w:sz w:val="28"/>
          <w:szCs w:val="28"/>
          <w:lang w:val="uk-UA"/>
        </w:rPr>
      </w:pPr>
      <w:r>
        <w:rPr>
          <w:sz w:val="28"/>
          <w:szCs w:val="28"/>
          <w:lang w:val="uk-UA"/>
        </w:rPr>
        <w:t>створення та реалізація спільних освітніх, навчально-практичних проектів з метою набуття якісних результатів навчання відповідно до передбачених освітніми програмами компетентностей, впровадження елементів дуальної освіти у співпраці з роботодавцями, професійними спілками;</w:t>
      </w:r>
    </w:p>
    <w:p w:rsidR="006365B3" w:rsidRDefault="006365B3" w:rsidP="006365B3">
      <w:pPr>
        <w:numPr>
          <w:ilvl w:val="0"/>
          <w:numId w:val="16"/>
        </w:numPr>
        <w:spacing w:before="44"/>
        <w:ind w:left="0" w:firstLine="567"/>
        <w:jc w:val="both"/>
        <w:rPr>
          <w:sz w:val="28"/>
          <w:szCs w:val="28"/>
          <w:lang w:val="uk-UA"/>
        </w:rPr>
      </w:pPr>
      <w:r>
        <w:rPr>
          <w:sz w:val="28"/>
          <w:szCs w:val="28"/>
          <w:lang w:val="uk-UA"/>
        </w:rPr>
        <w:t>участь у науково-прикладних дослідженнях у співпраці із закладами вищої освіти та науковими установами різних галузей знань;</w:t>
      </w:r>
    </w:p>
    <w:p w:rsidR="006365B3" w:rsidRDefault="006365B3" w:rsidP="006365B3">
      <w:pPr>
        <w:numPr>
          <w:ilvl w:val="0"/>
          <w:numId w:val="16"/>
        </w:numPr>
        <w:spacing w:before="44"/>
        <w:ind w:left="0" w:firstLine="567"/>
        <w:jc w:val="both"/>
        <w:rPr>
          <w:sz w:val="28"/>
          <w:szCs w:val="28"/>
          <w:lang w:val="uk-UA"/>
        </w:rPr>
      </w:pPr>
      <w:r>
        <w:rPr>
          <w:sz w:val="28"/>
          <w:szCs w:val="28"/>
          <w:lang w:val="uk-UA"/>
        </w:rPr>
        <w:lastRenderedPageBreak/>
        <w:t>забезпечення високого рівня виховної роботи та сприяння подальшого розвитку студентського самоврядування, створення умов для самореалізації студентів відповідно до їх здібностей, суспільних та особистих інтересів;</w:t>
      </w:r>
    </w:p>
    <w:p w:rsidR="006365B3" w:rsidRDefault="006365B3" w:rsidP="006365B3">
      <w:pPr>
        <w:numPr>
          <w:ilvl w:val="0"/>
          <w:numId w:val="16"/>
        </w:numPr>
        <w:spacing w:before="44"/>
        <w:ind w:left="0" w:firstLine="567"/>
        <w:jc w:val="both"/>
        <w:rPr>
          <w:sz w:val="28"/>
          <w:szCs w:val="28"/>
          <w:lang w:val="uk-UA"/>
        </w:rPr>
      </w:pPr>
      <w:r>
        <w:rPr>
          <w:sz w:val="28"/>
          <w:szCs w:val="28"/>
          <w:lang w:val="uk-UA"/>
        </w:rPr>
        <w:t>підвищення позитивного іміджу Коледжу шляхом підвищення ефективності інформаційної діяльності за рахунок залучення органів студентського самоврядування, роботодавців, співпраці з місцевими органами влади та центрами зайнятості;</w:t>
      </w:r>
    </w:p>
    <w:p w:rsidR="006365B3" w:rsidRDefault="006365B3" w:rsidP="006365B3">
      <w:pPr>
        <w:numPr>
          <w:ilvl w:val="0"/>
          <w:numId w:val="16"/>
        </w:numPr>
        <w:spacing w:before="44"/>
        <w:ind w:left="0" w:firstLine="567"/>
        <w:jc w:val="both"/>
        <w:rPr>
          <w:sz w:val="28"/>
          <w:szCs w:val="28"/>
          <w:lang w:val="uk-UA"/>
        </w:rPr>
      </w:pPr>
      <w:r>
        <w:rPr>
          <w:sz w:val="28"/>
          <w:szCs w:val="28"/>
          <w:lang w:val="uk-UA"/>
        </w:rPr>
        <w:t>проведення постійного моніторингу попиту у фахівцях, підготовку яких здійснює Коледж шляхом: налагодження співпраці з підприємствами, установами і організаціями, іншими закладами освіти; забезпечення високого рівня освіти, що сприятиме зростанню конкурентоспроможності Коледжу на ринку освітніх послуг, а його випускників – на ринку праці;</w:t>
      </w:r>
    </w:p>
    <w:p w:rsidR="006365B3" w:rsidRDefault="006365B3" w:rsidP="006365B3">
      <w:pPr>
        <w:numPr>
          <w:ilvl w:val="0"/>
          <w:numId w:val="16"/>
        </w:numPr>
        <w:spacing w:before="44"/>
        <w:ind w:left="0" w:firstLine="567"/>
        <w:jc w:val="both"/>
        <w:rPr>
          <w:sz w:val="28"/>
          <w:szCs w:val="28"/>
          <w:lang w:val="uk-UA"/>
        </w:rPr>
      </w:pPr>
      <w:r>
        <w:rPr>
          <w:sz w:val="28"/>
          <w:szCs w:val="28"/>
          <w:lang w:val="uk-UA"/>
        </w:rPr>
        <w:t>забезпечення соціального захисту членів колективу та студентів Коледжу.</w:t>
      </w:r>
    </w:p>
    <w:p w:rsidR="006365B3" w:rsidRDefault="006365B3" w:rsidP="006365B3">
      <w:pPr>
        <w:spacing w:before="44"/>
        <w:ind w:firstLine="567"/>
        <w:jc w:val="both"/>
        <w:rPr>
          <w:sz w:val="28"/>
          <w:szCs w:val="28"/>
          <w:lang w:val="uk-UA"/>
        </w:rPr>
      </w:pPr>
      <w:r>
        <w:rPr>
          <w:sz w:val="28"/>
          <w:szCs w:val="28"/>
          <w:lang w:val="uk-UA"/>
        </w:rPr>
        <w:t>2.4. Реалізація Концепції дозволить:</w:t>
      </w:r>
    </w:p>
    <w:p w:rsidR="006365B3" w:rsidRDefault="006365B3" w:rsidP="006365B3">
      <w:pPr>
        <w:numPr>
          <w:ilvl w:val="0"/>
          <w:numId w:val="18"/>
        </w:numPr>
        <w:spacing w:before="44"/>
        <w:ind w:left="0" w:firstLine="567"/>
        <w:jc w:val="both"/>
        <w:rPr>
          <w:sz w:val="28"/>
          <w:szCs w:val="28"/>
          <w:lang w:val="uk-UA"/>
        </w:rPr>
      </w:pPr>
      <w:r>
        <w:rPr>
          <w:sz w:val="28"/>
          <w:szCs w:val="28"/>
          <w:lang w:val="uk-UA"/>
        </w:rPr>
        <w:t>забезпечити утвердження Коледжу як єдиного в Україні профільного базового закладу фахової передвищої освіти;</w:t>
      </w:r>
    </w:p>
    <w:p w:rsidR="006365B3" w:rsidRDefault="006365B3" w:rsidP="006365B3">
      <w:pPr>
        <w:numPr>
          <w:ilvl w:val="0"/>
          <w:numId w:val="18"/>
        </w:numPr>
        <w:spacing w:before="44"/>
        <w:ind w:left="0" w:firstLine="567"/>
        <w:jc w:val="both"/>
        <w:rPr>
          <w:sz w:val="28"/>
          <w:szCs w:val="28"/>
          <w:lang w:val="uk-UA"/>
        </w:rPr>
      </w:pPr>
      <w:r>
        <w:rPr>
          <w:sz w:val="28"/>
          <w:szCs w:val="28"/>
          <w:lang w:val="uk-UA"/>
        </w:rPr>
        <w:t>забезпечити зростання академічної мобільності педагогічних, науково-педагогічних працівників, здобувачів освіти, а також відповідність наданих освітніх послуг вітчизняним та європейським стандартам;</w:t>
      </w:r>
    </w:p>
    <w:p w:rsidR="006365B3" w:rsidRDefault="006365B3" w:rsidP="006365B3">
      <w:pPr>
        <w:numPr>
          <w:ilvl w:val="0"/>
          <w:numId w:val="18"/>
        </w:numPr>
        <w:spacing w:before="44"/>
        <w:ind w:left="0" w:firstLine="567"/>
        <w:jc w:val="both"/>
        <w:rPr>
          <w:sz w:val="28"/>
          <w:szCs w:val="28"/>
          <w:lang w:val="uk-UA"/>
        </w:rPr>
      </w:pPr>
      <w:r>
        <w:rPr>
          <w:sz w:val="28"/>
          <w:szCs w:val="28"/>
          <w:lang w:val="uk-UA"/>
        </w:rPr>
        <w:t>сприяти підвищенню іміджу Коледжу та формуванню його привабливості для стейкхолдерів.</w:t>
      </w:r>
    </w:p>
    <w:p w:rsidR="006365B3" w:rsidRDefault="006365B3" w:rsidP="006365B3">
      <w:pPr>
        <w:spacing w:before="44"/>
        <w:ind w:firstLine="709"/>
        <w:jc w:val="center"/>
        <w:rPr>
          <w:b/>
          <w:color w:val="000000"/>
          <w:sz w:val="16"/>
          <w:szCs w:val="16"/>
          <w:shd w:val="clear" w:color="auto" w:fill="FFFFFF"/>
          <w:lang w:val="uk-UA"/>
        </w:rPr>
      </w:pPr>
    </w:p>
    <w:p w:rsidR="007F273E" w:rsidRDefault="007F273E" w:rsidP="006365B3">
      <w:pPr>
        <w:spacing w:before="44"/>
        <w:ind w:firstLine="709"/>
        <w:jc w:val="center"/>
        <w:rPr>
          <w:b/>
          <w:color w:val="000000"/>
          <w:sz w:val="16"/>
          <w:szCs w:val="16"/>
          <w:shd w:val="clear" w:color="auto" w:fill="FFFFFF"/>
          <w:lang w:val="uk-UA"/>
        </w:rPr>
      </w:pPr>
    </w:p>
    <w:p w:rsidR="006365B3" w:rsidRDefault="006365B3" w:rsidP="006365B3">
      <w:pPr>
        <w:numPr>
          <w:ilvl w:val="0"/>
          <w:numId w:val="2"/>
        </w:numPr>
        <w:spacing w:before="44"/>
        <w:jc w:val="center"/>
        <w:rPr>
          <w:b/>
          <w:color w:val="000000"/>
          <w:sz w:val="28"/>
          <w:szCs w:val="28"/>
          <w:shd w:val="clear" w:color="auto" w:fill="FFFFFF"/>
          <w:lang w:val="uk-UA"/>
        </w:rPr>
      </w:pPr>
      <w:r>
        <w:rPr>
          <w:b/>
          <w:color w:val="000000"/>
          <w:sz w:val="28"/>
          <w:szCs w:val="28"/>
          <w:shd w:val="clear" w:color="auto" w:fill="FFFFFF"/>
          <w:lang w:val="uk-UA"/>
        </w:rPr>
        <w:t>ПОВНОВАЖЕННЯ ЗАСНОВНИКА</w:t>
      </w:r>
    </w:p>
    <w:p w:rsidR="007F273E" w:rsidRDefault="007F273E" w:rsidP="007F273E">
      <w:pPr>
        <w:spacing w:before="44"/>
        <w:ind w:left="1069"/>
        <w:rPr>
          <w:b/>
          <w:color w:val="000000"/>
          <w:sz w:val="28"/>
          <w:szCs w:val="28"/>
          <w:shd w:val="clear" w:color="auto" w:fill="FFFFFF"/>
          <w:lang w:val="uk-UA"/>
        </w:rPr>
      </w:pPr>
    </w:p>
    <w:p w:rsidR="006365B3" w:rsidRDefault="006365B3" w:rsidP="006365B3">
      <w:pPr>
        <w:spacing w:before="44"/>
        <w:ind w:left="709"/>
        <w:rPr>
          <w:b/>
          <w:color w:val="000000"/>
          <w:sz w:val="6"/>
          <w:szCs w:val="6"/>
          <w:shd w:val="clear" w:color="auto" w:fill="FFFFFF"/>
          <w:lang w:val="uk-UA"/>
        </w:rPr>
      </w:pPr>
    </w:p>
    <w:p w:rsidR="006365B3" w:rsidRDefault="006365B3" w:rsidP="006365B3">
      <w:pPr>
        <w:spacing w:before="44"/>
        <w:ind w:firstLine="567"/>
        <w:jc w:val="both"/>
        <w:rPr>
          <w:sz w:val="28"/>
          <w:szCs w:val="28"/>
          <w:lang w:val="uk-UA"/>
        </w:rPr>
      </w:pPr>
      <w:r>
        <w:rPr>
          <w:sz w:val="28"/>
          <w:szCs w:val="28"/>
          <w:lang w:val="uk-UA"/>
        </w:rPr>
        <w:t xml:space="preserve">3.1. Управління Коледжем від імені територіальних громад сіл, селищ, міст області здійснюється Органом управління майном у встановленому ним порядку. </w:t>
      </w:r>
    </w:p>
    <w:p w:rsidR="006365B3" w:rsidRDefault="006365B3" w:rsidP="006365B3">
      <w:pPr>
        <w:spacing w:before="44"/>
        <w:ind w:firstLine="567"/>
        <w:jc w:val="both"/>
        <w:rPr>
          <w:sz w:val="28"/>
          <w:szCs w:val="28"/>
          <w:lang w:val="uk-UA"/>
        </w:rPr>
      </w:pPr>
      <w:r>
        <w:rPr>
          <w:sz w:val="28"/>
          <w:szCs w:val="28"/>
          <w:lang w:val="uk-UA"/>
        </w:rPr>
        <w:t>3.2. Орган управління майном у межах чинного законодавства України має право приймати рішення з будь-яких питань діяльності Коледжу.</w:t>
      </w:r>
    </w:p>
    <w:p w:rsidR="006365B3" w:rsidRDefault="006365B3" w:rsidP="006365B3">
      <w:pPr>
        <w:spacing w:before="44"/>
        <w:ind w:firstLine="567"/>
        <w:jc w:val="both"/>
        <w:rPr>
          <w:sz w:val="28"/>
          <w:szCs w:val="28"/>
          <w:lang w:val="uk-UA"/>
        </w:rPr>
      </w:pPr>
      <w:r>
        <w:rPr>
          <w:sz w:val="28"/>
          <w:szCs w:val="28"/>
          <w:lang w:val="uk-UA"/>
        </w:rPr>
        <w:t xml:space="preserve">3.3. Орган управління майном, здійснюючи управління Коледжем, у встановленому ним порядку: </w:t>
      </w:r>
    </w:p>
    <w:p w:rsidR="006365B3" w:rsidRPr="0083440C" w:rsidRDefault="006365B3" w:rsidP="006365B3">
      <w:pPr>
        <w:numPr>
          <w:ilvl w:val="0"/>
          <w:numId w:val="20"/>
        </w:numPr>
        <w:spacing w:before="44"/>
        <w:ind w:firstLine="567"/>
        <w:jc w:val="both"/>
        <w:rPr>
          <w:sz w:val="28"/>
          <w:szCs w:val="28"/>
          <w:lang w:val="uk-UA"/>
        </w:rPr>
      </w:pPr>
      <w:bookmarkStart w:id="47" w:name="n486"/>
      <w:bookmarkEnd w:id="47"/>
      <w:r>
        <w:rPr>
          <w:sz w:val="28"/>
          <w:szCs w:val="28"/>
          <w:lang w:val="uk-UA"/>
        </w:rPr>
        <w:t xml:space="preserve">затверджує Статут Коледжу та за поданням вищого колегіального органу громадського самоврядування Коледжу </w:t>
      </w:r>
      <w:r w:rsidRPr="0083440C">
        <w:rPr>
          <w:sz w:val="28"/>
          <w:szCs w:val="28"/>
          <w:lang w:val="uk-UA"/>
        </w:rPr>
        <w:t>вносить до нього зміни та затверджує в новій редакції;</w:t>
      </w:r>
    </w:p>
    <w:p w:rsidR="006365B3" w:rsidRDefault="006365B3" w:rsidP="006365B3">
      <w:pPr>
        <w:numPr>
          <w:ilvl w:val="0"/>
          <w:numId w:val="20"/>
        </w:numPr>
        <w:spacing w:before="44"/>
        <w:ind w:firstLine="567"/>
        <w:jc w:val="both"/>
        <w:rPr>
          <w:sz w:val="28"/>
          <w:szCs w:val="28"/>
          <w:lang w:val="uk-UA"/>
        </w:rPr>
      </w:pPr>
      <w:bookmarkStart w:id="48" w:name="n487"/>
      <w:bookmarkEnd w:id="48"/>
      <w:r>
        <w:rPr>
          <w:sz w:val="28"/>
          <w:szCs w:val="28"/>
          <w:lang w:val="uk-UA"/>
        </w:rPr>
        <w:t>оголошує конкурсний відбір на посаду директора Коледжу, укладає контракт з директором Коледжу, відібраним у порядку, встановленому законодавством та цим Статутом;</w:t>
      </w:r>
    </w:p>
    <w:p w:rsidR="006365B3" w:rsidRDefault="006365B3" w:rsidP="006365B3">
      <w:pPr>
        <w:numPr>
          <w:ilvl w:val="0"/>
          <w:numId w:val="20"/>
        </w:numPr>
        <w:spacing w:before="44"/>
        <w:ind w:firstLine="567"/>
        <w:jc w:val="both"/>
        <w:rPr>
          <w:sz w:val="28"/>
          <w:szCs w:val="28"/>
          <w:lang w:val="uk-UA"/>
        </w:rPr>
      </w:pPr>
      <w:bookmarkStart w:id="49" w:name="n488"/>
      <w:bookmarkEnd w:id="49"/>
      <w:r>
        <w:rPr>
          <w:sz w:val="28"/>
          <w:szCs w:val="28"/>
          <w:lang w:val="uk-UA"/>
        </w:rPr>
        <w:t>розриває контракт із директором Коледжу з підстав, визначених законодавством про працю, Статутом Коледжу та/або цим контрактом;</w:t>
      </w:r>
    </w:p>
    <w:p w:rsidR="006365B3" w:rsidRDefault="006365B3" w:rsidP="006365B3">
      <w:pPr>
        <w:numPr>
          <w:ilvl w:val="0"/>
          <w:numId w:val="20"/>
        </w:numPr>
        <w:spacing w:before="44"/>
        <w:ind w:firstLine="567"/>
        <w:jc w:val="both"/>
        <w:rPr>
          <w:sz w:val="28"/>
          <w:szCs w:val="28"/>
          <w:lang w:val="uk-UA"/>
        </w:rPr>
      </w:pPr>
      <w:bookmarkStart w:id="50" w:name="n389"/>
      <w:bookmarkEnd w:id="50"/>
      <w:r>
        <w:rPr>
          <w:sz w:val="28"/>
          <w:szCs w:val="28"/>
          <w:lang w:val="uk-UA"/>
        </w:rPr>
        <w:t>здійснює контроль за фінансово-господарською діяльністю Коледжу;</w:t>
      </w:r>
    </w:p>
    <w:p w:rsidR="006365B3" w:rsidRDefault="006365B3" w:rsidP="006365B3">
      <w:pPr>
        <w:numPr>
          <w:ilvl w:val="0"/>
          <w:numId w:val="20"/>
        </w:numPr>
        <w:spacing w:before="44"/>
        <w:ind w:firstLine="567"/>
        <w:jc w:val="both"/>
        <w:rPr>
          <w:sz w:val="28"/>
          <w:szCs w:val="28"/>
          <w:lang w:val="uk-UA"/>
        </w:rPr>
      </w:pPr>
      <w:bookmarkStart w:id="51" w:name="n390"/>
      <w:bookmarkEnd w:id="51"/>
      <w:r>
        <w:rPr>
          <w:sz w:val="28"/>
          <w:szCs w:val="28"/>
          <w:lang w:val="uk-UA"/>
        </w:rPr>
        <w:t>здійснює контроль за дотриманням Статуту Коледжу;</w:t>
      </w:r>
    </w:p>
    <w:p w:rsidR="006365B3" w:rsidRDefault="006365B3" w:rsidP="006365B3">
      <w:pPr>
        <w:numPr>
          <w:ilvl w:val="0"/>
          <w:numId w:val="20"/>
        </w:numPr>
        <w:spacing w:before="44"/>
        <w:ind w:firstLine="567"/>
        <w:jc w:val="both"/>
        <w:rPr>
          <w:sz w:val="28"/>
          <w:szCs w:val="28"/>
          <w:lang w:val="uk-UA"/>
        </w:rPr>
      </w:pPr>
      <w:bookmarkStart w:id="52" w:name="n489"/>
      <w:bookmarkEnd w:id="52"/>
      <w:r>
        <w:rPr>
          <w:sz w:val="28"/>
          <w:szCs w:val="28"/>
          <w:lang w:val="uk-UA"/>
        </w:rPr>
        <w:lastRenderedPageBreak/>
        <w:t>забезпечує створення у Коледжі інклюзивного освітнього середовища, універсального дизайну та розумного пристосування;</w:t>
      </w:r>
    </w:p>
    <w:p w:rsidR="006365B3" w:rsidRDefault="006365B3" w:rsidP="006365B3">
      <w:pPr>
        <w:numPr>
          <w:ilvl w:val="0"/>
          <w:numId w:val="20"/>
        </w:numPr>
        <w:spacing w:before="44"/>
        <w:ind w:firstLine="567"/>
        <w:jc w:val="both"/>
        <w:rPr>
          <w:sz w:val="28"/>
          <w:szCs w:val="28"/>
          <w:lang w:val="uk-UA"/>
        </w:rPr>
      </w:pPr>
      <w:bookmarkStart w:id="53" w:name="n490"/>
      <w:bookmarkEnd w:id="53"/>
      <w:r>
        <w:rPr>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365B3" w:rsidRDefault="006365B3" w:rsidP="006365B3">
      <w:pPr>
        <w:numPr>
          <w:ilvl w:val="0"/>
          <w:numId w:val="20"/>
        </w:numPr>
        <w:spacing w:before="44"/>
        <w:ind w:firstLine="567"/>
        <w:jc w:val="both"/>
        <w:rPr>
          <w:sz w:val="28"/>
          <w:szCs w:val="28"/>
          <w:lang w:val="uk-UA"/>
        </w:rPr>
      </w:pPr>
      <w:bookmarkStart w:id="54" w:name="n491"/>
      <w:bookmarkStart w:id="55" w:name="n492"/>
      <w:bookmarkEnd w:id="54"/>
      <w:bookmarkEnd w:id="55"/>
      <w:r>
        <w:rPr>
          <w:sz w:val="28"/>
          <w:szCs w:val="28"/>
          <w:lang w:val="uk-UA"/>
        </w:rPr>
        <w:t>здійснює інші повноваження, передбачені чинним законодавством України, рішеннями Органу управління майном та цим Статутом.</w:t>
      </w:r>
    </w:p>
    <w:p w:rsidR="006365B3" w:rsidRDefault="006365B3" w:rsidP="006365B3">
      <w:pPr>
        <w:shd w:val="clear" w:color="auto" w:fill="FFFFFF"/>
        <w:spacing w:before="44"/>
        <w:ind w:firstLine="567"/>
        <w:jc w:val="both"/>
        <w:rPr>
          <w:color w:val="000000"/>
          <w:sz w:val="28"/>
          <w:szCs w:val="28"/>
          <w:lang w:val="uk-UA"/>
        </w:rPr>
      </w:pPr>
      <w:r>
        <w:rPr>
          <w:sz w:val="28"/>
          <w:szCs w:val="28"/>
          <w:lang w:val="uk-UA"/>
        </w:rPr>
        <w:t>3.4. Орган управління майном зобов’язаний:</w:t>
      </w:r>
    </w:p>
    <w:p w:rsidR="006365B3" w:rsidRDefault="006365B3" w:rsidP="006365B3">
      <w:pPr>
        <w:numPr>
          <w:ilvl w:val="0"/>
          <w:numId w:val="22"/>
        </w:numPr>
        <w:spacing w:before="44"/>
        <w:ind w:firstLine="567"/>
        <w:jc w:val="both"/>
        <w:rPr>
          <w:sz w:val="28"/>
          <w:szCs w:val="28"/>
          <w:lang w:val="uk-UA"/>
        </w:rPr>
      </w:pPr>
      <w:bookmarkStart w:id="56" w:name="n497"/>
      <w:bookmarkEnd w:id="56"/>
      <w:r>
        <w:rPr>
          <w:sz w:val="28"/>
          <w:szCs w:val="28"/>
          <w:lang w:val="uk-UA"/>
        </w:rPr>
        <w:t>забезпечити утримання та розвиток матеріально-технічної бази Коледжу на рівні, достатньому для виконання ліцензійних умов та вимог стандартів повної загальної середньої освіти фахової передвищої та вищої освіти;</w:t>
      </w:r>
    </w:p>
    <w:p w:rsidR="006365B3" w:rsidRDefault="006365B3" w:rsidP="006365B3">
      <w:pPr>
        <w:numPr>
          <w:ilvl w:val="0"/>
          <w:numId w:val="22"/>
        </w:numPr>
        <w:spacing w:before="44"/>
        <w:ind w:firstLine="567"/>
        <w:jc w:val="both"/>
        <w:rPr>
          <w:sz w:val="28"/>
          <w:szCs w:val="28"/>
          <w:lang w:val="uk-UA"/>
        </w:rPr>
      </w:pPr>
      <w:bookmarkStart w:id="57" w:name="n498"/>
      <w:bookmarkEnd w:id="57"/>
      <w:r>
        <w:rPr>
          <w:sz w:val="28"/>
          <w:szCs w:val="28"/>
          <w:lang w:val="uk-UA"/>
        </w:rPr>
        <w:t>у разі реорганізації чи ліквідації Коледжу забезпечити здобувачам освіти можливість продовження навчання за обраною ними спеціальністю;</w:t>
      </w:r>
    </w:p>
    <w:p w:rsidR="006365B3" w:rsidRDefault="006365B3" w:rsidP="006365B3">
      <w:pPr>
        <w:numPr>
          <w:ilvl w:val="0"/>
          <w:numId w:val="22"/>
        </w:numPr>
        <w:spacing w:before="44"/>
        <w:ind w:firstLine="567"/>
        <w:jc w:val="both"/>
        <w:rPr>
          <w:sz w:val="28"/>
          <w:szCs w:val="28"/>
          <w:lang w:val="uk-UA"/>
        </w:rPr>
      </w:pPr>
      <w:bookmarkStart w:id="58" w:name="n499"/>
      <w:bookmarkEnd w:id="58"/>
      <w:r>
        <w:rPr>
          <w:sz w:val="28"/>
          <w:szCs w:val="28"/>
          <w:lang w:val="uk-UA"/>
        </w:rPr>
        <w:t>забезпечити відповідно до законодавства створення в Коледжі безперешкодного середовища для учасників освітнього процесу, зокрема для осіб з особливими освітніми потребами.</w:t>
      </w:r>
    </w:p>
    <w:p w:rsidR="006365B3" w:rsidRDefault="006365B3" w:rsidP="006365B3">
      <w:pPr>
        <w:shd w:val="clear" w:color="auto" w:fill="FFFFFF"/>
        <w:spacing w:before="44"/>
        <w:ind w:firstLine="567"/>
        <w:jc w:val="both"/>
        <w:rPr>
          <w:sz w:val="28"/>
          <w:szCs w:val="28"/>
          <w:lang w:val="uk-UA"/>
        </w:rPr>
      </w:pPr>
      <w:bookmarkStart w:id="59" w:name="n494"/>
      <w:bookmarkEnd w:id="59"/>
      <w:r>
        <w:rPr>
          <w:sz w:val="28"/>
          <w:szCs w:val="28"/>
          <w:lang w:val="uk-UA"/>
        </w:rPr>
        <w:t>3</w:t>
      </w:r>
      <w:r>
        <w:rPr>
          <w:sz w:val="28"/>
          <w:szCs w:val="28"/>
        </w:rPr>
        <w:t>.5. Орган управл</w:t>
      </w:r>
      <w:r>
        <w:rPr>
          <w:sz w:val="28"/>
          <w:szCs w:val="28"/>
          <w:lang w:val="uk-UA"/>
        </w:rPr>
        <w:t>і</w:t>
      </w:r>
      <w:r>
        <w:rPr>
          <w:sz w:val="28"/>
          <w:szCs w:val="28"/>
        </w:rPr>
        <w:t xml:space="preserve">ння майном може делегувати окремі свої повноваження </w:t>
      </w:r>
      <w:r>
        <w:rPr>
          <w:sz w:val="28"/>
          <w:szCs w:val="28"/>
          <w:lang w:val="uk-UA"/>
        </w:rPr>
        <w:t>Н</w:t>
      </w:r>
      <w:r>
        <w:rPr>
          <w:sz w:val="28"/>
          <w:szCs w:val="28"/>
        </w:rPr>
        <w:t>аглядовій раді, директору Коледжу та/або іншому органу управління Коледж</w:t>
      </w:r>
      <w:r>
        <w:rPr>
          <w:sz w:val="28"/>
          <w:szCs w:val="28"/>
          <w:lang w:val="uk-UA"/>
        </w:rPr>
        <w:t>ем</w:t>
      </w:r>
      <w:r>
        <w:rPr>
          <w:sz w:val="28"/>
          <w:szCs w:val="28"/>
        </w:rPr>
        <w:t>.</w:t>
      </w:r>
    </w:p>
    <w:p w:rsidR="006365B3" w:rsidRDefault="006365B3" w:rsidP="006365B3">
      <w:pPr>
        <w:spacing w:before="44"/>
        <w:ind w:firstLine="567"/>
        <w:jc w:val="both"/>
        <w:rPr>
          <w:sz w:val="28"/>
          <w:szCs w:val="28"/>
          <w:lang w:val="uk-UA"/>
        </w:rPr>
      </w:pPr>
      <w:r>
        <w:rPr>
          <w:sz w:val="28"/>
          <w:szCs w:val="28"/>
          <w:lang w:val="uk-UA"/>
        </w:rPr>
        <w:t>3.6. Взаємовідносини Коледжу з органами державної влади, у тому числі з центральним органом виконавчої влади у галузі освіти і науки України, визначаються діючим законодавством України.</w:t>
      </w:r>
    </w:p>
    <w:p w:rsidR="006365B3" w:rsidRDefault="006365B3" w:rsidP="006365B3">
      <w:pPr>
        <w:shd w:val="clear" w:color="auto" w:fill="FFFFFF"/>
        <w:spacing w:before="44"/>
        <w:ind w:firstLine="567"/>
        <w:jc w:val="both"/>
        <w:rPr>
          <w:sz w:val="28"/>
          <w:szCs w:val="28"/>
          <w:lang w:val="uk-UA"/>
        </w:rPr>
      </w:pPr>
      <w:r>
        <w:rPr>
          <w:sz w:val="28"/>
          <w:szCs w:val="28"/>
          <w:lang w:val="uk-UA"/>
        </w:rPr>
        <w:t>3</w:t>
      </w:r>
      <w:r>
        <w:rPr>
          <w:sz w:val="28"/>
          <w:szCs w:val="28"/>
        </w:rPr>
        <w:t>.</w:t>
      </w:r>
      <w:r>
        <w:rPr>
          <w:sz w:val="28"/>
          <w:szCs w:val="28"/>
          <w:lang w:val="uk-UA"/>
        </w:rPr>
        <w:t>7</w:t>
      </w:r>
      <w:r>
        <w:rPr>
          <w:sz w:val="28"/>
          <w:szCs w:val="28"/>
        </w:rPr>
        <w:t xml:space="preserve">. З питань, віднесених чинним законодавством до повноважень </w:t>
      </w:r>
      <w:r>
        <w:rPr>
          <w:sz w:val="28"/>
          <w:szCs w:val="28"/>
          <w:lang w:val="uk-UA"/>
        </w:rPr>
        <w:t>Департменту</w:t>
      </w:r>
      <w:r>
        <w:rPr>
          <w:sz w:val="28"/>
          <w:szCs w:val="28"/>
        </w:rPr>
        <w:t xml:space="preserve"> охорони здоров’я облдержадміністрації, координацію діяльності </w:t>
      </w:r>
      <w:r>
        <w:rPr>
          <w:sz w:val="28"/>
          <w:szCs w:val="28"/>
          <w:lang w:val="uk-UA"/>
        </w:rPr>
        <w:t>Коледжу</w:t>
      </w:r>
      <w:r>
        <w:rPr>
          <w:sz w:val="28"/>
          <w:szCs w:val="28"/>
        </w:rPr>
        <w:t xml:space="preserve"> здійснює вищезазначен</w:t>
      </w:r>
      <w:r>
        <w:rPr>
          <w:sz w:val="28"/>
          <w:szCs w:val="28"/>
          <w:lang w:val="uk-UA"/>
        </w:rPr>
        <w:t>ий</w:t>
      </w:r>
      <w:r>
        <w:rPr>
          <w:sz w:val="28"/>
          <w:szCs w:val="28"/>
        </w:rPr>
        <w:t xml:space="preserve"> </w:t>
      </w:r>
      <w:r>
        <w:rPr>
          <w:sz w:val="28"/>
          <w:szCs w:val="28"/>
          <w:lang w:val="uk-UA"/>
        </w:rPr>
        <w:t>Департамент</w:t>
      </w:r>
      <w:r>
        <w:rPr>
          <w:sz w:val="28"/>
          <w:szCs w:val="28"/>
        </w:rPr>
        <w:t xml:space="preserve">. </w:t>
      </w:r>
    </w:p>
    <w:p w:rsidR="006365B3" w:rsidRDefault="006365B3" w:rsidP="006365B3">
      <w:pPr>
        <w:shd w:val="clear" w:color="auto" w:fill="FFFFFF"/>
        <w:spacing w:before="44"/>
        <w:ind w:firstLine="567"/>
        <w:jc w:val="both"/>
        <w:rPr>
          <w:sz w:val="28"/>
          <w:szCs w:val="28"/>
        </w:rPr>
      </w:pPr>
      <w:r>
        <w:rPr>
          <w:sz w:val="28"/>
          <w:szCs w:val="28"/>
          <w:lang w:val="uk-UA"/>
        </w:rPr>
        <w:t>3</w:t>
      </w:r>
      <w:r>
        <w:rPr>
          <w:sz w:val="28"/>
          <w:szCs w:val="28"/>
        </w:rPr>
        <w:t xml:space="preserve">.8. Орган управління майном не має права втручатися в діяльність Коледжу, що здійснюється у межах його автономних прав, визначених </w:t>
      </w:r>
      <w:r>
        <w:rPr>
          <w:sz w:val="28"/>
          <w:szCs w:val="28"/>
          <w:lang w:val="uk-UA"/>
        </w:rPr>
        <w:t>чинним законодавтсовом</w:t>
      </w:r>
      <w:r>
        <w:rPr>
          <w:sz w:val="28"/>
          <w:szCs w:val="28"/>
        </w:rPr>
        <w:t xml:space="preserve"> та </w:t>
      </w:r>
      <w:r>
        <w:rPr>
          <w:sz w:val="28"/>
          <w:szCs w:val="28"/>
          <w:lang w:val="uk-UA"/>
        </w:rPr>
        <w:t>цим Статутом</w:t>
      </w:r>
      <w:r>
        <w:rPr>
          <w:sz w:val="28"/>
          <w:szCs w:val="28"/>
        </w:rPr>
        <w:t>.</w:t>
      </w:r>
    </w:p>
    <w:p w:rsidR="006365B3" w:rsidRDefault="006365B3" w:rsidP="006365B3">
      <w:pPr>
        <w:spacing w:before="44"/>
        <w:ind w:firstLine="567"/>
        <w:jc w:val="both"/>
        <w:rPr>
          <w:sz w:val="28"/>
          <w:szCs w:val="28"/>
        </w:rPr>
      </w:pPr>
      <w:r>
        <w:rPr>
          <w:sz w:val="28"/>
          <w:szCs w:val="28"/>
          <w:lang w:val="uk-UA"/>
        </w:rPr>
        <w:t>3</w:t>
      </w:r>
      <w:r>
        <w:rPr>
          <w:sz w:val="28"/>
          <w:szCs w:val="28"/>
        </w:rPr>
        <w:t>.</w:t>
      </w:r>
      <w:r>
        <w:rPr>
          <w:sz w:val="28"/>
          <w:szCs w:val="28"/>
          <w:lang w:val="uk-UA"/>
        </w:rPr>
        <w:t>9</w:t>
      </w:r>
      <w:r>
        <w:rPr>
          <w:sz w:val="28"/>
          <w:szCs w:val="28"/>
        </w:rPr>
        <w:t>.</w:t>
      </w:r>
      <w:r>
        <w:rPr>
          <w:sz w:val="28"/>
          <w:szCs w:val="28"/>
          <w:lang w:val="uk-UA"/>
        </w:rPr>
        <w:t> </w:t>
      </w:r>
      <w:r>
        <w:rPr>
          <w:sz w:val="28"/>
          <w:szCs w:val="28"/>
        </w:rPr>
        <w:t xml:space="preserve"> </w:t>
      </w:r>
      <w:r>
        <w:rPr>
          <w:sz w:val="28"/>
          <w:szCs w:val="28"/>
          <w:lang w:val="uk-UA"/>
        </w:rPr>
        <w:t>Коледж</w:t>
      </w:r>
      <w:r>
        <w:rPr>
          <w:sz w:val="28"/>
          <w:szCs w:val="28"/>
        </w:rPr>
        <w:t xml:space="preserve"> не несе відповідальн</w:t>
      </w:r>
      <w:r>
        <w:rPr>
          <w:sz w:val="28"/>
          <w:szCs w:val="28"/>
          <w:lang w:val="uk-UA"/>
        </w:rPr>
        <w:t>ості</w:t>
      </w:r>
      <w:r>
        <w:rPr>
          <w:sz w:val="28"/>
          <w:szCs w:val="28"/>
        </w:rPr>
        <w:t xml:space="preserve"> за виконання зобов’язань Органом управління майном.</w:t>
      </w:r>
    </w:p>
    <w:p w:rsidR="007F273E" w:rsidRDefault="007F273E" w:rsidP="006365B3">
      <w:pPr>
        <w:spacing w:before="44"/>
        <w:ind w:firstLine="567"/>
        <w:jc w:val="both"/>
        <w:rPr>
          <w:sz w:val="28"/>
          <w:szCs w:val="28"/>
          <w:lang w:val="uk-UA"/>
        </w:rPr>
      </w:pPr>
    </w:p>
    <w:p w:rsidR="006365B3" w:rsidRDefault="006365B3" w:rsidP="006365B3">
      <w:pPr>
        <w:spacing w:before="44"/>
        <w:ind w:firstLine="709"/>
        <w:jc w:val="center"/>
        <w:rPr>
          <w:b/>
          <w:color w:val="000000"/>
          <w:sz w:val="16"/>
          <w:szCs w:val="16"/>
          <w:shd w:val="clear" w:color="auto" w:fill="FFFFFF"/>
          <w:lang w:val="uk-UA"/>
        </w:rPr>
      </w:pPr>
    </w:p>
    <w:p w:rsidR="006365B3" w:rsidRDefault="006365B3" w:rsidP="006365B3">
      <w:pPr>
        <w:numPr>
          <w:ilvl w:val="0"/>
          <w:numId w:val="2"/>
        </w:numPr>
        <w:spacing w:before="44"/>
        <w:jc w:val="center"/>
        <w:rPr>
          <w:b/>
          <w:color w:val="000000"/>
          <w:sz w:val="28"/>
          <w:szCs w:val="28"/>
          <w:shd w:val="clear" w:color="auto" w:fill="FFFFFF"/>
          <w:lang w:val="uk-UA"/>
        </w:rPr>
      </w:pPr>
      <w:r>
        <w:rPr>
          <w:b/>
          <w:color w:val="000000"/>
          <w:sz w:val="28"/>
          <w:szCs w:val="28"/>
          <w:shd w:val="clear" w:color="auto" w:fill="FFFFFF"/>
          <w:lang w:val="uk-UA"/>
        </w:rPr>
        <w:t>ОБСЯГ ОСНОВНИХ ЗАСОБІВ</w:t>
      </w:r>
    </w:p>
    <w:p w:rsidR="007F273E" w:rsidRDefault="007F273E" w:rsidP="007F273E">
      <w:pPr>
        <w:spacing w:before="44"/>
        <w:ind w:left="1069"/>
        <w:rPr>
          <w:b/>
          <w:color w:val="000000"/>
          <w:sz w:val="28"/>
          <w:szCs w:val="28"/>
          <w:shd w:val="clear" w:color="auto" w:fill="FFFFFF"/>
          <w:lang w:val="uk-UA"/>
        </w:rPr>
      </w:pPr>
    </w:p>
    <w:p w:rsidR="006365B3" w:rsidRDefault="006365B3" w:rsidP="006365B3">
      <w:pPr>
        <w:spacing w:before="44"/>
        <w:ind w:left="709"/>
        <w:rPr>
          <w:b/>
          <w:color w:val="000000"/>
          <w:sz w:val="6"/>
          <w:szCs w:val="6"/>
          <w:shd w:val="clear" w:color="auto" w:fill="FFFFFF"/>
          <w:lang w:val="uk-UA"/>
        </w:rPr>
      </w:pPr>
    </w:p>
    <w:p w:rsidR="006365B3" w:rsidRDefault="006365B3" w:rsidP="006365B3">
      <w:pPr>
        <w:shd w:val="clear" w:color="auto" w:fill="FFFFFF"/>
        <w:spacing w:before="44"/>
        <w:ind w:firstLine="567"/>
        <w:jc w:val="both"/>
        <w:rPr>
          <w:sz w:val="28"/>
          <w:szCs w:val="28"/>
        </w:rPr>
      </w:pPr>
      <w:r>
        <w:rPr>
          <w:sz w:val="28"/>
          <w:szCs w:val="28"/>
        </w:rPr>
        <w:t xml:space="preserve">4.1. Майно Коледжу складають основні засоби та інше майно, вартість якого відображається у самостійному балансі. </w:t>
      </w:r>
    </w:p>
    <w:p w:rsidR="006365B3" w:rsidRDefault="006365B3" w:rsidP="006365B3">
      <w:pPr>
        <w:shd w:val="clear" w:color="auto" w:fill="FFFFFF"/>
        <w:spacing w:after="60"/>
        <w:ind w:firstLine="567"/>
        <w:jc w:val="both"/>
        <w:rPr>
          <w:sz w:val="28"/>
          <w:szCs w:val="28"/>
          <w:lang w:val="uk-UA"/>
        </w:rPr>
      </w:pPr>
      <w:r w:rsidRPr="0083440C">
        <w:rPr>
          <w:sz w:val="28"/>
          <w:szCs w:val="28"/>
        </w:rPr>
        <w:t xml:space="preserve">4.2. Обсяг основних засобів, наданих </w:t>
      </w:r>
      <w:r w:rsidRPr="0083440C">
        <w:rPr>
          <w:sz w:val="28"/>
          <w:szCs w:val="28"/>
          <w:lang w:val="uk-UA"/>
        </w:rPr>
        <w:t>Органом управління майном</w:t>
      </w:r>
      <w:r w:rsidRPr="0083440C">
        <w:rPr>
          <w:sz w:val="28"/>
          <w:szCs w:val="28"/>
        </w:rPr>
        <w:t>, станом на 1 січня 202</w:t>
      </w:r>
      <w:r w:rsidRPr="0083440C">
        <w:rPr>
          <w:sz w:val="28"/>
          <w:szCs w:val="28"/>
          <w:lang w:val="uk-UA"/>
        </w:rPr>
        <w:t>3</w:t>
      </w:r>
      <w:r w:rsidRPr="0083440C">
        <w:rPr>
          <w:sz w:val="28"/>
          <w:szCs w:val="28"/>
        </w:rPr>
        <w:t xml:space="preserve"> року становить – </w:t>
      </w:r>
      <w:r w:rsidRPr="0083440C">
        <w:rPr>
          <w:sz w:val="28"/>
          <w:szCs w:val="28"/>
          <w:lang w:val="uk-UA"/>
        </w:rPr>
        <w:t>16 839 647,00 (шістнадцять мільйонів вісімсот тридцять дев’ять тисяч шістсот сорок сім гривень)</w:t>
      </w:r>
      <w:r w:rsidRPr="0083440C">
        <w:rPr>
          <w:sz w:val="28"/>
          <w:szCs w:val="28"/>
        </w:rPr>
        <w:t>.</w:t>
      </w:r>
    </w:p>
    <w:p w:rsidR="006365B3" w:rsidRDefault="006365B3" w:rsidP="006365B3">
      <w:pPr>
        <w:shd w:val="clear" w:color="auto" w:fill="FFFFFF"/>
        <w:spacing w:before="44"/>
        <w:ind w:firstLine="567"/>
        <w:jc w:val="both"/>
        <w:rPr>
          <w:sz w:val="28"/>
          <w:szCs w:val="28"/>
          <w:lang w:val="uk-UA"/>
        </w:rPr>
      </w:pPr>
      <w:r>
        <w:rPr>
          <w:sz w:val="28"/>
          <w:szCs w:val="28"/>
          <w:lang w:val="uk-UA"/>
        </w:rPr>
        <w:lastRenderedPageBreak/>
        <w:t xml:space="preserve">4.3. Майно Коледжу є спільною власністю територіальних громад сіл, селищ, міст Житомирської області і закріплюється за ним на праві оперативного управління з метою забезпечення статутної діяльності Коледжу. </w:t>
      </w:r>
    </w:p>
    <w:p w:rsidR="006365B3" w:rsidRDefault="006365B3" w:rsidP="006365B3">
      <w:pPr>
        <w:shd w:val="clear" w:color="auto" w:fill="FFFFFF"/>
        <w:spacing w:before="44"/>
        <w:ind w:firstLine="567"/>
        <w:jc w:val="both"/>
        <w:rPr>
          <w:sz w:val="28"/>
          <w:szCs w:val="28"/>
        </w:rPr>
      </w:pPr>
      <w:r>
        <w:rPr>
          <w:sz w:val="28"/>
          <w:szCs w:val="28"/>
        </w:rPr>
        <w:t xml:space="preserve">4.4. До складу майна Коледжу входять: земельна ділянка, будівлі, споруди, комунікації, обладнання, транспортні засоби та інше майно. </w:t>
      </w:r>
    </w:p>
    <w:p w:rsidR="006365B3" w:rsidRDefault="006365B3" w:rsidP="006365B3">
      <w:pPr>
        <w:shd w:val="clear" w:color="auto" w:fill="FFFFFF"/>
        <w:spacing w:before="44"/>
        <w:ind w:firstLine="567"/>
        <w:jc w:val="both"/>
        <w:rPr>
          <w:sz w:val="28"/>
          <w:szCs w:val="28"/>
        </w:rPr>
      </w:pPr>
      <w:r>
        <w:rPr>
          <w:sz w:val="28"/>
          <w:szCs w:val="28"/>
        </w:rPr>
        <w:t xml:space="preserve">4.5. Землекористування та реалізація прав власника земельних ділянок здійснюється Коледжем відповідно до Земельного кодексу України. </w:t>
      </w:r>
    </w:p>
    <w:p w:rsidR="006365B3" w:rsidRDefault="006365B3" w:rsidP="006365B3">
      <w:pPr>
        <w:shd w:val="clear" w:color="auto" w:fill="FFFFFF"/>
        <w:spacing w:before="44"/>
        <w:ind w:firstLine="567"/>
        <w:jc w:val="both"/>
        <w:rPr>
          <w:sz w:val="28"/>
          <w:szCs w:val="28"/>
        </w:rPr>
      </w:pPr>
      <w:r>
        <w:rPr>
          <w:sz w:val="28"/>
          <w:szCs w:val="28"/>
        </w:rPr>
        <w:t xml:space="preserve">4.6. Відносини між Коледжем і власником майна у часті володіння, користування та розпорядження майном регулюються чинним законодавством України та цим Статутом. </w:t>
      </w:r>
    </w:p>
    <w:p w:rsidR="006365B3" w:rsidRDefault="006365B3" w:rsidP="006365B3">
      <w:pPr>
        <w:shd w:val="clear" w:color="auto" w:fill="FFFFFF"/>
        <w:spacing w:before="44"/>
        <w:ind w:firstLine="567"/>
        <w:jc w:val="both"/>
        <w:rPr>
          <w:sz w:val="28"/>
          <w:szCs w:val="28"/>
        </w:rPr>
      </w:pPr>
      <w:r>
        <w:rPr>
          <w:sz w:val="28"/>
          <w:szCs w:val="28"/>
        </w:rPr>
        <w:t xml:space="preserve">4.7. Майно, що знаходиться у комунальній власності та закріплене за Коледжем на праві оперативного управління, не може бути предметом застави, не підлягає вилученню або передачі у власність юридичним і фізичним особам без згоди Органу управління майном, крім випадків, передбачених законодавством. </w:t>
      </w:r>
    </w:p>
    <w:p w:rsidR="006365B3" w:rsidRDefault="006365B3" w:rsidP="006365B3">
      <w:pPr>
        <w:shd w:val="clear" w:color="auto" w:fill="FFFFFF"/>
        <w:spacing w:before="44"/>
        <w:ind w:firstLine="567"/>
        <w:jc w:val="both"/>
        <w:rPr>
          <w:color w:val="FF0000"/>
          <w:sz w:val="28"/>
          <w:szCs w:val="28"/>
        </w:rPr>
      </w:pPr>
      <w:r>
        <w:rPr>
          <w:sz w:val="28"/>
          <w:szCs w:val="28"/>
        </w:rPr>
        <w:t xml:space="preserve">4.8. </w:t>
      </w:r>
      <w:r w:rsidRPr="00BD57CD">
        <w:rPr>
          <w:sz w:val="28"/>
          <w:szCs w:val="28"/>
        </w:rPr>
        <w:t xml:space="preserve">Передача майна, що закріплене за </w:t>
      </w:r>
      <w:r w:rsidRPr="00BD57CD">
        <w:rPr>
          <w:sz w:val="28"/>
          <w:szCs w:val="28"/>
          <w:lang w:val="uk-UA"/>
        </w:rPr>
        <w:t>Коледжем</w:t>
      </w:r>
      <w:r w:rsidRPr="00BD57CD">
        <w:rPr>
          <w:sz w:val="28"/>
          <w:szCs w:val="28"/>
        </w:rPr>
        <w:t xml:space="preserve"> на праві оперативного управління, здійснюється без права викупу відповідно до законодавства</w:t>
      </w:r>
      <w:r>
        <w:rPr>
          <w:color w:val="FF0000"/>
          <w:sz w:val="28"/>
          <w:szCs w:val="28"/>
        </w:rPr>
        <w:t>.</w:t>
      </w:r>
    </w:p>
    <w:p w:rsidR="007F273E" w:rsidRDefault="007F273E" w:rsidP="006365B3">
      <w:pPr>
        <w:shd w:val="clear" w:color="auto" w:fill="FFFFFF"/>
        <w:spacing w:before="44"/>
        <w:ind w:firstLine="567"/>
        <w:jc w:val="both"/>
        <w:rPr>
          <w:sz w:val="28"/>
          <w:szCs w:val="28"/>
        </w:rPr>
      </w:pPr>
    </w:p>
    <w:p w:rsidR="006365B3" w:rsidRDefault="006365B3" w:rsidP="006365B3">
      <w:pPr>
        <w:shd w:val="clear" w:color="auto" w:fill="FFFFFF"/>
        <w:spacing w:before="44"/>
        <w:ind w:firstLine="567"/>
        <w:jc w:val="both"/>
        <w:rPr>
          <w:b/>
          <w:color w:val="000000"/>
          <w:sz w:val="16"/>
          <w:szCs w:val="16"/>
          <w:shd w:val="clear" w:color="auto" w:fill="FFFFFF"/>
          <w:lang w:val="uk-UA"/>
        </w:rPr>
      </w:pPr>
    </w:p>
    <w:p w:rsidR="006365B3" w:rsidRDefault="006365B3" w:rsidP="006365B3">
      <w:pPr>
        <w:numPr>
          <w:ilvl w:val="0"/>
          <w:numId w:val="2"/>
        </w:numPr>
        <w:spacing w:before="44"/>
        <w:jc w:val="center"/>
        <w:rPr>
          <w:b/>
          <w:color w:val="000000"/>
          <w:sz w:val="28"/>
          <w:szCs w:val="28"/>
          <w:shd w:val="clear" w:color="auto" w:fill="FFFFFF"/>
          <w:lang w:val="uk-UA"/>
        </w:rPr>
      </w:pPr>
      <w:r>
        <w:rPr>
          <w:b/>
          <w:color w:val="000000"/>
          <w:sz w:val="28"/>
          <w:szCs w:val="28"/>
          <w:shd w:val="clear" w:color="auto" w:fill="FFFFFF"/>
          <w:lang w:val="uk-UA"/>
        </w:rPr>
        <w:t>ПОВНОВАЖЕННЯ ОРГАНІВ УПРАВЛІННЯ ТА ОРГАНІВ ГРОМАДСЬКОГО САМОВРЯДУВАННЯ КОЛЕДЖУ</w:t>
      </w:r>
    </w:p>
    <w:p w:rsidR="007F273E" w:rsidRDefault="007F273E" w:rsidP="007F273E">
      <w:pPr>
        <w:spacing w:before="44"/>
        <w:ind w:left="1069"/>
        <w:rPr>
          <w:b/>
          <w:color w:val="000000"/>
          <w:sz w:val="28"/>
          <w:szCs w:val="28"/>
          <w:shd w:val="clear" w:color="auto" w:fill="FFFFFF"/>
          <w:lang w:val="uk-UA"/>
        </w:rPr>
      </w:pPr>
    </w:p>
    <w:p w:rsidR="006365B3" w:rsidRDefault="006365B3" w:rsidP="006365B3">
      <w:pPr>
        <w:spacing w:before="44"/>
        <w:ind w:left="709"/>
        <w:rPr>
          <w:b/>
          <w:color w:val="000000"/>
          <w:sz w:val="6"/>
          <w:szCs w:val="6"/>
          <w:shd w:val="clear" w:color="auto" w:fill="FFFFFF"/>
          <w:lang w:val="uk-UA"/>
        </w:rPr>
      </w:pP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 xml:space="preserve">5.1. </w:t>
      </w:r>
      <w:r>
        <w:rPr>
          <w:color w:val="000000"/>
          <w:sz w:val="28"/>
          <w:szCs w:val="28"/>
        </w:rPr>
        <w:t xml:space="preserve">Управління </w:t>
      </w:r>
      <w:r>
        <w:rPr>
          <w:color w:val="000000"/>
          <w:sz w:val="28"/>
          <w:szCs w:val="28"/>
          <w:lang w:val="uk-UA"/>
        </w:rPr>
        <w:t>Коледжем</w:t>
      </w:r>
      <w:r>
        <w:rPr>
          <w:color w:val="000000"/>
          <w:sz w:val="28"/>
          <w:szCs w:val="28"/>
        </w:rPr>
        <w:t xml:space="preserve"> в межах повноважень, визначених законами та </w:t>
      </w:r>
      <w:r>
        <w:rPr>
          <w:color w:val="000000"/>
          <w:sz w:val="28"/>
          <w:szCs w:val="28"/>
          <w:lang w:val="uk-UA"/>
        </w:rPr>
        <w:t>цим Статутом</w:t>
      </w:r>
      <w:r>
        <w:rPr>
          <w:color w:val="000000"/>
          <w:sz w:val="28"/>
          <w:szCs w:val="28"/>
        </w:rPr>
        <w:t>, здійснюють:</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60" w:name="n474"/>
      <w:bookmarkEnd w:id="60"/>
      <w:r>
        <w:rPr>
          <w:color w:val="000000"/>
          <w:sz w:val="28"/>
          <w:szCs w:val="28"/>
        </w:rPr>
        <w:t xml:space="preserve">1) </w:t>
      </w:r>
      <w:r>
        <w:rPr>
          <w:color w:val="000000"/>
          <w:sz w:val="28"/>
          <w:szCs w:val="28"/>
          <w:lang w:val="uk-UA"/>
        </w:rPr>
        <w:t>Орган управління майном;</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1" w:name="n475"/>
      <w:bookmarkEnd w:id="61"/>
      <w:r>
        <w:rPr>
          <w:color w:val="000000"/>
          <w:sz w:val="28"/>
          <w:szCs w:val="28"/>
        </w:rPr>
        <w:t xml:space="preserve">2) </w:t>
      </w:r>
      <w:r>
        <w:rPr>
          <w:color w:val="000000"/>
          <w:sz w:val="28"/>
          <w:szCs w:val="28"/>
          <w:lang w:val="uk-UA"/>
        </w:rPr>
        <w:t>директор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2" w:name="n476"/>
      <w:bookmarkEnd w:id="62"/>
      <w:r>
        <w:rPr>
          <w:color w:val="000000"/>
          <w:sz w:val="28"/>
          <w:szCs w:val="28"/>
        </w:rPr>
        <w:t xml:space="preserve">3) </w:t>
      </w:r>
      <w:r>
        <w:rPr>
          <w:color w:val="000000"/>
          <w:sz w:val="28"/>
          <w:szCs w:val="28"/>
          <w:lang w:val="uk-UA"/>
        </w:rPr>
        <w:t>Педагогічна рада</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3" w:name="n477"/>
      <w:bookmarkEnd w:id="63"/>
      <w:r>
        <w:rPr>
          <w:color w:val="000000"/>
          <w:sz w:val="28"/>
          <w:szCs w:val="28"/>
        </w:rPr>
        <w:t xml:space="preserve">4) </w:t>
      </w:r>
      <w:r>
        <w:rPr>
          <w:color w:val="000000"/>
          <w:sz w:val="28"/>
          <w:szCs w:val="28"/>
          <w:lang w:val="uk-UA"/>
        </w:rPr>
        <w:t>загальні збори трудового колективу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4" w:name="n478"/>
      <w:bookmarkEnd w:id="64"/>
      <w:r>
        <w:rPr>
          <w:color w:val="000000"/>
          <w:sz w:val="28"/>
          <w:szCs w:val="28"/>
        </w:rPr>
        <w:t>5) органи студентського самоврядування</w:t>
      </w:r>
      <w:r>
        <w:rPr>
          <w:color w:val="000000"/>
          <w:sz w:val="28"/>
          <w:szCs w:val="28"/>
          <w:lang w:val="uk-UA"/>
        </w:rPr>
        <w:t xml:space="preserve">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5" w:name="n479"/>
      <w:bookmarkEnd w:id="65"/>
      <w:r>
        <w:rPr>
          <w:color w:val="000000"/>
          <w:sz w:val="28"/>
          <w:szCs w:val="28"/>
        </w:rPr>
        <w:t xml:space="preserve">6) </w:t>
      </w:r>
      <w:r>
        <w:rPr>
          <w:color w:val="000000"/>
          <w:sz w:val="28"/>
          <w:szCs w:val="28"/>
          <w:lang w:val="uk-UA"/>
        </w:rPr>
        <w:t>Н</w:t>
      </w:r>
      <w:r>
        <w:rPr>
          <w:color w:val="000000"/>
          <w:sz w:val="28"/>
          <w:szCs w:val="28"/>
        </w:rPr>
        <w:t>аглядова рада</w:t>
      </w:r>
      <w:r>
        <w:rPr>
          <w:color w:val="000000"/>
          <w:sz w:val="28"/>
          <w:szCs w:val="28"/>
          <w:lang w:val="uk-UA"/>
        </w:rPr>
        <w:t xml:space="preserve">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 xml:space="preserve">7) </w:t>
      </w:r>
      <w:r w:rsidRPr="00C15B67">
        <w:rPr>
          <w:sz w:val="28"/>
          <w:szCs w:val="28"/>
          <w:lang w:val="uk-UA"/>
        </w:rPr>
        <w:t>Департамент</w:t>
      </w:r>
      <w:r>
        <w:rPr>
          <w:color w:val="000000"/>
          <w:sz w:val="28"/>
          <w:szCs w:val="28"/>
          <w:lang w:val="uk-UA"/>
        </w:rPr>
        <w:t xml:space="preserve"> охорони здоров′я обласної державної адміністрації;</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66" w:name="n480"/>
      <w:bookmarkEnd w:id="66"/>
      <w:r>
        <w:rPr>
          <w:color w:val="000000"/>
          <w:sz w:val="28"/>
          <w:szCs w:val="28"/>
        </w:rPr>
        <w:t xml:space="preserve">8) інші органи, визначені </w:t>
      </w:r>
      <w:r>
        <w:rPr>
          <w:color w:val="000000"/>
          <w:sz w:val="28"/>
          <w:szCs w:val="28"/>
          <w:lang w:val="uk-UA"/>
        </w:rPr>
        <w:t>цим Статутом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67" w:name="n481"/>
      <w:bookmarkStart w:id="68" w:name="n482"/>
      <w:bookmarkStart w:id="69" w:name="n540"/>
      <w:bookmarkEnd w:id="67"/>
      <w:bookmarkEnd w:id="68"/>
      <w:bookmarkEnd w:id="69"/>
      <w:r>
        <w:rPr>
          <w:color w:val="000000"/>
          <w:sz w:val="28"/>
          <w:szCs w:val="28"/>
          <w:lang w:val="uk-UA"/>
        </w:rPr>
        <w:t xml:space="preserve">5.2. </w:t>
      </w:r>
      <w:r>
        <w:rPr>
          <w:color w:val="000000"/>
          <w:sz w:val="28"/>
          <w:szCs w:val="28"/>
        </w:rPr>
        <w:t xml:space="preserve">Педагогічна рада є колегіальним органом управління </w:t>
      </w:r>
      <w:r>
        <w:rPr>
          <w:color w:val="000000"/>
          <w:sz w:val="28"/>
          <w:szCs w:val="28"/>
          <w:lang w:val="uk-UA"/>
        </w:rPr>
        <w:t>Коледжу (далі – Педагогічна рада Коледжу)</w:t>
      </w:r>
      <w:r>
        <w:rPr>
          <w:color w:val="000000"/>
          <w:sz w:val="28"/>
          <w:szCs w:val="28"/>
        </w:rPr>
        <w:t xml:space="preserve">, склад якого щорічно затверджується наказом </w:t>
      </w:r>
      <w:r>
        <w:rPr>
          <w:color w:val="000000"/>
          <w:sz w:val="28"/>
          <w:szCs w:val="28"/>
          <w:lang w:val="uk-UA"/>
        </w:rPr>
        <w:t>директора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70" w:name="n541"/>
      <w:bookmarkEnd w:id="70"/>
      <w:r>
        <w:rPr>
          <w:color w:val="000000"/>
          <w:sz w:val="28"/>
          <w:szCs w:val="28"/>
          <w:lang w:val="uk-UA"/>
        </w:rPr>
        <w:t>5.2.1.</w:t>
      </w:r>
      <w:r>
        <w:rPr>
          <w:color w:val="000000"/>
          <w:sz w:val="28"/>
          <w:szCs w:val="28"/>
        </w:rPr>
        <w:t xml:space="preserve"> </w:t>
      </w:r>
      <w:r>
        <w:rPr>
          <w:color w:val="000000"/>
          <w:sz w:val="28"/>
          <w:szCs w:val="28"/>
          <w:lang w:val="uk-UA"/>
        </w:rPr>
        <w:t>Педагогічна рада 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1" w:name="n542"/>
      <w:bookmarkEnd w:id="71"/>
      <w:r>
        <w:rPr>
          <w:color w:val="000000"/>
          <w:sz w:val="28"/>
          <w:szCs w:val="28"/>
        </w:rPr>
        <w:t xml:space="preserve">визначає стратегію і перспективні напрями розвитку </w:t>
      </w:r>
      <w:r>
        <w:rPr>
          <w:color w:val="000000"/>
          <w:sz w:val="28"/>
          <w:szCs w:val="28"/>
          <w:lang w:val="uk-UA"/>
        </w:rPr>
        <w:t>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2" w:name="n543"/>
      <w:bookmarkEnd w:id="72"/>
      <w:r>
        <w:rPr>
          <w:color w:val="000000"/>
          <w:sz w:val="28"/>
          <w:szCs w:val="28"/>
        </w:rPr>
        <w:t xml:space="preserve">розглядає проект </w:t>
      </w:r>
      <w:r>
        <w:rPr>
          <w:color w:val="000000"/>
          <w:sz w:val="28"/>
          <w:szCs w:val="28"/>
          <w:lang w:val="uk-UA"/>
        </w:rPr>
        <w:t>Статуту Коледжу</w:t>
      </w:r>
      <w:r>
        <w:rPr>
          <w:color w:val="000000"/>
          <w:sz w:val="28"/>
          <w:szCs w:val="28"/>
        </w:rPr>
        <w:t>, а також пропозиції щодо внесення змін до нього;</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3" w:name="n544"/>
      <w:bookmarkEnd w:id="73"/>
      <w:r>
        <w:rPr>
          <w:color w:val="000000"/>
          <w:sz w:val="28"/>
          <w:szCs w:val="28"/>
        </w:rPr>
        <w:t xml:space="preserve">розглядає проект кошторису та річний фінансовий звіт </w:t>
      </w:r>
      <w:r>
        <w:rPr>
          <w:color w:val="000000"/>
          <w:sz w:val="28"/>
          <w:szCs w:val="28"/>
          <w:lang w:val="uk-UA"/>
        </w:rPr>
        <w:t>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4" w:name="n545"/>
      <w:bookmarkEnd w:id="74"/>
      <w:r>
        <w:rPr>
          <w:color w:val="000000"/>
          <w:sz w:val="28"/>
          <w:szCs w:val="28"/>
        </w:rPr>
        <w:t xml:space="preserve">ухвалює відповідно до законодавства рішення про розміщення власних надходжень </w:t>
      </w:r>
      <w:r>
        <w:rPr>
          <w:color w:val="000000"/>
          <w:sz w:val="28"/>
          <w:szCs w:val="28"/>
          <w:lang w:val="uk-UA"/>
        </w:rPr>
        <w:t>Коледжу</w:t>
      </w:r>
      <w:r>
        <w:rPr>
          <w:color w:val="000000"/>
          <w:sz w:val="28"/>
          <w:szCs w:val="28"/>
        </w:rPr>
        <w:t xml:space="preserve"> у територіальних органах центрального органу </w:t>
      </w:r>
      <w:r>
        <w:rPr>
          <w:color w:val="000000"/>
          <w:sz w:val="28"/>
          <w:szCs w:val="28"/>
        </w:rPr>
        <w:lastRenderedPageBreak/>
        <w:t>виконавчої влади у сфері казначейського обслуговування бюджетних коштів або в банківських установах;</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5" w:name="n546"/>
      <w:bookmarkEnd w:id="75"/>
      <w:r>
        <w:rPr>
          <w:color w:val="000000"/>
          <w:sz w:val="28"/>
          <w:szCs w:val="28"/>
        </w:rPr>
        <w:t>визначає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6" w:name="n547"/>
      <w:bookmarkEnd w:id="76"/>
      <w:r>
        <w:rPr>
          <w:color w:val="000000"/>
          <w:sz w:val="28"/>
          <w:szCs w:val="28"/>
        </w:rPr>
        <w:t xml:space="preserve">погоджує за поданням </w:t>
      </w:r>
      <w:r>
        <w:rPr>
          <w:color w:val="000000"/>
          <w:sz w:val="28"/>
          <w:szCs w:val="28"/>
          <w:lang w:val="uk-UA"/>
        </w:rPr>
        <w:t>директора Коледжу</w:t>
      </w:r>
      <w:r>
        <w:rPr>
          <w:color w:val="000000"/>
          <w:sz w:val="28"/>
          <w:szCs w:val="28"/>
        </w:rPr>
        <w:t xml:space="preserve"> рішення про утворення, реорганізацію, перетворення (зміну типу) або ліквідацію структурних підрозділів;</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7" w:name="n548"/>
      <w:bookmarkEnd w:id="77"/>
      <w:r>
        <w:rPr>
          <w:color w:val="000000"/>
          <w:sz w:val="28"/>
          <w:szCs w:val="28"/>
        </w:rPr>
        <w:t xml:space="preserve">за поданням </w:t>
      </w:r>
      <w:r>
        <w:rPr>
          <w:color w:val="000000"/>
          <w:sz w:val="28"/>
          <w:szCs w:val="28"/>
          <w:lang w:val="uk-UA"/>
        </w:rPr>
        <w:t>директора Коледжу</w:t>
      </w:r>
      <w:r>
        <w:rPr>
          <w:color w:val="000000"/>
          <w:sz w:val="28"/>
          <w:szCs w:val="28"/>
        </w:rPr>
        <w:t xml:space="preserve"> надає згоду на призначення завідувачів відділень та голів циклових комісій;</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8" w:name="n549"/>
      <w:bookmarkEnd w:id="78"/>
      <w:r>
        <w:rPr>
          <w:color w:val="000000"/>
          <w:sz w:val="28"/>
          <w:szCs w:val="28"/>
        </w:rPr>
        <w:t>затверджує положення про організацію освітнього процесу;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79" w:name="n550"/>
      <w:bookmarkEnd w:id="79"/>
      <w:r>
        <w:rPr>
          <w:color w:val="000000"/>
          <w:sz w:val="28"/>
          <w:szCs w:val="28"/>
        </w:rPr>
        <w:t>затверджує зразок та порядок виготовлення власного документа про фахову передвищу освіту</w:t>
      </w:r>
      <w:r>
        <w:rPr>
          <w:color w:val="000000"/>
          <w:sz w:val="28"/>
          <w:szCs w:val="28"/>
          <w:lang w:val="uk-UA"/>
        </w:rPr>
        <w:t xml:space="preserve">, </w:t>
      </w:r>
      <w:r>
        <w:rPr>
          <w:sz w:val="28"/>
          <w:szCs w:val="28"/>
          <w:lang w:val="uk-UA"/>
        </w:rPr>
        <w:t>початкового (короткого циклу) та першого (бакалаврського) рівнів вищої освіти</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0" w:name="n551"/>
      <w:bookmarkEnd w:id="80"/>
      <w:r>
        <w:rPr>
          <w:color w:val="000000"/>
          <w:sz w:val="28"/>
          <w:szCs w:val="28"/>
        </w:rPr>
        <w:t xml:space="preserve">має право вносити подання про </w:t>
      </w:r>
      <w:r>
        <w:rPr>
          <w:color w:val="000000"/>
          <w:sz w:val="28"/>
          <w:szCs w:val="28"/>
          <w:lang w:val="uk-UA"/>
        </w:rPr>
        <w:t>директора Коледжу</w:t>
      </w:r>
      <w:r>
        <w:rPr>
          <w:color w:val="000000"/>
          <w:sz w:val="28"/>
          <w:szCs w:val="28"/>
        </w:rPr>
        <w:t xml:space="preserve"> з підстав, передбачених законодавством, </w:t>
      </w:r>
      <w:r>
        <w:rPr>
          <w:color w:val="000000"/>
          <w:sz w:val="28"/>
          <w:szCs w:val="28"/>
          <w:lang w:val="uk-UA"/>
        </w:rPr>
        <w:t>цим Статутом</w:t>
      </w:r>
      <w:r>
        <w:rPr>
          <w:color w:val="000000"/>
          <w:sz w:val="28"/>
          <w:szCs w:val="28"/>
        </w:rPr>
        <w:t xml:space="preserve">, контрактом, яке розглядається вищим колегіальним органом громадського самоврядування </w:t>
      </w:r>
      <w:r>
        <w:rPr>
          <w:color w:val="000000"/>
          <w:sz w:val="28"/>
          <w:szCs w:val="28"/>
          <w:lang w:val="uk-UA"/>
        </w:rPr>
        <w:t>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1" w:name="n552"/>
      <w:bookmarkEnd w:id="81"/>
      <w:r>
        <w:rPr>
          <w:color w:val="000000"/>
          <w:sz w:val="28"/>
          <w:szCs w:val="28"/>
        </w:rPr>
        <w:t>обговорює питання та визначає заходи з підвищення кваліфікації педагогічних (науково-педагогічних) працівників, розвитку їхньої творчої ініціативи, затверджує щорічний план підвищення кваліфікації педагогічних</w:t>
      </w:r>
      <w:r>
        <w:rPr>
          <w:color w:val="000000"/>
          <w:sz w:val="28"/>
          <w:szCs w:val="28"/>
          <w:lang w:val="uk-UA"/>
        </w:rPr>
        <w:t>,</w:t>
      </w:r>
      <w:r>
        <w:rPr>
          <w:color w:val="000000"/>
          <w:sz w:val="28"/>
          <w:szCs w:val="28"/>
        </w:rPr>
        <w:t xml:space="preserve"> науково-педагогічних</w:t>
      </w:r>
      <w:r>
        <w:rPr>
          <w:color w:val="000000"/>
          <w:sz w:val="28"/>
          <w:szCs w:val="28"/>
          <w:lang w:val="uk-UA"/>
        </w:rPr>
        <w:t xml:space="preserve"> </w:t>
      </w:r>
      <w:r>
        <w:rPr>
          <w:color w:val="000000"/>
          <w:sz w:val="28"/>
          <w:szCs w:val="28"/>
        </w:rPr>
        <w:t>працівників;</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2" w:name="n553"/>
      <w:bookmarkEnd w:id="82"/>
      <w:r>
        <w:rPr>
          <w:color w:val="000000"/>
          <w:sz w:val="28"/>
          <w:szCs w:val="28"/>
        </w:rPr>
        <w:t xml:space="preserve">приймає рішення та/або рекомендації з питань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фахової передвищої </w:t>
      </w:r>
      <w:r>
        <w:rPr>
          <w:color w:val="000000"/>
          <w:sz w:val="28"/>
          <w:szCs w:val="28"/>
          <w:lang w:val="uk-UA"/>
        </w:rPr>
        <w:t xml:space="preserve"> та вищої </w:t>
      </w:r>
      <w:r>
        <w:rPr>
          <w:color w:val="000000"/>
          <w:sz w:val="28"/>
          <w:szCs w:val="28"/>
        </w:rPr>
        <w:t>освіти;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3" w:name="n554"/>
      <w:bookmarkEnd w:id="83"/>
      <w:r>
        <w:rPr>
          <w:color w:val="000000"/>
          <w:sz w:val="28"/>
          <w:szCs w:val="28"/>
        </w:rPr>
        <w:t xml:space="preserve">має право ініціювати проведення позапланового інституційного аудиту </w:t>
      </w:r>
      <w:r>
        <w:rPr>
          <w:color w:val="000000"/>
          <w:sz w:val="28"/>
          <w:szCs w:val="28"/>
          <w:lang w:val="uk-UA"/>
        </w:rPr>
        <w:t>Коледжу</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4" w:name="n555"/>
      <w:bookmarkEnd w:id="84"/>
      <w:r>
        <w:rPr>
          <w:color w:val="000000"/>
          <w:sz w:val="28"/>
          <w:szCs w:val="28"/>
        </w:rPr>
        <w:t>приймає рішення з питань вдосконалення методичного забезпечення освітнього процесу;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5" w:name="n556"/>
      <w:bookmarkEnd w:id="85"/>
      <w:r>
        <w:rPr>
          <w:color w:val="000000"/>
          <w:sz w:val="28"/>
          <w:szCs w:val="28"/>
        </w:rPr>
        <w:t>приймає рішення з питань відповідальності учасників освітнього процесу за порушення академічної доброчесності;</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86" w:name="n557"/>
      <w:bookmarkEnd w:id="86"/>
      <w:r>
        <w:rPr>
          <w:color w:val="000000"/>
          <w:sz w:val="28"/>
          <w:szCs w:val="28"/>
        </w:rPr>
        <w:t xml:space="preserve">приймає рішення та/або рекомендації з інших питань відповідно до законодавства та </w:t>
      </w:r>
      <w:r>
        <w:rPr>
          <w:color w:val="000000"/>
          <w:sz w:val="28"/>
          <w:szCs w:val="28"/>
          <w:lang w:val="uk-UA"/>
        </w:rPr>
        <w:t>цього Статуту</w:t>
      </w:r>
      <w:r>
        <w:rPr>
          <w:color w:val="000000"/>
          <w:sz w:val="28"/>
          <w:szCs w:val="28"/>
        </w:rPr>
        <w:t>.</w:t>
      </w:r>
      <w:bookmarkStart w:id="87" w:name="n558"/>
      <w:bookmarkEnd w:id="87"/>
    </w:p>
    <w:p w:rsidR="006365B3" w:rsidRP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 xml:space="preserve">5.2.2. Педагогічну раду Коледжу очолює її голова – директор Коледжу. До складу Педагогічної ради коледжу можуть входити за посадами заступники директора, завідувачі відділень, завідувач бібліотеки, голови циклових комісій, завідувачі лабораторій, інші педагогічні та науково-педагогічні працівники, головний бухгалтер, керівники органів громадського самоврядування працівників Коледжу, керівники виборних органів первинних профспілкових організацій (за наявності), представники студентського самоврядування відповідно до квот, визначених цим Статутом.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lastRenderedPageBreak/>
        <w:t xml:space="preserve">5.2.3. Не менш як 75 відсотків загальної чисельності складу Педагоічної ради Коледжу мають становити педагогічні та/або науково-педагогічні працівники закладу освіти і не менш як 10 відсотків - виборні представники з числа студентів Коледжу. </w:t>
      </w:r>
      <w:r>
        <w:rPr>
          <w:color w:val="000000"/>
          <w:sz w:val="28"/>
          <w:szCs w:val="28"/>
        </w:rPr>
        <w:t xml:space="preserve">Виборні представники осіб, які навчаються, обираються вищим органом студентського самоврядування закладу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88" w:name="n559"/>
      <w:bookmarkEnd w:id="88"/>
      <w:r>
        <w:rPr>
          <w:color w:val="000000"/>
          <w:sz w:val="28"/>
          <w:szCs w:val="28"/>
        </w:rPr>
        <w:t xml:space="preserve">Виборні представники з числа студентів </w:t>
      </w:r>
      <w:r>
        <w:rPr>
          <w:color w:val="000000"/>
          <w:sz w:val="28"/>
          <w:szCs w:val="28"/>
          <w:lang w:val="uk-UA"/>
        </w:rPr>
        <w:t>Коледжу</w:t>
      </w:r>
      <w:r>
        <w:rPr>
          <w:color w:val="000000"/>
          <w:sz w:val="28"/>
          <w:szCs w:val="28"/>
        </w:rPr>
        <w:t xml:space="preserve"> беруть участь у роботі </w:t>
      </w:r>
      <w:r>
        <w:rPr>
          <w:color w:val="000000"/>
          <w:sz w:val="28"/>
          <w:szCs w:val="28"/>
          <w:lang w:val="uk-UA"/>
        </w:rPr>
        <w:t xml:space="preserve">Педагогічної ради Коледжу </w:t>
      </w:r>
      <w:r>
        <w:rPr>
          <w:color w:val="000000"/>
          <w:sz w:val="28"/>
          <w:szCs w:val="28"/>
        </w:rPr>
        <w:t xml:space="preserve">під час розгляду питань, що стосуються навчання, побуту та відпочинку осіб, які у ньому навчаються. Під час розгляду інших питань, віднесених до повноважень </w:t>
      </w:r>
      <w:r>
        <w:rPr>
          <w:color w:val="000000"/>
          <w:sz w:val="28"/>
          <w:szCs w:val="28"/>
          <w:lang w:val="uk-UA"/>
        </w:rPr>
        <w:t>Педагогічної ради Коледжу</w:t>
      </w:r>
      <w:r>
        <w:rPr>
          <w:color w:val="000000"/>
          <w:sz w:val="28"/>
          <w:szCs w:val="28"/>
        </w:rPr>
        <w:t xml:space="preserve">, норма щодо обов’язкової участі в роботі </w:t>
      </w:r>
      <w:r>
        <w:rPr>
          <w:color w:val="000000"/>
          <w:sz w:val="28"/>
          <w:szCs w:val="28"/>
          <w:lang w:val="uk-UA"/>
        </w:rPr>
        <w:t>Педагогічної ради</w:t>
      </w:r>
      <w:r>
        <w:rPr>
          <w:color w:val="000000"/>
          <w:sz w:val="28"/>
          <w:szCs w:val="28"/>
        </w:rPr>
        <w:t xml:space="preserve"> не менш як 10 відсотків виборних представників з числа студентів </w:t>
      </w:r>
      <w:r>
        <w:rPr>
          <w:color w:val="000000"/>
          <w:sz w:val="28"/>
          <w:szCs w:val="28"/>
          <w:lang w:val="uk-UA"/>
        </w:rPr>
        <w:t>Коледжу</w:t>
      </w:r>
      <w:r>
        <w:rPr>
          <w:color w:val="000000"/>
          <w:sz w:val="28"/>
          <w:szCs w:val="28"/>
        </w:rPr>
        <w:t xml:space="preserve"> не застосовується.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89" w:name="n560"/>
      <w:bookmarkEnd w:id="89"/>
      <w:r>
        <w:rPr>
          <w:color w:val="000000"/>
          <w:sz w:val="28"/>
          <w:szCs w:val="28"/>
          <w:lang w:val="uk-UA"/>
        </w:rPr>
        <w:t xml:space="preserve">5.2.4. </w:t>
      </w:r>
      <w:r>
        <w:rPr>
          <w:color w:val="000000"/>
          <w:sz w:val="28"/>
          <w:szCs w:val="28"/>
        </w:rPr>
        <w:t xml:space="preserve">Рішення </w:t>
      </w:r>
      <w:r>
        <w:rPr>
          <w:color w:val="000000"/>
          <w:sz w:val="28"/>
          <w:szCs w:val="28"/>
          <w:lang w:val="uk-UA"/>
        </w:rPr>
        <w:t>Педагогічної ради Коледжу</w:t>
      </w:r>
      <w:r>
        <w:rPr>
          <w:color w:val="000000"/>
          <w:sz w:val="28"/>
          <w:szCs w:val="28"/>
        </w:rPr>
        <w:t>, прийняті відповідно до законодавства, є обов’язковими до виконання всіма учасниками освітнього процесу.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90" w:name="n561"/>
      <w:bookmarkEnd w:id="90"/>
      <w:r>
        <w:rPr>
          <w:color w:val="000000"/>
          <w:sz w:val="28"/>
          <w:szCs w:val="28"/>
        </w:rPr>
        <w:t>Рішення Педагогічної ради Коледжу вводяться в дію наказами директора Коледжу.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91" w:name="n562"/>
      <w:bookmarkEnd w:id="91"/>
      <w:r>
        <w:rPr>
          <w:color w:val="000000"/>
          <w:sz w:val="28"/>
          <w:szCs w:val="28"/>
        </w:rPr>
        <w:t>5.2.5. У Коледжі можуть утворюватися колегіальні органи управління відокремлених структурних підрозділів, відділень, повноваження яких визначаються Педагогічною радою Коледжу відповідно до даного Статуту.</w:t>
      </w:r>
      <w:bookmarkStart w:id="92" w:name="n563"/>
      <w:bookmarkStart w:id="93" w:name="n564"/>
      <w:bookmarkEnd w:id="92"/>
      <w:bookmarkEnd w:id="93"/>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5.3. Засновник або Орган управління майном створює та затверджує строком на п’ять років персональний склад наглядової ради у кількості від трьох до п’яти осіб.</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94" w:name="n565"/>
      <w:bookmarkEnd w:id="94"/>
      <w:r>
        <w:rPr>
          <w:color w:val="000000"/>
          <w:sz w:val="28"/>
          <w:szCs w:val="28"/>
        </w:rPr>
        <w:t>Членом наглядової ради не може бути особа, яка:</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95" w:name="n566"/>
      <w:bookmarkEnd w:id="95"/>
      <w:r>
        <w:rPr>
          <w:color w:val="000000"/>
          <w:sz w:val="28"/>
          <w:szCs w:val="28"/>
        </w:rPr>
        <w:t>за рішенням суду визнана недієздатною або дієздатність якої обмежена;</w:t>
      </w:r>
      <w:bookmarkStart w:id="96" w:name="n567"/>
      <w:bookmarkEnd w:id="96"/>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r>
        <w:rPr>
          <w:color w:val="000000"/>
          <w:sz w:val="28"/>
          <w:szCs w:val="28"/>
        </w:rPr>
        <w:t>має судимість за вчинення злочину, якщо така судимість не погашена або не знята в установленому законом порядку;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97" w:name="n568"/>
      <w:bookmarkEnd w:id="97"/>
      <w:r>
        <w:rPr>
          <w:color w:val="000000"/>
          <w:sz w:val="28"/>
          <w:szCs w:val="28"/>
        </w:rPr>
        <w:t>відповідно до вироку суду позбавлена права обіймати відповідні посади;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98" w:name="n569"/>
      <w:bookmarkEnd w:id="98"/>
      <w:r>
        <w:rPr>
          <w:color w:val="000000"/>
          <w:sz w:val="28"/>
          <w:szCs w:val="28"/>
        </w:rPr>
        <w:t>за рішенням суду була визнана винною у вчиненні корупційного правопорушення або правопорушення, пов’язаного з корупцією, - протягом року з дня набрання відповідним рішенням суду законної сили;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99" w:name="n570"/>
      <w:bookmarkEnd w:id="99"/>
      <w:r>
        <w:rPr>
          <w:color w:val="000000"/>
          <w:sz w:val="28"/>
          <w:szCs w:val="28"/>
        </w:rPr>
        <w:t>піддавалася адміністративному стягненню за корупційне правопорушення або правопорушення, пов’язане з корупцією, - протягом року з дня набрання відповідним рішенням суду законної сили;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0" w:name="n571"/>
      <w:bookmarkEnd w:id="100"/>
      <w:r>
        <w:rPr>
          <w:color w:val="000000"/>
          <w:sz w:val="28"/>
          <w:szCs w:val="28"/>
        </w:rPr>
        <w:t>підпадає під дію частини третьої статті 1 Закону України "Про очищення влади".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01" w:name="n572"/>
      <w:bookmarkEnd w:id="101"/>
      <w:r>
        <w:rPr>
          <w:color w:val="000000"/>
          <w:sz w:val="28"/>
          <w:szCs w:val="28"/>
        </w:rPr>
        <w:t>До складу наглядової ради не можуть входити працівники Коледжу та здобувачі фахової передвищої освіти в Коледжі.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02" w:name="n573"/>
      <w:bookmarkEnd w:id="102"/>
      <w:r>
        <w:rPr>
          <w:color w:val="000000"/>
          <w:sz w:val="28"/>
          <w:szCs w:val="28"/>
        </w:rPr>
        <w:t xml:space="preserve">5.3.1. Наглядова рада Коледжу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фахової передвищої освіти з державними органами та органами місцевого самоврядування, громадськістю, громадськими об’єднаннями та суб’єктами господарської діяльності в інтересах </w:t>
      </w:r>
      <w:r>
        <w:rPr>
          <w:color w:val="000000"/>
          <w:sz w:val="28"/>
          <w:szCs w:val="28"/>
        </w:rPr>
        <w:lastRenderedPageBreak/>
        <w:t>розвитку, підвищення якості освітньої діяльності і конкурентоспроможності Коледжу.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03" w:name="n574"/>
      <w:bookmarkEnd w:id="103"/>
      <w:r>
        <w:rPr>
          <w:color w:val="000000"/>
          <w:sz w:val="28"/>
          <w:szCs w:val="28"/>
        </w:rPr>
        <w:t>5.3.2. Наглядова рада має право:</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4" w:name="n575"/>
      <w:bookmarkEnd w:id="104"/>
      <w:r>
        <w:rPr>
          <w:color w:val="000000"/>
          <w:sz w:val="28"/>
          <w:szCs w:val="28"/>
        </w:rPr>
        <w:t>сприяти залученню додаткових джерел фінансування;</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5" w:name="n576"/>
      <w:bookmarkEnd w:id="105"/>
      <w:r>
        <w:rPr>
          <w:color w:val="000000"/>
          <w:sz w:val="28"/>
          <w:szCs w:val="28"/>
        </w:rPr>
        <w:t>брати участь у роботі колегіальних органів закладу фахової передвищої освіти з правом дорадчого голосу;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6" w:name="n577"/>
      <w:bookmarkEnd w:id="106"/>
      <w:r>
        <w:rPr>
          <w:color w:val="000000"/>
          <w:sz w:val="28"/>
          <w:szCs w:val="28"/>
        </w:rPr>
        <w:t>брати участь у визначенні та затверджувати стратегію розвитку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7" w:name="n578"/>
      <w:bookmarkEnd w:id="107"/>
      <w:r>
        <w:rPr>
          <w:color w:val="000000"/>
          <w:sz w:val="28"/>
          <w:szCs w:val="28"/>
        </w:rPr>
        <w:t>контролювати дотримання Сатуту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8" w:name="n579"/>
      <w:bookmarkEnd w:id="108"/>
      <w:r>
        <w:rPr>
          <w:color w:val="000000"/>
          <w:sz w:val="28"/>
          <w:szCs w:val="28"/>
        </w:rPr>
        <w:t>проводити конкурсний відбір на посаду директора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09" w:name="n580"/>
      <w:bookmarkStart w:id="110" w:name="n583"/>
      <w:bookmarkEnd w:id="109"/>
      <w:bookmarkEnd w:id="110"/>
      <w:r>
        <w:rPr>
          <w:color w:val="000000"/>
          <w:sz w:val="28"/>
          <w:szCs w:val="28"/>
        </w:rPr>
        <w:t>розглядати щорічні звіти директора Коледжу про реалізацію стратегії розвитку закладу;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11" w:name="n584"/>
      <w:bookmarkEnd w:id="111"/>
      <w:r>
        <w:rPr>
          <w:color w:val="000000"/>
          <w:sz w:val="28"/>
          <w:szCs w:val="28"/>
        </w:rPr>
        <w:t>ініціювати проведення позапланового інституційного аудиту діяльності Коледжу (не більше одного разу протягом строку повноважень наглядової ради);</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12" w:name="n585"/>
      <w:bookmarkEnd w:id="112"/>
      <w:r>
        <w:rPr>
          <w:color w:val="000000"/>
          <w:sz w:val="28"/>
          <w:szCs w:val="28"/>
        </w:rPr>
        <w:t>відстежувати та врегульовувати потенційні конфлікти інтересів у діяльності директора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13" w:name="n586"/>
      <w:bookmarkEnd w:id="113"/>
      <w:r>
        <w:rPr>
          <w:color w:val="000000"/>
          <w:sz w:val="28"/>
          <w:szCs w:val="28"/>
        </w:rPr>
        <w:t>вносити засновнику Коледжу подання про заохочення або відкликання директора Коледжу з підстав, визначених законодавством, цим Статутом або контрактом;</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14" w:name="n587"/>
      <w:bookmarkEnd w:id="114"/>
      <w:r>
        <w:rPr>
          <w:color w:val="000000"/>
          <w:sz w:val="28"/>
          <w:szCs w:val="28"/>
        </w:rPr>
        <w:t>здійснювати інші права, визначені законодавтвом та Статутом Коледжу.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15" w:name="n588"/>
      <w:bookmarkEnd w:id="115"/>
      <w:r>
        <w:rPr>
          <w:color w:val="000000"/>
          <w:sz w:val="28"/>
          <w:szCs w:val="28"/>
        </w:rPr>
        <w:t>5.3.3. Порядок роботи та ухвалення рішень наглядової ради визначаються цим Статутом. Наглядова рада закладу у своїй діяльності керується принципами прозорості і підзвітності. Протоколи, відеотрансляції або стенограми засідань наглядової ради оприлюднюються на офіційному веб-сайті Коледжу протягом тижня з дня відповідного засідання.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16" w:name="n589"/>
      <w:bookmarkEnd w:id="116"/>
      <w:r>
        <w:rPr>
          <w:color w:val="000000"/>
          <w:sz w:val="28"/>
          <w:szCs w:val="28"/>
        </w:rPr>
        <w:t>5.3.5. Порядок визначення компенсації витрат членів наглядової ради Коледжу затверджується Кабінетом Міністрів України.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17" w:name="n590"/>
      <w:bookmarkEnd w:id="117"/>
      <w:r>
        <w:rPr>
          <w:color w:val="000000"/>
          <w:sz w:val="28"/>
          <w:szCs w:val="28"/>
        </w:rPr>
        <w:t>5.3.4. Засновник має право достроково припинити повноваження наглядової ради або окремих її членів.</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5.3.5.Засідання проводяться за потреби, але не рідше одного разу на рік.</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Засідання наглядової ради проводить її голова, а в разі його відсутності інший її член, визначений самою радою. Засідання наглядової ради є правомочним за умови участі 2/3 від її загального складу.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18" w:name="n591"/>
      <w:bookmarkEnd w:id="118"/>
      <w:r>
        <w:rPr>
          <w:color w:val="000000"/>
          <w:sz w:val="28"/>
          <w:szCs w:val="28"/>
        </w:rPr>
        <w:t xml:space="preserve">5.3.6. Рішення наглядової ради приймаються простою більшістю голосів від присутніх на засіданні членів наглядової ради. У разі рівного розподілу голосів членів наглядової ради голос головуючого є вирішальним.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Рішення наглядової ради оформляються протоколами, які підписуються головуючим на засіданні та скріплюються печаткою Коледжу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Рішення наглядової ради у письмовій формі в п’ятиденний строк доводяться до відома директора Коледжу та є обов’язковими до розгляду та відповідного реагування.</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119" w:name="n592"/>
      <w:bookmarkEnd w:id="119"/>
      <w:r>
        <w:rPr>
          <w:color w:val="000000"/>
          <w:sz w:val="28"/>
          <w:szCs w:val="28"/>
          <w:lang w:val="uk-UA"/>
        </w:rPr>
        <w:lastRenderedPageBreak/>
        <w:t>5.4. Вищим колегіальним органом громадського самоврядування Коледжу є загальні збори трудового колективу, включаючи виборних представників з числа студентів,  які навчаються у Коледжі.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20" w:name="n599"/>
      <w:bookmarkEnd w:id="120"/>
      <w:r>
        <w:rPr>
          <w:color w:val="000000"/>
          <w:sz w:val="28"/>
          <w:szCs w:val="28"/>
          <w:lang w:val="uk-UA"/>
        </w:rPr>
        <w:t>5.4.1</w:t>
      </w:r>
      <w:r>
        <w:rPr>
          <w:color w:val="000000"/>
          <w:sz w:val="28"/>
          <w:szCs w:val="28"/>
        </w:rPr>
        <w:t xml:space="preserve">. Порядок скликання і прийняття рішень </w:t>
      </w:r>
      <w:r>
        <w:rPr>
          <w:color w:val="000000"/>
          <w:sz w:val="28"/>
          <w:szCs w:val="28"/>
          <w:lang w:val="uk-UA"/>
        </w:rPr>
        <w:t>загальним зборами трудового колективу Коледжу</w:t>
      </w:r>
      <w:r>
        <w:rPr>
          <w:color w:val="000000"/>
          <w:sz w:val="28"/>
          <w:szCs w:val="28"/>
        </w:rPr>
        <w:t xml:space="preserve"> визначається </w:t>
      </w:r>
      <w:r>
        <w:rPr>
          <w:color w:val="000000"/>
          <w:sz w:val="28"/>
          <w:szCs w:val="28"/>
          <w:lang w:val="uk-UA"/>
        </w:rPr>
        <w:t>цим Статутом</w:t>
      </w:r>
      <w:r>
        <w:rPr>
          <w:color w:val="000000"/>
          <w:sz w:val="28"/>
          <w:szCs w:val="28"/>
        </w:rPr>
        <w:t xml:space="preserve">.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21" w:name="n600"/>
      <w:bookmarkEnd w:id="121"/>
      <w:r>
        <w:rPr>
          <w:color w:val="000000"/>
          <w:sz w:val="28"/>
          <w:szCs w:val="28"/>
          <w:lang w:val="uk-UA"/>
        </w:rPr>
        <w:t>5.4.2.</w:t>
      </w:r>
      <w:r>
        <w:rPr>
          <w:color w:val="000000"/>
          <w:sz w:val="28"/>
          <w:szCs w:val="28"/>
        </w:rPr>
        <w:t xml:space="preserve"> У </w:t>
      </w:r>
      <w:r>
        <w:rPr>
          <w:color w:val="000000"/>
          <w:sz w:val="28"/>
          <w:szCs w:val="28"/>
          <w:lang w:val="uk-UA"/>
        </w:rPr>
        <w:t>загальних зборах трудового колективу</w:t>
      </w:r>
      <w:r>
        <w:rPr>
          <w:color w:val="000000"/>
          <w:sz w:val="28"/>
          <w:szCs w:val="28"/>
        </w:rPr>
        <w:t xml:space="preserve"> мають бути представлені всі категорії учасників освітнього процесу </w:t>
      </w:r>
      <w:r>
        <w:rPr>
          <w:color w:val="000000"/>
          <w:sz w:val="28"/>
          <w:szCs w:val="28"/>
          <w:lang w:val="uk-UA"/>
        </w:rPr>
        <w:t>Коледжу</w:t>
      </w:r>
      <w:r>
        <w:rPr>
          <w:color w:val="000000"/>
          <w:sz w:val="28"/>
          <w:szCs w:val="28"/>
        </w:rPr>
        <w:t xml:space="preserve">. При цьому не менш як 75 відсотків складу членів </w:t>
      </w:r>
      <w:r>
        <w:rPr>
          <w:color w:val="000000"/>
          <w:sz w:val="28"/>
          <w:szCs w:val="28"/>
          <w:lang w:val="uk-UA"/>
        </w:rPr>
        <w:t>загальних зборів трудового колективу</w:t>
      </w:r>
      <w:r>
        <w:rPr>
          <w:color w:val="000000"/>
          <w:sz w:val="28"/>
          <w:szCs w:val="28"/>
        </w:rPr>
        <w:t xml:space="preserve"> мають становити педагогічні</w:t>
      </w:r>
      <w:r>
        <w:rPr>
          <w:color w:val="000000"/>
          <w:sz w:val="28"/>
          <w:szCs w:val="28"/>
          <w:lang w:val="uk-UA"/>
        </w:rPr>
        <w:t>,</w:t>
      </w:r>
      <w:r>
        <w:rPr>
          <w:color w:val="000000"/>
          <w:sz w:val="28"/>
          <w:szCs w:val="28"/>
        </w:rPr>
        <w:t xml:space="preserve"> науково-педагогічні працівники, які працюють у </w:t>
      </w:r>
      <w:r>
        <w:rPr>
          <w:color w:val="000000"/>
          <w:sz w:val="28"/>
          <w:szCs w:val="28"/>
          <w:lang w:val="uk-UA"/>
        </w:rPr>
        <w:t>Коледжі</w:t>
      </w:r>
      <w:r>
        <w:rPr>
          <w:color w:val="000000"/>
          <w:sz w:val="28"/>
          <w:szCs w:val="28"/>
        </w:rPr>
        <w:t xml:space="preserve"> за основним місцем роботи, і не менш як 10 відсотків - виборні представники з числа студентів </w:t>
      </w:r>
      <w:r>
        <w:rPr>
          <w:color w:val="000000"/>
          <w:sz w:val="28"/>
          <w:szCs w:val="28"/>
          <w:lang w:val="uk-UA"/>
        </w:rPr>
        <w:t>Коледжу</w:t>
      </w:r>
      <w:r>
        <w:rPr>
          <w:color w:val="000000"/>
          <w:sz w:val="28"/>
          <w:szCs w:val="28"/>
        </w:rPr>
        <w:t>, які обираються вищим органом студентського самоврядування.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22" w:name="n601"/>
      <w:bookmarkEnd w:id="122"/>
      <w:r>
        <w:rPr>
          <w:color w:val="000000"/>
          <w:sz w:val="28"/>
          <w:szCs w:val="28"/>
          <w:lang w:val="uk-UA"/>
        </w:rPr>
        <w:t>5.</w:t>
      </w:r>
      <w:r>
        <w:rPr>
          <w:color w:val="000000"/>
          <w:sz w:val="28"/>
          <w:szCs w:val="28"/>
        </w:rPr>
        <w:t>4.</w:t>
      </w:r>
      <w:r>
        <w:rPr>
          <w:color w:val="000000"/>
          <w:sz w:val="28"/>
          <w:szCs w:val="28"/>
          <w:lang w:val="uk-UA"/>
        </w:rPr>
        <w:t>3.</w:t>
      </w:r>
      <w:r>
        <w:rPr>
          <w:color w:val="000000"/>
          <w:sz w:val="28"/>
          <w:szCs w:val="28"/>
        </w:rPr>
        <w:t xml:space="preserve"> </w:t>
      </w:r>
      <w:r>
        <w:rPr>
          <w:color w:val="000000"/>
          <w:sz w:val="28"/>
          <w:szCs w:val="28"/>
          <w:lang w:val="uk-UA"/>
        </w:rPr>
        <w:t>Загальні збори трудового колективу Коледжу</w:t>
      </w:r>
      <w:r>
        <w:rPr>
          <w:color w:val="000000"/>
          <w:sz w:val="28"/>
          <w:szCs w:val="28"/>
        </w:rPr>
        <w:t xml:space="preserve"> склика</w:t>
      </w:r>
      <w:r>
        <w:rPr>
          <w:color w:val="000000"/>
          <w:sz w:val="28"/>
          <w:szCs w:val="28"/>
          <w:lang w:val="uk-UA"/>
        </w:rPr>
        <w:t>ю</w:t>
      </w:r>
      <w:r>
        <w:rPr>
          <w:color w:val="000000"/>
          <w:sz w:val="28"/>
          <w:szCs w:val="28"/>
        </w:rPr>
        <w:t>ться не менше одного разу на рік.</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23" w:name="n602"/>
      <w:bookmarkEnd w:id="123"/>
      <w:r>
        <w:rPr>
          <w:color w:val="000000"/>
          <w:sz w:val="28"/>
          <w:szCs w:val="28"/>
        </w:rPr>
        <w:t>5.</w:t>
      </w:r>
      <w:r>
        <w:rPr>
          <w:color w:val="000000"/>
          <w:sz w:val="28"/>
          <w:szCs w:val="28"/>
          <w:lang w:val="uk-UA"/>
        </w:rPr>
        <w:t>4.4.</w:t>
      </w:r>
      <w:r>
        <w:rPr>
          <w:color w:val="000000"/>
          <w:sz w:val="28"/>
          <w:szCs w:val="28"/>
        </w:rPr>
        <w:t xml:space="preserve"> </w:t>
      </w:r>
      <w:r>
        <w:rPr>
          <w:color w:val="000000"/>
          <w:sz w:val="28"/>
          <w:szCs w:val="28"/>
          <w:lang w:val="uk-UA"/>
        </w:rPr>
        <w:t>Загальні збори трудового колективу Коледжу, як в</w:t>
      </w:r>
      <w:r>
        <w:rPr>
          <w:color w:val="000000"/>
          <w:sz w:val="28"/>
          <w:szCs w:val="28"/>
        </w:rPr>
        <w:t>ищий колегіальний орган громадського самоврядування:</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4" w:name="n603"/>
      <w:bookmarkEnd w:id="124"/>
      <w:r>
        <w:rPr>
          <w:color w:val="000000"/>
          <w:sz w:val="28"/>
          <w:szCs w:val="28"/>
        </w:rPr>
        <w:t>погоджує за поданням Педагогічної ради Статут Коледжу;</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5" w:name="n604"/>
      <w:bookmarkEnd w:id="125"/>
      <w:r>
        <w:rPr>
          <w:color w:val="000000"/>
          <w:sz w:val="28"/>
          <w:szCs w:val="28"/>
        </w:rPr>
        <w:t>заслуховує щорічний звіт директора Коледжу та оцінює його діяльність;</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6" w:name="n605"/>
      <w:bookmarkEnd w:id="126"/>
      <w:r>
        <w:rPr>
          <w:color w:val="000000"/>
          <w:sz w:val="28"/>
          <w:szCs w:val="28"/>
        </w:rPr>
        <w:t>обирає комісію з трудових спорів відповідно до законодавства про працю;</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7" w:name="n606"/>
      <w:bookmarkEnd w:id="127"/>
      <w:r>
        <w:rPr>
          <w:color w:val="000000"/>
          <w:sz w:val="28"/>
          <w:szCs w:val="28"/>
        </w:rPr>
        <w:t xml:space="preserve">розглядає за обґрунтованим поданням </w:t>
      </w:r>
      <w:r>
        <w:rPr>
          <w:color w:val="000000"/>
          <w:sz w:val="28"/>
          <w:szCs w:val="28"/>
          <w:lang w:val="uk-UA"/>
        </w:rPr>
        <w:t>Педагогічної ради Коледжу</w:t>
      </w:r>
      <w:r>
        <w:rPr>
          <w:color w:val="000000"/>
          <w:sz w:val="28"/>
          <w:szCs w:val="28"/>
        </w:rPr>
        <w:t xml:space="preserve"> питання про дострокове припинення повноважень директора Коледжу і направляє відповідне подання </w:t>
      </w:r>
      <w:r>
        <w:rPr>
          <w:color w:val="000000"/>
          <w:sz w:val="28"/>
          <w:szCs w:val="28"/>
          <w:lang w:val="uk-UA"/>
        </w:rPr>
        <w:t>Органу управління майном</w:t>
      </w:r>
      <w:r>
        <w:rPr>
          <w:color w:val="000000"/>
          <w:sz w:val="28"/>
          <w:szCs w:val="28"/>
        </w:rPr>
        <w:t>;</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8" w:name="n607"/>
      <w:bookmarkEnd w:id="128"/>
      <w:r>
        <w:rPr>
          <w:color w:val="000000"/>
          <w:sz w:val="28"/>
          <w:szCs w:val="28"/>
        </w:rPr>
        <w:t>затверджує правила внутрішнього розпорядку Коледжу і колективний договір;</w:t>
      </w:r>
    </w:p>
    <w:p w:rsidR="006365B3" w:rsidRDefault="006365B3" w:rsidP="006365B3">
      <w:pPr>
        <w:pStyle w:val="rvps2"/>
        <w:numPr>
          <w:ilvl w:val="0"/>
          <w:numId w:val="24"/>
        </w:numPr>
        <w:shd w:val="clear" w:color="auto" w:fill="FFFFFF"/>
        <w:spacing w:before="44" w:beforeAutospacing="0" w:after="0" w:afterAutospacing="0"/>
        <w:ind w:firstLine="567"/>
        <w:jc w:val="both"/>
        <w:rPr>
          <w:color w:val="000000"/>
          <w:sz w:val="28"/>
          <w:szCs w:val="28"/>
        </w:rPr>
      </w:pPr>
      <w:bookmarkStart w:id="129" w:name="n608"/>
      <w:bookmarkEnd w:id="129"/>
      <w:r>
        <w:rPr>
          <w:color w:val="000000"/>
          <w:sz w:val="28"/>
          <w:szCs w:val="28"/>
        </w:rPr>
        <w:t>приймає рішення з інших питань діяльності Коледжу відповідно до законодавства та цього Статуту.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30" w:name="n609"/>
      <w:bookmarkEnd w:id="130"/>
      <w:r>
        <w:rPr>
          <w:color w:val="000000"/>
          <w:sz w:val="28"/>
          <w:szCs w:val="28"/>
          <w:lang w:val="uk-UA"/>
        </w:rPr>
        <w:t>5.4.5.</w:t>
      </w:r>
      <w:r>
        <w:rPr>
          <w:color w:val="000000"/>
          <w:sz w:val="28"/>
          <w:szCs w:val="28"/>
        </w:rPr>
        <w:t xml:space="preserve"> Органи громадського самоврядування можуть утворюватися у структурних підрозділах, відділеннях </w:t>
      </w:r>
      <w:r>
        <w:rPr>
          <w:color w:val="000000"/>
          <w:sz w:val="28"/>
          <w:szCs w:val="28"/>
          <w:lang w:val="uk-UA"/>
        </w:rPr>
        <w:t>Коледжу</w:t>
      </w:r>
      <w:r>
        <w:rPr>
          <w:color w:val="000000"/>
          <w:sz w:val="28"/>
          <w:szCs w:val="28"/>
        </w:rPr>
        <w:t xml:space="preserve">. Положення про органи громадського самоврядування підрозділів </w:t>
      </w:r>
      <w:r>
        <w:rPr>
          <w:color w:val="000000"/>
          <w:sz w:val="28"/>
          <w:szCs w:val="28"/>
          <w:lang w:val="uk-UA"/>
        </w:rPr>
        <w:t>Коледжу</w:t>
      </w:r>
      <w:r>
        <w:rPr>
          <w:color w:val="000000"/>
          <w:sz w:val="28"/>
          <w:szCs w:val="28"/>
        </w:rPr>
        <w:t xml:space="preserve"> затверджується </w:t>
      </w:r>
      <w:r>
        <w:rPr>
          <w:color w:val="000000"/>
          <w:sz w:val="28"/>
          <w:szCs w:val="28"/>
          <w:lang w:val="uk-UA"/>
        </w:rPr>
        <w:t>педагогічною радою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31" w:name="n610"/>
      <w:bookmarkStart w:id="132" w:name="n611"/>
      <w:bookmarkEnd w:id="131"/>
      <w:bookmarkEnd w:id="132"/>
      <w:r>
        <w:rPr>
          <w:color w:val="000000"/>
          <w:sz w:val="28"/>
          <w:szCs w:val="28"/>
          <w:lang w:val="uk-UA"/>
        </w:rPr>
        <w:t>5.5.</w:t>
      </w:r>
      <w:r>
        <w:rPr>
          <w:color w:val="000000"/>
          <w:sz w:val="28"/>
          <w:szCs w:val="28"/>
        </w:rPr>
        <w:t xml:space="preserve"> У </w:t>
      </w:r>
      <w:r>
        <w:rPr>
          <w:color w:val="000000"/>
          <w:sz w:val="28"/>
          <w:szCs w:val="28"/>
          <w:lang w:val="uk-UA"/>
        </w:rPr>
        <w:t>Коледжі</w:t>
      </w:r>
      <w:r>
        <w:rPr>
          <w:color w:val="000000"/>
          <w:sz w:val="28"/>
          <w:szCs w:val="28"/>
        </w:rPr>
        <w:t xml:space="preserve"> діє студентське самоврядування, яке є невід’ємною частиною громадського самоврядування </w:t>
      </w:r>
      <w:r>
        <w:rPr>
          <w:color w:val="000000"/>
          <w:sz w:val="28"/>
          <w:szCs w:val="28"/>
          <w:lang w:val="uk-UA"/>
        </w:rPr>
        <w:t>Коледжу</w:t>
      </w:r>
      <w:r>
        <w:rPr>
          <w:color w:val="000000"/>
          <w:sz w:val="28"/>
          <w:szCs w:val="28"/>
        </w:rPr>
        <w:t xml:space="preserve">. Студентське самоврядування </w:t>
      </w:r>
      <w:r>
        <w:rPr>
          <w:color w:val="000000"/>
          <w:sz w:val="28"/>
          <w:szCs w:val="28"/>
          <w:lang w:val="uk-UA"/>
        </w:rPr>
        <w:t>–</w:t>
      </w:r>
      <w:r>
        <w:rPr>
          <w:color w:val="000000"/>
          <w:sz w:val="28"/>
          <w:szCs w:val="28"/>
        </w:rPr>
        <w:t xml:space="preserve"> це право і можливість студентів </w:t>
      </w:r>
      <w:r>
        <w:rPr>
          <w:color w:val="000000"/>
          <w:sz w:val="28"/>
          <w:szCs w:val="28"/>
          <w:lang w:val="uk-UA"/>
        </w:rPr>
        <w:t>Коледжу</w:t>
      </w:r>
      <w:r>
        <w:rPr>
          <w:color w:val="000000"/>
          <w:sz w:val="28"/>
          <w:szCs w:val="28"/>
        </w:rPr>
        <w:t xml:space="preserve"> вирішувати питання навчання і побуту, захисту своїх прав та інтересів, а також брати участь в управлінні </w:t>
      </w:r>
      <w:r>
        <w:rPr>
          <w:color w:val="000000"/>
          <w:sz w:val="28"/>
          <w:szCs w:val="28"/>
          <w:lang w:val="uk-UA"/>
        </w:rPr>
        <w:t>Коледжем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Студентське самоврядування об’єднує всіх студентів </w:t>
      </w:r>
      <w:r>
        <w:rPr>
          <w:color w:val="000000"/>
          <w:sz w:val="28"/>
          <w:szCs w:val="28"/>
          <w:lang w:val="uk-UA"/>
        </w:rPr>
        <w:t>Коледжу</w:t>
      </w:r>
      <w:r>
        <w:rPr>
          <w:color w:val="000000"/>
          <w:sz w:val="28"/>
          <w:szCs w:val="28"/>
        </w:rPr>
        <w:t xml:space="preserve">, у тому числі неповнолітніх. Усі студенти </w:t>
      </w:r>
      <w:r>
        <w:rPr>
          <w:color w:val="000000"/>
          <w:sz w:val="28"/>
          <w:szCs w:val="28"/>
          <w:lang w:val="uk-UA"/>
        </w:rPr>
        <w:t>Коледжу</w:t>
      </w:r>
      <w:r>
        <w:rPr>
          <w:color w:val="000000"/>
          <w:sz w:val="28"/>
          <w:szCs w:val="28"/>
        </w:rPr>
        <w:t>, які у ньому навчаються, мають рівні права щодо участі у студентському самоврядуванні, можуть обиратися та бути обраними до його органів.</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Студентське самоврядування здійснюється студентами </w:t>
      </w:r>
      <w:r>
        <w:rPr>
          <w:color w:val="000000"/>
          <w:sz w:val="28"/>
          <w:szCs w:val="28"/>
          <w:lang w:val="uk-UA"/>
        </w:rPr>
        <w:t>Коледжу</w:t>
      </w:r>
      <w:r>
        <w:rPr>
          <w:color w:val="000000"/>
          <w:sz w:val="28"/>
          <w:szCs w:val="28"/>
        </w:rPr>
        <w:t xml:space="preserve"> безпосередньо, а також через органи студентського самоврядування, що обираються у порядку, визначеному </w:t>
      </w:r>
      <w:r>
        <w:rPr>
          <w:color w:val="000000"/>
          <w:sz w:val="28"/>
          <w:szCs w:val="28"/>
          <w:lang w:val="uk-UA"/>
        </w:rPr>
        <w:t>законодавстом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33" w:name="n614"/>
      <w:bookmarkEnd w:id="133"/>
      <w:r>
        <w:rPr>
          <w:color w:val="000000"/>
          <w:sz w:val="28"/>
          <w:szCs w:val="28"/>
          <w:lang w:val="uk-UA"/>
        </w:rPr>
        <w:lastRenderedPageBreak/>
        <w:t>5.5.1</w:t>
      </w:r>
      <w:r>
        <w:rPr>
          <w:color w:val="000000"/>
          <w:sz w:val="28"/>
          <w:szCs w:val="28"/>
        </w:rPr>
        <w:t>. У своїй діяльності органи студентського самоврядування керуються законодавством,</w:t>
      </w:r>
      <w:r>
        <w:rPr>
          <w:color w:val="000000"/>
          <w:sz w:val="28"/>
          <w:szCs w:val="28"/>
          <w:lang w:val="uk-UA"/>
        </w:rPr>
        <w:t xml:space="preserve"> цим</w:t>
      </w:r>
      <w:r>
        <w:rPr>
          <w:color w:val="000000"/>
          <w:sz w:val="28"/>
          <w:szCs w:val="28"/>
        </w:rPr>
        <w:t xml:space="preserve"> </w:t>
      </w:r>
      <w:r>
        <w:rPr>
          <w:color w:val="000000"/>
          <w:sz w:val="28"/>
          <w:szCs w:val="28"/>
          <w:lang w:val="uk-UA"/>
        </w:rPr>
        <w:t>Статутом</w:t>
      </w:r>
      <w:r>
        <w:rPr>
          <w:color w:val="000000"/>
          <w:sz w:val="28"/>
          <w:szCs w:val="28"/>
        </w:rPr>
        <w:t xml:space="preserve"> та </w:t>
      </w:r>
      <w:r>
        <w:rPr>
          <w:color w:val="000000"/>
          <w:sz w:val="28"/>
          <w:szCs w:val="28"/>
          <w:lang w:val="uk-UA"/>
        </w:rPr>
        <w:t>П</w:t>
      </w:r>
      <w:r>
        <w:rPr>
          <w:color w:val="000000"/>
          <w:sz w:val="28"/>
          <w:szCs w:val="28"/>
        </w:rPr>
        <w:t xml:space="preserve">оложенням про студентське самоврядування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34" w:name="n615"/>
      <w:bookmarkEnd w:id="134"/>
      <w:r>
        <w:rPr>
          <w:color w:val="000000"/>
          <w:sz w:val="28"/>
          <w:szCs w:val="28"/>
        </w:rPr>
        <w:t>У положенні про студентське самоврядування закладу фахової передвищої освіти визнача</w:t>
      </w:r>
      <w:r>
        <w:rPr>
          <w:color w:val="000000"/>
          <w:sz w:val="28"/>
          <w:szCs w:val="28"/>
          <w:lang w:val="uk-UA"/>
        </w:rPr>
        <w:t>ється</w:t>
      </w:r>
      <w:r>
        <w:rPr>
          <w:color w:val="000000"/>
          <w:sz w:val="28"/>
          <w:szCs w:val="28"/>
        </w:rPr>
        <w:t>:</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35" w:name="n616"/>
      <w:bookmarkEnd w:id="135"/>
      <w:r>
        <w:rPr>
          <w:color w:val="000000"/>
          <w:sz w:val="28"/>
          <w:szCs w:val="28"/>
        </w:rPr>
        <w:t>структура органів студентського самоврядування, порядок і періодичність їх обрання та звітування, розподіл повноважень та порядок здійснення ними своєї діяльності;</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36" w:name="n617"/>
      <w:bookmarkEnd w:id="136"/>
      <w:r>
        <w:rPr>
          <w:color w:val="000000"/>
          <w:sz w:val="28"/>
          <w:szCs w:val="28"/>
        </w:rPr>
        <w:t xml:space="preserve">повноваження органів студентського самоврядування, у тому числі порядок погодження рішень, визначених </w:t>
      </w:r>
      <w:r>
        <w:rPr>
          <w:color w:val="000000"/>
          <w:sz w:val="28"/>
          <w:szCs w:val="28"/>
          <w:lang w:val="uk-UA"/>
        </w:rPr>
        <w:t>законодавстом</w:t>
      </w:r>
      <w:r>
        <w:rPr>
          <w:color w:val="000000"/>
          <w:sz w:val="28"/>
          <w:szCs w:val="28"/>
        </w:rPr>
        <w:t>;</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37" w:name="n618"/>
      <w:bookmarkEnd w:id="137"/>
      <w:r>
        <w:rPr>
          <w:color w:val="000000"/>
          <w:sz w:val="28"/>
          <w:szCs w:val="28"/>
        </w:rPr>
        <w:t xml:space="preserve">порядок припинення повноважень студентів </w:t>
      </w:r>
      <w:r>
        <w:rPr>
          <w:color w:val="000000"/>
          <w:sz w:val="28"/>
          <w:szCs w:val="28"/>
          <w:lang w:val="uk-UA"/>
        </w:rPr>
        <w:t>Коледжу</w:t>
      </w:r>
      <w:r>
        <w:rPr>
          <w:color w:val="000000"/>
          <w:sz w:val="28"/>
          <w:szCs w:val="28"/>
        </w:rPr>
        <w:t>, обраних до органів студентського самоврядування, у тому числі щодо питань ініціювання та проведення голосування про їх відкликання;</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38" w:name="n619"/>
      <w:bookmarkEnd w:id="138"/>
      <w:r>
        <w:rPr>
          <w:color w:val="000000"/>
          <w:sz w:val="28"/>
          <w:szCs w:val="28"/>
        </w:rPr>
        <w:t xml:space="preserve">порядок здійснення студентського самоврядування у структурних підрозділах </w:t>
      </w:r>
      <w:r>
        <w:rPr>
          <w:color w:val="000000"/>
          <w:sz w:val="28"/>
          <w:szCs w:val="28"/>
          <w:lang w:val="uk-UA"/>
        </w:rPr>
        <w:t>Коледжу</w:t>
      </w:r>
      <w:r>
        <w:rPr>
          <w:color w:val="000000"/>
          <w:sz w:val="28"/>
          <w:szCs w:val="28"/>
        </w:rPr>
        <w:t>;</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39" w:name="n620"/>
      <w:bookmarkEnd w:id="139"/>
      <w:r>
        <w:rPr>
          <w:color w:val="000000"/>
          <w:sz w:val="28"/>
          <w:szCs w:val="28"/>
        </w:rPr>
        <w:t xml:space="preserve">порядок проведення виборів представників студентів </w:t>
      </w:r>
      <w:r>
        <w:rPr>
          <w:color w:val="000000"/>
          <w:sz w:val="28"/>
          <w:szCs w:val="28"/>
          <w:lang w:val="uk-UA"/>
        </w:rPr>
        <w:t>Коледжу</w:t>
      </w:r>
      <w:r>
        <w:rPr>
          <w:color w:val="000000"/>
          <w:sz w:val="28"/>
          <w:szCs w:val="28"/>
        </w:rPr>
        <w:t xml:space="preserve"> до органів студентського самоврядування;</w:t>
      </w:r>
    </w:p>
    <w:p w:rsidR="006365B3" w:rsidRDefault="006365B3" w:rsidP="006365B3">
      <w:pPr>
        <w:pStyle w:val="rvps2"/>
        <w:numPr>
          <w:ilvl w:val="0"/>
          <w:numId w:val="26"/>
        </w:numPr>
        <w:shd w:val="clear" w:color="auto" w:fill="FFFFFF"/>
        <w:spacing w:before="44" w:beforeAutospacing="0" w:after="0" w:afterAutospacing="0"/>
        <w:ind w:firstLine="567"/>
        <w:jc w:val="both"/>
        <w:rPr>
          <w:color w:val="000000"/>
          <w:sz w:val="28"/>
          <w:szCs w:val="28"/>
        </w:rPr>
      </w:pPr>
      <w:bookmarkStart w:id="140" w:name="n621"/>
      <w:bookmarkEnd w:id="140"/>
      <w:r>
        <w:rPr>
          <w:color w:val="000000"/>
          <w:sz w:val="28"/>
          <w:szCs w:val="28"/>
        </w:rPr>
        <w:t>засади утворення та функціонування студентського дослідницького товариства.</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41" w:name="n622"/>
      <w:bookmarkEnd w:id="141"/>
      <w:r>
        <w:rPr>
          <w:color w:val="000000"/>
          <w:sz w:val="28"/>
          <w:szCs w:val="28"/>
          <w:lang w:val="uk-UA"/>
        </w:rPr>
        <w:t>5.5.2</w:t>
      </w:r>
      <w:r>
        <w:rPr>
          <w:color w:val="000000"/>
          <w:sz w:val="28"/>
          <w:szCs w:val="28"/>
        </w:rPr>
        <w:t>. Органи студентського самоврядування діють на принципах:</w:t>
      </w:r>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lang w:val="uk-UA"/>
        </w:rPr>
      </w:pPr>
      <w:bookmarkStart w:id="142" w:name="n623"/>
      <w:bookmarkEnd w:id="142"/>
      <w:r>
        <w:rPr>
          <w:color w:val="000000"/>
          <w:sz w:val="28"/>
          <w:szCs w:val="28"/>
        </w:rPr>
        <w:t>добровільності, колегіальності, відкритості;</w:t>
      </w:r>
      <w:bookmarkStart w:id="143" w:name="n624"/>
      <w:bookmarkEnd w:id="143"/>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rPr>
      </w:pPr>
      <w:r>
        <w:rPr>
          <w:color w:val="000000"/>
          <w:sz w:val="28"/>
          <w:szCs w:val="28"/>
        </w:rPr>
        <w:t>виборності та звітності;</w:t>
      </w:r>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rPr>
      </w:pPr>
      <w:bookmarkStart w:id="144" w:name="n625"/>
      <w:bookmarkEnd w:id="144"/>
      <w:r>
        <w:rPr>
          <w:color w:val="000000"/>
          <w:sz w:val="28"/>
          <w:szCs w:val="28"/>
        </w:rPr>
        <w:t xml:space="preserve">рівності прав студентів </w:t>
      </w:r>
      <w:r>
        <w:rPr>
          <w:color w:val="000000"/>
          <w:sz w:val="28"/>
          <w:szCs w:val="28"/>
          <w:lang w:val="uk-UA"/>
        </w:rPr>
        <w:t>Коледжу</w:t>
      </w:r>
      <w:r>
        <w:rPr>
          <w:color w:val="000000"/>
          <w:sz w:val="28"/>
          <w:szCs w:val="28"/>
        </w:rPr>
        <w:t xml:space="preserve"> на участь у студентському самоврядуванні;</w:t>
      </w:r>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rPr>
      </w:pPr>
      <w:bookmarkStart w:id="145" w:name="n626"/>
      <w:bookmarkEnd w:id="145"/>
      <w:r>
        <w:rPr>
          <w:color w:val="000000"/>
          <w:sz w:val="28"/>
          <w:szCs w:val="28"/>
        </w:rPr>
        <w:t>незалежності від впливу політичних партій та релігійних організацій;</w:t>
      </w:r>
    </w:p>
    <w:p w:rsidR="006365B3" w:rsidRDefault="006365B3" w:rsidP="006365B3">
      <w:pPr>
        <w:pStyle w:val="rvps2"/>
        <w:numPr>
          <w:ilvl w:val="0"/>
          <w:numId w:val="28"/>
        </w:numPr>
        <w:shd w:val="clear" w:color="auto" w:fill="FFFFFF"/>
        <w:spacing w:before="44" w:beforeAutospacing="0" w:after="0" w:afterAutospacing="0"/>
        <w:ind w:firstLine="567"/>
        <w:jc w:val="both"/>
        <w:rPr>
          <w:color w:val="000000"/>
          <w:sz w:val="28"/>
          <w:szCs w:val="28"/>
        </w:rPr>
      </w:pPr>
      <w:bookmarkStart w:id="146" w:name="n627"/>
      <w:bookmarkEnd w:id="146"/>
      <w:r>
        <w:rPr>
          <w:color w:val="000000"/>
          <w:sz w:val="28"/>
          <w:szCs w:val="28"/>
        </w:rPr>
        <w:t>академічної доброчесності.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47" w:name="n628"/>
      <w:bookmarkEnd w:id="147"/>
      <w:r>
        <w:rPr>
          <w:color w:val="000000"/>
          <w:sz w:val="28"/>
          <w:szCs w:val="28"/>
          <w:lang w:val="uk-UA"/>
        </w:rPr>
        <w:t>5.5.3.</w:t>
      </w:r>
      <w:r>
        <w:rPr>
          <w:color w:val="000000"/>
          <w:sz w:val="28"/>
          <w:szCs w:val="28"/>
        </w:rPr>
        <w:t xml:space="preserve"> Студентське самоврядування здійснюється на рівні </w:t>
      </w:r>
      <w:r>
        <w:rPr>
          <w:color w:val="000000"/>
          <w:sz w:val="28"/>
          <w:szCs w:val="28"/>
          <w:lang w:val="uk-UA"/>
        </w:rPr>
        <w:t>Коледжу</w:t>
      </w:r>
      <w:r>
        <w:rPr>
          <w:color w:val="000000"/>
          <w:sz w:val="28"/>
          <w:szCs w:val="28"/>
        </w:rPr>
        <w:t>, гуртожит</w:t>
      </w:r>
      <w:r>
        <w:rPr>
          <w:color w:val="000000"/>
          <w:sz w:val="28"/>
          <w:szCs w:val="28"/>
          <w:lang w:val="uk-UA"/>
        </w:rPr>
        <w:t>ку</w:t>
      </w:r>
      <w:r>
        <w:rPr>
          <w:color w:val="000000"/>
          <w:sz w:val="28"/>
          <w:szCs w:val="28"/>
        </w:rPr>
        <w:t xml:space="preserve">, структурних підрозділів </w:t>
      </w:r>
      <w:r>
        <w:rPr>
          <w:color w:val="000000"/>
          <w:sz w:val="28"/>
          <w:szCs w:val="28"/>
          <w:lang w:val="uk-UA"/>
        </w:rPr>
        <w:t>Коледжу</w:t>
      </w:r>
      <w:r>
        <w:rPr>
          <w:color w:val="000000"/>
          <w:sz w:val="28"/>
          <w:szCs w:val="28"/>
        </w:rPr>
        <w:t>.</w:t>
      </w:r>
      <w:bookmarkStart w:id="148" w:name="n629"/>
      <w:bookmarkEnd w:id="148"/>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 xml:space="preserve">5.5.4. </w:t>
      </w:r>
      <w:r>
        <w:rPr>
          <w:color w:val="000000"/>
          <w:sz w:val="28"/>
          <w:szCs w:val="28"/>
        </w:rPr>
        <w:t>Органи студентського самоврядування можуть мати різноманітні форми (парламент, сенат, старостат, студентська дирекція, студентський деканат, студентська рада тощо).</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49" w:name="n630"/>
      <w:bookmarkEnd w:id="149"/>
      <w:r>
        <w:rPr>
          <w:color w:val="000000"/>
          <w:sz w:val="28"/>
          <w:szCs w:val="28"/>
          <w:lang w:val="uk-UA"/>
        </w:rPr>
        <w:t xml:space="preserve">5.5.5. </w:t>
      </w:r>
      <w:r>
        <w:rPr>
          <w:color w:val="000000"/>
          <w:sz w:val="28"/>
          <w:szCs w:val="28"/>
        </w:rPr>
        <w:t xml:space="preserve">На рівні </w:t>
      </w:r>
      <w:r>
        <w:rPr>
          <w:color w:val="000000"/>
          <w:sz w:val="28"/>
          <w:szCs w:val="28"/>
          <w:lang w:val="uk-UA"/>
        </w:rPr>
        <w:t>Коледжу</w:t>
      </w:r>
      <w:r>
        <w:rPr>
          <w:color w:val="000000"/>
          <w:sz w:val="28"/>
          <w:szCs w:val="28"/>
        </w:rPr>
        <w:t xml:space="preserve"> також діє контрольно-ревізійний орган студентського самоврядування </w:t>
      </w:r>
      <w:r>
        <w:rPr>
          <w:color w:val="000000"/>
          <w:sz w:val="28"/>
          <w:szCs w:val="28"/>
          <w:lang w:val="uk-UA"/>
        </w:rPr>
        <w:t>–</w:t>
      </w:r>
      <w:r>
        <w:rPr>
          <w:color w:val="000000"/>
          <w:sz w:val="28"/>
          <w:szCs w:val="28"/>
        </w:rPr>
        <w:t xml:space="preserve"> контрольно-ревізійна комісія. До складу контрольно-ревізійної комісії не можуть входити керівники та члени виконавчих органів студентського самоврядування, студентських виборчих комісій.</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50" w:name="n631"/>
      <w:bookmarkEnd w:id="150"/>
      <w:r>
        <w:rPr>
          <w:color w:val="000000"/>
          <w:sz w:val="28"/>
          <w:szCs w:val="28"/>
        </w:rPr>
        <w:t xml:space="preserve">Делегати на конференцію студентів </w:t>
      </w:r>
      <w:r>
        <w:rPr>
          <w:color w:val="000000"/>
          <w:sz w:val="28"/>
          <w:szCs w:val="28"/>
          <w:lang w:val="uk-UA"/>
        </w:rPr>
        <w:t>Коледжу</w:t>
      </w:r>
      <w:r>
        <w:rPr>
          <w:color w:val="000000"/>
          <w:sz w:val="28"/>
          <w:szCs w:val="28"/>
        </w:rPr>
        <w:t xml:space="preserve"> обираються студентами </w:t>
      </w:r>
      <w:r>
        <w:rPr>
          <w:color w:val="000000"/>
          <w:sz w:val="28"/>
          <w:szCs w:val="28"/>
          <w:lang w:val="uk-UA"/>
        </w:rPr>
        <w:t>Коледжу</w:t>
      </w:r>
      <w:r>
        <w:rPr>
          <w:color w:val="000000"/>
          <w:sz w:val="28"/>
          <w:szCs w:val="28"/>
        </w:rPr>
        <w:t xml:space="preserve"> шляхом прямого таємного голосування на строк, визначений положенням про студентське самоврядування, що не може бути більшим за один календарний рік.</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51" w:name="n632"/>
      <w:bookmarkEnd w:id="151"/>
      <w:r>
        <w:rPr>
          <w:color w:val="000000"/>
          <w:sz w:val="28"/>
          <w:szCs w:val="28"/>
        </w:rPr>
        <w:t>Керівники органів студентського самоврядування та їх заступники не можуть перебувати на посаді більш як два строки.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52" w:name="n633"/>
      <w:bookmarkEnd w:id="152"/>
      <w:r>
        <w:rPr>
          <w:color w:val="000000"/>
          <w:sz w:val="28"/>
          <w:szCs w:val="28"/>
        </w:rPr>
        <w:lastRenderedPageBreak/>
        <w:t xml:space="preserve">З припиненням особою навчання у </w:t>
      </w:r>
      <w:r>
        <w:rPr>
          <w:color w:val="000000"/>
          <w:sz w:val="28"/>
          <w:szCs w:val="28"/>
          <w:lang w:val="uk-UA"/>
        </w:rPr>
        <w:t>Коледжі</w:t>
      </w:r>
      <w:r>
        <w:rPr>
          <w:color w:val="000000"/>
          <w:sz w:val="28"/>
          <w:szCs w:val="28"/>
        </w:rPr>
        <w:t xml:space="preserve"> припиняється її участь в органі студентського самоврядування у порядку, передбаченому положенням про студентське самоврядування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53" w:name="n634"/>
      <w:bookmarkEnd w:id="153"/>
      <w:r>
        <w:rPr>
          <w:color w:val="000000"/>
          <w:sz w:val="28"/>
          <w:szCs w:val="28"/>
        </w:rPr>
        <w:t>5.</w:t>
      </w:r>
      <w:r>
        <w:rPr>
          <w:color w:val="000000"/>
          <w:sz w:val="28"/>
          <w:szCs w:val="28"/>
          <w:lang w:val="uk-UA"/>
        </w:rPr>
        <w:t>5.6.</w:t>
      </w:r>
      <w:r>
        <w:rPr>
          <w:color w:val="000000"/>
          <w:sz w:val="28"/>
          <w:szCs w:val="28"/>
        </w:rPr>
        <w:t xml:space="preserve"> Органи студентського самоврядування:</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4" w:name="n635"/>
      <w:bookmarkEnd w:id="154"/>
      <w:r>
        <w:rPr>
          <w:color w:val="000000"/>
          <w:sz w:val="28"/>
          <w:szCs w:val="28"/>
        </w:rPr>
        <w:t xml:space="preserve">беруть участь в управлінні </w:t>
      </w:r>
      <w:r>
        <w:rPr>
          <w:color w:val="000000"/>
          <w:sz w:val="28"/>
          <w:szCs w:val="28"/>
          <w:lang w:val="uk-UA"/>
        </w:rPr>
        <w:t>Коледжем</w:t>
      </w:r>
      <w:r>
        <w:rPr>
          <w:color w:val="000000"/>
          <w:sz w:val="28"/>
          <w:szCs w:val="28"/>
        </w:rPr>
        <w:t xml:space="preserve"> у порядку, встановленому </w:t>
      </w:r>
      <w:r>
        <w:rPr>
          <w:color w:val="000000"/>
          <w:sz w:val="28"/>
          <w:szCs w:val="28"/>
          <w:lang w:val="uk-UA"/>
        </w:rPr>
        <w:t>законодавстом</w:t>
      </w:r>
      <w:r>
        <w:rPr>
          <w:color w:val="000000"/>
          <w:sz w:val="28"/>
          <w:szCs w:val="28"/>
        </w:rPr>
        <w:t xml:space="preserve"> та </w:t>
      </w:r>
      <w:r>
        <w:rPr>
          <w:color w:val="000000"/>
          <w:sz w:val="28"/>
          <w:szCs w:val="28"/>
          <w:lang w:val="uk-UA"/>
        </w:rPr>
        <w:t>цим Статутом</w:t>
      </w:r>
      <w:r>
        <w:rPr>
          <w:color w:val="000000"/>
          <w:sz w:val="28"/>
          <w:szCs w:val="28"/>
        </w:rPr>
        <w:t>;</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5" w:name="n636"/>
      <w:bookmarkEnd w:id="155"/>
      <w:r>
        <w:rPr>
          <w:color w:val="000000"/>
          <w:sz w:val="28"/>
          <w:szCs w:val="28"/>
        </w:rPr>
        <w:t>беруть участь в обговоренні та вирішенні питань удосконалення освітнього процесу, призначення стипендій, організації дозвілля, оздоровлення, побуту та харчування;</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6" w:name="n637"/>
      <w:bookmarkEnd w:id="156"/>
      <w:r>
        <w:rPr>
          <w:color w:val="000000"/>
          <w:sz w:val="28"/>
          <w:szCs w:val="28"/>
        </w:rPr>
        <w:t>проводять організаційні, просвітницькі, дослідницькі, спортивні, оздоровчі, культурно-мистецькі та інші заходи;</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7" w:name="n638"/>
      <w:bookmarkEnd w:id="157"/>
      <w:r>
        <w:rPr>
          <w:color w:val="000000"/>
          <w:sz w:val="28"/>
          <w:szCs w:val="28"/>
        </w:rPr>
        <w:t xml:space="preserve">беруть участь у заходах (процесах) щодо забезпечення якості фахової передвищої </w:t>
      </w:r>
      <w:r>
        <w:rPr>
          <w:color w:val="000000"/>
          <w:sz w:val="28"/>
          <w:szCs w:val="28"/>
          <w:lang w:val="uk-UA"/>
        </w:rPr>
        <w:t xml:space="preserve"> та вищої </w:t>
      </w:r>
      <w:r>
        <w:rPr>
          <w:color w:val="000000"/>
          <w:sz w:val="28"/>
          <w:szCs w:val="28"/>
        </w:rPr>
        <w:t>освіти;</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8" w:name="n639"/>
      <w:bookmarkEnd w:id="158"/>
      <w:r>
        <w:rPr>
          <w:color w:val="000000"/>
          <w:sz w:val="28"/>
          <w:szCs w:val="28"/>
        </w:rPr>
        <w:t>захищають права та інтереси здобувачів освіти</w:t>
      </w:r>
      <w:r>
        <w:rPr>
          <w:color w:val="000000"/>
          <w:sz w:val="28"/>
          <w:szCs w:val="28"/>
          <w:lang w:val="uk-UA"/>
        </w:rPr>
        <w:t xml:space="preserve"> в Коледжі</w:t>
      </w:r>
      <w:r>
        <w:rPr>
          <w:color w:val="000000"/>
          <w:sz w:val="28"/>
          <w:szCs w:val="28"/>
        </w:rPr>
        <w:t>;</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59" w:name="n640"/>
      <w:bookmarkEnd w:id="159"/>
      <w:r>
        <w:rPr>
          <w:color w:val="000000"/>
          <w:sz w:val="28"/>
          <w:szCs w:val="28"/>
        </w:rPr>
        <w:t>делегують своїх представників до робочих та дорадчо-консультативних органів;</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0" w:name="n641"/>
      <w:bookmarkEnd w:id="160"/>
      <w:r>
        <w:rPr>
          <w:color w:val="000000"/>
          <w:sz w:val="28"/>
          <w:szCs w:val="28"/>
        </w:rPr>
        <w:t>ухвалюють акти, що регламентують їх організацію та діяльність;</w:t>
      </w:r>
      <w:bookmarkStart w:id="161" w:name="n642"/>
      <w:bookmarkEnd w:id="161"/>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r>
        <w:rPr>
          <w:color w:val="000000"/>
          <w:sz w:val="28"/>
          <w:szCs w:val="28"/>
        </w:rPr>
        <w:t>беруть участь у вирішенні питань забезпечення належних побутових умов проживання здобувачів</w:t>
      </w:r>
      <w:r>
        <w:rPr>
          <w:color w:val="000000"/>
          <w:sz w:val="28"/>
          <w:szCs w:val="28"/>
          <w:lang w:val="uk-UA"/>
        </w:rPr>
        <w:t xml:space="preserve"> освіти</w:t>
      </w:r>
      <w:r>
        <w:rPr>
          <w:color w:val="000000"/>
          <w:sz w:val="28"/>
          <w:szCs w:val="28"/>
        </w:rPr>
        <w:t xml:space="preserve"> у гуртожитках та організації харчування;</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lang w:val="uk-UA"/>
        </w:rPr>
      </w:pPr>
      <w:bookmarkStart w:id="162" w:name="n643"/>
      <w:bookmarkEnd w:id="162"/>
      <w:r>
        <w:rPr>
          <w:color w:val="000000"/>
          <w:sz w:val="28"/>
          <w:szCs w:val="28"/>
        </w:rPr>
        <w:t xml:space="preserve">розпоряджаються коштами органу студентського самоврядування та наданим їм майном відповідно до законодавства; </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при формуванні кошторису Коледжу надають обов’язкові до розгляду пропозиції щодо розвитку його матеріальної бази, у тому числі з питань, що стосуються навчання, побуту та відпочинку студентів;</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3" w:name="n644"/>
      <w:bookmarkEnd w:id="163"/>
      <w:r>
        <w:rPr>
          <w:color w:val="000000"/>
          <w:sz w:val="28"/>
          <w:szCs w:val="28"/>
        </w:rPr>
        <w:t>вносять пропозиції щодо змісту освітньо-професійних програм;</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4" w:name="n645"/>
      <w:bookmarkEnd w:id="164"/>
      <w:r>
        <w:rPr>
          <w:color w:val="000000"/>
          <w:sz w:val="28"/>
          <w:szCs w:val="28"/>
        </w:rPr>
        <w:t>мають право оголошувати акції протесту;</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5" w:name="n646"/>
      <w:bookmarkEnd w:id="165"/>
      <w:r>
        <w:rPr>
          <w:color w:val="000000"/>
          <w:sz w:val="28"/>
          <w:szCs w:val="28"/>
        </w:rPr>
        <w:t>мають право об’єднуватися у регіональні та всеукраїнські організації, діяльність яких не має політичного або релігійного спрямування;</w:t>
      </w:r>
    </w:p>
    <w:p w:rsidR="006365B3" w:rsidRDefault="006365B3" w:rsidP="006365B3">
      <w:pPr>
        <w:pStyle w:val="rvps2"/>
        <w:numPr>
          <w:ilvl w:val="0"/>
          <w:numId w:val="30"/>
        </w:numPr>
        <w:shd w:val="clear" w:color="auto" w:fill="FFFFFF"/>
        <w:spacing w:before="44" w:beforeAutospacing="0" w:after="0" w:afterAutospacing="0"/>
        <w:ind w:firstLine="567"/>
        <w:jc w:val="both"/>
        <w:rPr>
          <w:color w:val="000000"/>
          <w:sz w:val="28"/>
          <w:szCs w:val="28"/>
        </w:rPr>
      </w:pPr>
      <w:bookmarkStart w:id="166" w:name="n647"/>
      <w:bookmarkEnd w:id="166"/>
      <w:r>
        <w:rPr>
          <w:color w:val="000000"/>
          <w:sz w:val="28"/>
          <w:szCs w:val="28"/>
        </w:rPr>
        <w:t xml:space="preserve">виконують інші функції, передбачені </w:t>
      </w:r>
      <w:r>
        <w:rPr>
          <w:color w:val="000000"/>
          <w:sz w:val="28"/>
          <w:szCs w:val="28"/>
          <w:lang w:val="uk-UA"/>
        </w:rPr>
        <w:t>законодавстом</w:t>
      </w:r>
      <w:r>
        <w:rPr>
          <w:color w:val="000000"/>
          <w:sz w:val="28"/>
          <w:szCs w:val="28"/>
        </w:rPr>
        <w:t xml:space="preserve"> та положенням про студентське самоврядування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67" w:name="n648"/>
      <w:bookmarkEnd w:id="167"/>
      <w:r>
        <w:rPr>
          <w:color w:val="000000"/>
          <w:sz w:val="28"/>
          <w:szCs w:val="28"/>
          <w:lang w:val="uk-UA"/>
        </w:rPr>
        <w:t>5.5.7.</w:t>
      </w:r>
      <w:r>
        <w:rPr>
          <w:color w:val="000000"/>
          <w:sz w:val="28"/>
          <w:szCs w:val="28"/>
        </w:rPr>
        <w:t xml:space="preserve"> За погодженням з відповідним органом студентського самоврядування </w:t>
      </w:r>
      <w:r>
        <w:rPr>
          <w:color w:val="000000"/>
          <w:sz w:val="28"/>
          <w:szCs w:val="28"/>
          <w:lang w:val="uk-UA"/>
        </w:rPr>
        <w:t>Коледжу</w:t>
      </w:r>
      <w:r>
        <w:rPr>
          <w:color w:val="000000"/>
          <w:sz w:val="28"/>
          <w:szCs w:val="28"/>
        </w:rPr>
        <w:t xml:space="preserve"> приймаються рішення про:</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68" w:name="n649"/>
      <w:bookmarkEnd w:id="168"/>
      <w:r>
        <w:rPr>
          <w:color w:val="000000"/>
          <w:sz w:val="28"/>
          <w:szCs w:val="28"/>
        </w:rPr>
        <w:t>відрахування</w:t>
      </w:r>
      <w:r>
        <w:rPr>
          <w:color w:val="000000"/>
          <w:sz w:val="28"/>
          <w:szCs w:val="28"/>
          <w:shd w:val="clear" w:color="auto" w:fill="FFFFFF"/>
          <w:lang w:val="uk-UA"/>
        </w:rPr>
        <w:t>,</w:t>
      </w:r>
      <w:r>
        <w:rPr>
          <w:color w:val="000000"/>
          <w:sz w:val="18"/>
          <w:szCs w:val="18"/>
          <w:shd w:val="clear" w:color="auto" w:fill="FFFFFF"/>
          <w:lang w:val="uk-UA"/>
        </w:rPr>
        <w:t xml:space="preserve"> </w:t>
      </w:r>
      <w:r>
        <w:rPr>
          <w:color w:val="000000"/>
          <w:sz w:val="28"/>
          <w:szCs w:val="28"/>
          <w:shd w:val="clear" w:color="auto" w:fill="FFFFFF"/>
          <w:lang w:val="uk-UA"/>
        </w:rPr>
        <w:t>поновлення на</w:t>
      </w:r>
      <w:r>
        <w:rPr>
          <w:color w:val="000000"/>
          <w:sz w:val="28"/>
          <w:szCs w:val="28"/>
        </w:rPr>
        <w:t xml:space="preserve"> навчання</w:t>
      </w:r>
      <w:r>
        <w:rPr>
          <w:color w:val="000000"/>
          <w:sz w:val="28"/>
          <w:szCs w:val="28"/>
          <w:lang w:val="uk-UA"/>
        </w:rPr>
        <w:t xml:space="preserve"> студентів Коледжу</w:t>
      </w:r>
      <w:r>
        <w:rPr>
          <w:color w:val="000000"/>
          <w:sz w:val="28"/>
          <w:szCs w:val="28"/>
        </w:rPr>
        <w:t>,</w:t>
      </w:r>
      <w:r>
        <w:rPr>
          <w:color w:val="000000"/>
          <w:sz w:val="28"/>
          <w:szCs w:val="28"/>
          <w:lang w:val="uk-UA"/>
        </w:rPr>
        <w:t xml:space="preserve"> що здійснюються відповідно до </w:t>
      </w:r>
      <w:r>
        <w:rPr>
          <w:color w:val="000000"/>
          <w:sz w:val="18"/>
          <w:szCs w:val="18"/>
          <w:shd w:val="clear" w:color="auto" w:fill="FFFFFF"/>
        </w:rPr>
        <w:t xml:space="preserve"> </w:t>
      </w:r>
      <w:r>
        <w:rPr>
          <w:color w:val="000000"/>
          <w:sz w:val="28"/>
          <w:szCs w:val="28"/>
        </w:rPr>
        <w:t>положення</w:t>
      </w:r>
      <w:r>
        <w:rPr>
          <w:color w:val="000000"/>
          <w:sz w:val="28"/>
          <w:szCs w:val="28"/>
          <w:lang w:val="uk-UA"/>
        </w:rPr>
        <w:t>,</w:t>
      </w:r>
      <w:r>
        <w:rPr>
          <w:color w:val="000000"/>
          <w:sz w:val="28"/>
          <w:szCs w:val="28"/>
        </w:rPr>
        <w:t xml:space="preserve"> затвердженого центральним органом виконавчої влади у сфері освіти і науки;</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69" w:name="n650"/>
      <w:bookmarkEnd w:id="169"/>
      <w:r>
        <w:rPr>
          <w:color w:val="000000"/>
          <w:sz w:val="28"/>
          <w:szCs w:val="28"/>
        </w:rPr>
        <w:t xml:space="preserve">переведення осіб, які навчаються у </w:t>
      </w:r>
      <w:r>
        <w:rPr>
          <w:color w:val="000000"/>
          <w:sz w:val="28"/>
          <w:szCs w:val="28"/>
          <w:lang w:val="uk-UA"/>
        </w:rPr>
        <w:t>Коледжі</w:t>
      </w:r>
      <w:r>
        <w:rPr>
          <w:color w:val="000000"/>
          <w:sz w:val="28"/>
          <w:szCs w:val="28"/>
        </w:rPr>
        <w:t>, з одного джерела фінансування на інше;</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70" w:name="n651"/>
      <w:bookmarkEnd w:id="170"/>
      <w:r>
        <w:rPr>
          <w:color w:val="000000"/>
          <w:sz w:val="28"/>
          <w:szCs w:val="28"/>
        </w:rPr>
        <w:t xml:space="preserve">поселення осіб, які навчаються у </w:t>
      </w:r>
      <w:r>
        <w:rPr>
          <w:color w:val="000000"/>
          <w:sz w:val="28"/>
          <w:szCs w:val="28"/>
          <w:lang w:val="uk-UA"/>
        </w:rPr>
        <w:t>Коледжі</w:t>
      </w:r>
      <w:r>
        <w:rPr>
          <w:color w:val="000000"/>
          <w:sz w:val="28"/>
          <w:szCs w:val="28"/>
        </w:rPr>
        <w:t>, до гуртожитку і виселення їх із гуртожитку;</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71" w:name="n652"/>
      <w:bookmarkEnd w:id="171"/>
      <w:r>
        <w:rPr>
          <w:color w:val="000000"/>
          <w:sz w:val="28"/>
          <w:szCs w:val="28"/>
        </w:rPr>
        <w:t xml:space="preserve">діяльність гуртожитків для проживання осіб, які навчаються у </w:t>
      </w:r>
      <w:r>
        <w:rPr>
          <w:color w:val="000000"/>
          <w:sz w:val="28"/>
          <w:szCs w:val="28"/>
          <w:lang w:val="uk-UA"/>
        </w:rPr>
        <w:t>Коледжі</w:t>
      </w:r>
      <w:r>
        <w:rPr>
          <w:color w:val="000000"/>
          <w:sz w:val="28"/>
          <w:szCs w:val="28"/>
        </w:rPr>
        <w:t>;</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rPr>
      </w:pPr>
      <w:bookmarkStart w:id="172" w:name="n653"/>
      <w:bookmarkEnd w:id="172"/>
      <w:r>
        <w:rPr>
          <w:color w:val="000000"/>
          <w:sz w:val="28"/>
          <w:szCs w:val="28"/>
        </w:rPr>
        <w:t xml:space="preserve">затвердження </w:t>
      </w:r>
      <w:r>
        <w:rPr>
          <w:color w:val="000000"/>
          <w:sz w:val="28"/>
          <w:szCs w:val="28"/>
          <w:lang w:val="uk-UA"/>
        </w:rPr>
        <w:t>П</w:t>
      </w:r>
      <w:r>
        <w:rPr>
          <w:color w:val="000000"/>
          <w:sz w:val="28"/>
          <w:szCs w:val="28"/>
        </w:rPr>
        <w:t>оложення про організацію освітнього процесу.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73" w:name="n654"/>
      <w:bookmarkEnd w:id="173"/>
      <w:r>
        <w:rPr>
          <w:color w:val="000000"/>
          <w:sz w:val="28"/>
          <w:szCs w:val="28"/>
        </w:rPr>
        <w:lastRenderedPageBreak/>
        <w:t xml:space="preserve">Рішення з </w:t>
      </w:r>
      <w:r>
        <w:rPr>
          <w:color w:val="000000"/>
          <w:sz w:val="28"/>
          <w:szCs w:val="28"/>
          <w:lang w:val="uk-UA"/>
        </w:rPr>
        <w:t>вище перелічених питань</w:t>
      </w:r>
      <w:r>
        <w:rPr>
          <w:color w:val="000000"/>
          <w:sz w:val="28"/>
          <w:szCs w:val="28"/>
        </w:rPr>
        <w:t>, може бути ухвалене без погодження, якщо протягом одного місяця після надходження відповідного подання орган студентського самоврядування не висловив своєї позиції.</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74" w:name="n655"/>
      <w:bookmarkEnd w:id="174"/>
      <w:r>
        <w:rPr>
          <w:color w:val="000000"/>
          <w:sz w:val="28"/>
          <w:szCs w:val="28"/>
          <w:lang w:val="uk-UA"/>
        </w:rPr>
        <w:t>5.5.8</w:t>
      </w:r>
      <w:r>
        <w:rPr>
          <w:color w:val="000000"/>
          <w:sz w:val="28"/>
          <w:szCs w:val="28"/>
        </w:rPr>
        <w:t xml:space="preserve">. Вищим органом студентського самоврядування є загальні збори студентів </w:t>
      </w:r>
      <w:r>
        <w:rPr>
          <w:color w:val="000000"/>
          <w:sz w:val="28"/>
          <w:szCs w:val="28"/>
          <w:lang w:val="uk-UA"/>
        </w:rPr>
        <w:t>Коледжу</w:t>
      </w:r>
      <w:r>
        <w:rPr>
          <w:color w:val="000000"/>
          <w:sz w:val="28"/>
          <w:szCs w:val="28"/>
        </w:rPr>
        <w:t>, які:</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75" w:name="n656"/>
      <w:bookmarkEnd w:id="175"/>
      <w:r>
        <w:rPr>
          <w:color w:val="000000"/>
          <w:sz w:val="28"/>
          <w:szCs w:val="28"/>
          <w:lang w:val="uk-UA"/>
        </w:rPr>
        <w:t>затверджують положення про студентське самоврядування Коледжу;</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76" w:name="n657"/>
      <w:bookmarkEnd w:id="176"/>
      <w:r>
        <w:rPr>
          <w:color w:val="000000"/>
          <w:sz w:val="28"/>
          <w:szCs w:val="28"/>
          <w:lang w:val="uk-UA"/>
        </w:rPr>
        <w:t>обирають керівника та членів виконавчого органу студентського самоврядування, дають оцінку їхній діяльності;</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77" w:name="n658"/>
      <w:bookmarkEnd w:id="177"/>
      <w:r>
        <w:rPr>
          <w:color w:val="000000"/>
          <w:sz w:val="28"/>
          <w:szCs w:val="28"/>
          <w:lang w:val="uk-UA"/>
        </w:rPr>
        <w:t>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78" w:name="n659"/>
      <w:bookmarkEnd w:id="178"/>
      <w:r>
        <w:rPr>
          <w:color w:val="000000"/>
          <w:sz w:val="28"/>
          <w:szCs w:val="28"/>
          <w:lang w:val="uk-UA"/>
        </w:rPr>
        <w:t>затверджують річний кошторис витрат (бюджет) органів студентського самоврядування, вносять до нього зміни, заслуховують звіт про його виконання;</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79" w:name="n660"/>
      <w:bookmarkEnd w:id="179"/>
      <w:r>
        <w:rPr>
          <w:color w:val="000000"/>
          <w:sz w:val="28"/>
          <w:szCs w:val="28"/>
          <w:lang w:val="uk-UA"/>
        </w:rPr>
        <w:t>обирають контрольно-ревізійну комісію з числа студентів для здійснення поточного контролю за діяльністю, станом використання майна та виконання бюджету органів студентського самоврядування;</w:t>
      </w:r>
      <w:bookmarkStart w:id="180" w:name="n661"/>
      <w:bookmarkEnd w:id="180"/>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формують студентські виборчі комісії з числа студентів Коледжу для організації та проведення виборів до органів студентського самоврядування;</w:t>
      </w:r>
      <w:bookmarkStart w:id="181" w:name="n662"/>
      <w:bookmarkEnd w:id="181"/>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обирають представників студентів Коледжу до вищого колегіального органу громадського самоврядування та колегіального органу управління закладу фахової передвищої освіти;</w:t>
      </w:r>
      <w:bookmarkStart w:id="182" w:name="n663"/>
      <w:bookmarkEnd w:id="182"/>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заслуховують звіти виконавчого, робочих і контрольно-ревізійних органів студентського самоврядування, дають оцінку їхній діяльності;</w:t>
      </w:r>
    </w:p>
    <w:p w:rsidR="006365B3" w:rsidRDefault="006365B3" w:rsidP="006365B3">
      <w:pPr>
        <w:pStyle w:val="rvps2"/>
        <w:numPr>
          <w:ilvl w:val="0"/>
          <w:numId w:val="32"/>
        </w:numPr>
        <w:shd w:val="clear" w:color="auto" w:fill="FFFFFF"/>
        <w:spacing w:before="44" w:beforeAutospacing="0" w:after="0" w:afterAutospacing="0"/>
        <w:ind w:firstLine="567"/>
        <w:jc w:val="both"/>
        <w:rPr>
          <w:color w:val="000000"/>
          <w:sz w:val="28"/>
          <w:szCs w:val="28"/>
          <w:lang w:val="uk-UA"/>
        </w:rPr>
      </w:pPr>
      <w:bookmarkStart w:id="183" w:name="n664"/>
      <w:bookmarkEnd w:id="183"/>
      <w:r>
        <w:rPr>
          <w:color w:val="000000"/>
          <w:sz w:val="28"/>
          <w:szCs w:val="28"/>
          <w:lang w:val="uk-UA"/>
        </w:rPr>
        <w:t>здійснюють інші повноваження, передбачені законодавстом та положенням про студентське самоврядування Коледжу.</w:t>
      </w:r>
      <w:bookmarkStart w:id="184" w:name="n665"/>
      <w:bookmarkEnd w:id="184"/>
    </w:p>
    <w:p w:rsidR="006365B3" w:rsidRP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5.5.9</w:t>
      </w:r>
      <w:r w:rsidRPr="006365B3">
        <w:rPr>
          <w:color w:val="000000"/>
          <w:sz w:val="28"/>
          <w:szCs w:val="28"/>
          <w:lang w:val="uk-UA"/>
        </w:rPr>
        <w:t xml:space="preserve">. Адміністрація </w:t>
      </w:r>
      <w:r>
        <w:rPr>
          <w:color w:val="000000"/>
          <w:sz w:val="28"/>
          <w:szCs w:val="28"/>
          <w:lang w:val="uk-UA"/>
        </w:rPr>
        <w:t>Коледжу</w:t>
      </w:r>
      <w:r w:rsidRPr="006365B3">
        <w:rPr>
          <w:color w:val="000000"/>
          <w:sz w:val="28"/>
          <w:szCs w:val="28"/>
          <w:lang w:val="uk-UA"/>
        </w:rPr>
        <w:t xml:space="preserve"> не має права втручатися в діяльність органів студентського самоврядування (крім питань, пов’язаних з безпекою учасників освітнього процесу, а також із використанням бюджетних коштів та майна </w:t>
      </w:r>
      <w:r>
        <w:rPr>
          <w:color w:val="000000"/>
          <w:sz w:val="28"/>
          <w:szCs w:val="28"/>
          <w:lang w:val="uk-UA"/>
        </w:rPr>
        <w:t>Коледжу</w:t>
      </w:r>
      <w:r w:rsidRPr="006365B3">
        <w:rPr>
          <w:color w:val="000000"/>
          <w:sz w:val="28"/>
          <w:szCs w:val="28"/>
          <w:lang w:val="uk-UA"/>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85" w:name="n666"/>
      <w:bookmarkEnd w:id="185"/>
      <w:r>
        <w:rPr>
          <w:color w:val="000000"/>
          <w:sz w:val="28"/>
          <w:szCs w:val="28"/>
        </w:rPr>
        <w:t xml:space="preserve">Рішення органів студентського самоврядування, прийняті в межах їх компетенції та доведені до адміністрації, не потребують затвердження, схвалення чи введення в дію </w:t>
      </w:r>
      <w:r>
        <w:rPr>
          <w:color w:val="000000"/>
          <w:sz w:val="28"/>
          <w:szCs w:val="28"/>
          <w:lang w:val="uk-UA"/>
        </w:rPr>
        <w:t>диретором</w:t>
      </w:r>
      <w:r>
        <w:rPr>
          <w:color w:val="000000"/>
          <w:sz w:val="28"/>
          <w:szCs w:val="28"/>
        </w:rPr>
        <w:t xml:space="preserve">, іншими органами управління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86" w:name="n667"/>
      <w:bookmarkEnd w:id="186"/>
      <w:r>
        <w:rPr>
          <w:color w:val="000000"/>
          <w:sz w:val="28"/>
          <w:szCs w:val="28"/>
          <w:lang w:val="uk-UA"/>
        </w:rPr>
        <w:t>5.5.10</w:t>
      </w:r>
      <w:r>
        <w:rPr>
          <w:color w:val="000000"/>
          <w:sz w:val="28"/>
          <w:szCs w:val="28"/>
        </w:rPr>
        <w:t xml:space="preserve">. </w:t>
      </w:r>
      <w:r>
        <w:rPr>
          <w:color w:val="000000"/>
          <w:sz w:val="28"/>
          <w:szCs w:val="28"/>
          <w:lang w:val="uk-UA"/>
        </w:rPr>
        <w:t>Директор Коледжу</w:t>
      </w:r>
      <w:r>
        <w:rPr>
          <w:color w:val="000000"/>
          <w:sz w:val="28"/>
          <w:szCs w:val="28"/>
        </w:rPr>
        <w:t xml:space="preserve">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87" w:name="n668"/>
      <w:bookmarkEnd w:id="187"/>
      <w:r>
        <w:rPr>
          <w:color w:val="000000"/>
          <w:sz w:val="28"/>
          <w:szCs w:val="28"/>
          <w:lang w:val="uk-UA"/>
        </w:rPr>
        <w:t>5.5.11</w:t>
      </w:r>
      <w:r>
        <w:rPr>
          <w:color w:val="000000"/>
          <w:sz w:val="28"/>
          <w:szCs w:val="28"/>
        </w:rPr>
        <w:t>.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188" w:name="n669"/>
      <w:bookmarkEnd w:id="188"/>
      <w:r>
        <w:rPr>
          <w:color w:val="000000"/>
          <w:sz w:val="28"/>
          <w:szCs w:val="28"/>
        </w:rPr>
        <w:t>Органи студентського самоврядування публічно звітують про використання коштів та виконання кошторисів не менше одного разу на рік.</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lastRenderedPageBreak/>
        <w:t>5.6. Для вирішення поточних питань діяльності Коледжу утворюються робочі органи – дирекція, адміністративна рада, методична рада, приймальна комісія, стипендіальна комісія тощо.</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5.6.1. З метою вироблення стратегії та напрямів провадження освітньої та іншої діяльності Коледжу директор Коледжу має право утворювати на громадських засадах до</w:t>
      </w:r>
      <w:bookmarkStart w:id="189" w:name="_GoBack"/>
      <w:bookmarkEnd w:id="189"/>
      <w:r>
        <w:rPr>
          <w:color w:val="000000"/>
          <w:sz w:val="28"/>
          <w:szCs w:val="28"/>
          <w:lang w:val="uk-UA"/>
        </w:rPr>
        <w:t>радчі (дорадчо-консультативні) органи (раду роботодавців, раду інвесторів, науково-методичну раду тощо).</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5</w:t>
      </w:r>
      <w:r>
        <w:rPr>
          <w:color w:val="000000"/>
          <w:sz w:val="28"/>
          <w:szCs w:val="28"/>
        </w:rPr>
        <w:t>.</w:t>
      </w:r>
      <w:r>
        <w:rPr>
          <w:color w:val="000000"/>
          <w:sz w:val="28"/>
          <w:szCs w:val="28"/>
          <w:lang w:val="uk-UA"/>
        </w:rPr>
        <w:t>6.2</w:t>
      </w:r>
      <w:r>
        <w:rPr>
          <w:color w:val="000000"/>
          <w:sz w:val="28"/>
          <w:szCs w:val="28"/>
        </w:rPr>
        <w:t xml:space="preserve"> </w:t>
      </w:r>
      <w:bookmarkStart w:id="190" w:name="n596"/>
      <w:bookmarkEnd w:id="190"/>
      <w:r>
        <w:rPr>
          <w:color w:val="000000"/>
          <w:sz w:val="28"/>
          <w:szCs w:val="28"/>
          <w:lang w:val="uk-UA"/>
        </w:rPr>
        <w:t>Робочі та дорадчі органи діють відповідно до Положень, що затверджуються директором Коледжу.</w:t>
      </w:r>
    </w:p>
    <w:p w:rsidR="007F273E" w:rsidRDefault="007F273E" w:rsidP="006365B3">
      <w:pPr>
        <w:pStyle w:val="rvps2"/>
        <w:shd w:val="clear" w:color="auto" w:fill="FFFFFF"/>
        <w:spacing w:before="44" w:beforeAutospacing="0" w:after="0" w:afterAutospacing="0"/>
        <w:ind w:firstLine="567"/>
        <w:jc w:val="both"/>
        <w:rPr>
          <w:b/>
          <w:color w:val="000000"/>
          <w:sz w:val="28"/>
          <w:szCs w:val="28"/>
          <w:shd w:val="clear" w:color="auto" w:fill="FFFFFF"/>
          <w:lang w:val="uk-UA"/>
        </w:rPr>
      </w:pPr>
    </w:p>
    <w:p w:rsidR="006365B3" w:rsidRDefault="006365B3" w:rsidP="006365B3">
      <w:pPr>
        <w:pStyle w:val="rvps2"/>
        <w:shd w:val="clear" w:color="auto" w:fill="FFFFFF"/>
        <w:spacing w:before="44" w:beforeAutospacing="0" w:after="0" w:afterAutospacing="0"/>
        <w:ind w:firstLine="709"/>
        <w:jc w:val="center"/>
        <w:rPr>
          <w:color w:val="000000"/>
          <w:sz w:val="16"/>
          <w:szCs w:val="16"/>
          <w:lang w:val="uk-UA"/>
        </w:rPr>
      </w:pPr>
    </w:p>
    <w:p w:rsidR="007F273E" w:rsidRPr="007F273E" w:rsidRDefault="006365B3" w:rsidP="007F273E">
      <w:pPr>
        <w:pStyle w:val="rvps2"/>
        <w:numPr>
          <w:ilvl w:val="0"/>
          <w:numId w:val="34"/>
        </w:numPr>
        <w:shd w:val="clear" w:color="auto" w:fill="FFFFFF"/>
        <w:spacing w:before="44" w:beforeAutospacing="0" w:after="0" w:afterAutospacing="0"/>
        <w:jc w:val="center"/>
        <w:rPr>
          <w:b/>
          <w:color w:val="000000"/>
          <w:sz w:val="28"/>
          <w:szCs w:val="28"/>
          <w:shd w:val="clear" w:color="auto" w:fill="FFFFFF"/>
          <w:lang w:val="uk-UA"/>
        </w:rPr>
      </w:pPr>
      <w:r w:rsidRPr="007F273E">
        <w:rPr>
          <w:b/>
          <w:color w:val="000000"/>
          <w:sz w:val="28"/>
          <w:szCs w:val="28"/>
          <w:shd w:val="clear" w:color="auto" w:fill="FFFFFF"/>
          <w:lang w:val="uk-UA"/>
        </w:rPr>
        <w:t>ПРАВА ТА ОБОВ’ЯЗКИ ДИРЕКТОРА КОЛЕДЖУ. ПІДСТАВИ ДОСТРОКОВОГО РОЗІРВАННЯ КОНТРАКТУ З ДИРЕКТОРОМ КОЛЕДЖУ</w:t>
      </w:r>
    </w:p>
    <w:p w:rsidR="006365B3" w:rsidRDefault="006365B3" w:rsidP="006365B3">
      <w:pPr>
        <w:pStyle w:val="rvps2"/>
        <w:shd w:val="clear" w:color="auto" w:fill="FFFFFF"/>
        <w:spacing w:before="44" w:beforeAutospacing="0" w:after="0" w:afterAutospacing="0"/>
        <w:ind w:left="709"/>
        <w:rPr>
          <w:b/>
          <w:color w:val="000000"/>
          <w:sz w:val="6"/>
          <w:szCs w:val="6"/>
          <w:shd w:val="clear" w:color="auto" w:fill="FFFFFF"/>
          <w:lang w:val="uk-UA"/>
        </w:rPr>
      </w:pP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6.1. Безпосереднє управління діяльністю Коледжу здійснює директор.</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191" w:name="n502"/>
      <w:bookmarkEnd w:id="191"/>
      <w:r>
        <w:rPr>
          <w:color w:val="000000"/>
          <w:sz w:val="28"/>
          <w:szCs w:val="28"/>
        </w:rPr>
        <w:t xml:space="preserve">Права, обов’язки та відповідальність </w:t>
      </w:r>
      <w:r>
        <w:rPr>
          <w:color w:val="000000"/>
          <w:sz w:val="28"/>
          <w:szCs w:val="28"/>
          <w:lang w:val="uk-UA"/>
        </w:rPr>
        <w:t>директора Коледжу</w:t>
      </w:r>
      <w:r>
        <w:rPr>
          <w:color w:val="000000"/>
          <w:sz w:val="28"/>
          <w:szCs w:val="28"/>
        </w:rPr>
        <w:t xml:space="preserve"> визначаються законодавством і </w:t>
      </w:r>
      <w:r>
        <w:rPr>
          <w:color w:val="000000"/>
          <w:sz w:val="28"/>
          <w:szCs w:val="28"/>
          <w:lang w:val="uk-UA"/>
        </w:rPr>
        <w:t>цим Статутом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6.2. Директор Коледжу</w:t>
      </w:r>
      <w:r>
        <w:rPr>
          <w:color w:val="000000"/>
          <w:sz w:val="28"/>
          <w:szCs w:val="28"/>
        </w:rPr>
        <w:t xml:space="preserve"> призначається на посаду на умовах контракту за результатами проведеного конкурсного відбору та звільняється з посади рішенням </w:t>
      </w:r>
      <w:r>
        <w:rPr>
          <w:color w:val="000000"/>
          <w:sz w:val="28"/>
          <w:szCs w:val="28"/>
          <w:lang w:val="uk-UA"/>
        </w:rPr>
        <w:t>Органу управління майном</w:t>
      </w:r>
      <w:r>
        <w:rPr>
          <w:color w:val="000000"/>
          <w:sz w:val="28"/>
          <w:szCs w:val="28"/>
        </w:rPr>
        <w:t xml:space="preserve"> з підстав, визначених законодавством про працю, </w:t>
      </w:r>
      <w:r>
        <w:rPr>
          <w:color w:val="000000"/>
          <w:sz w:val="28"/>
          <w:szCs w:val="28"/>
          <w:lang w:val="uk-UA"/>
        </w:rPr>
        <w:t>цим Статутом</w:t>
      </w:r>
      <w:r>
        <w:rPr>
          <w:color w:val="000000"/>
          <w:sz w:val="28"/>
          <w:szCs w:val="28"/>
        </w:rPr>
        <w:t xml:space="preserve"> та контрактом.</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92" w:name="n672"/>
      <w:bookmarkEnd w:id="192"/>
      <w:r>
        <w:rPr>
          <w:color w:val="000000"/>
          <w:sz w:val="28"/>
          <w:szCs w:val="28"/>
          <w:lang w:val="uk-UA"/>
        </w:rPr>
        <w:t>6.2.1. Директор Коледжу</w:t>
      </w:r>
      <w:r>
        <w:rPr>
          <w:color w:val="000000"/>
          <w:sz w:val="28"/>
          <w:szCs w:val="28"/>
        </w:rPr>
        <w:t xml:space="preserve"> призначається на посаду строком на п’ять років за результатами конкурсного відбору, який проводить </w:t>
      </w:r>
      <w:r>
        <w:rPr>
          <w:color w:val="000000"/>
          <w:sz w:val="28"/>
          <w:szCs w:val="28"/>
          <w:lang w:val="uk-UA"/>
        </w:rPr>
        <w:t>Н</w:t>
      </w:r>
      <w:r>
        <w:rPr>
          <w:color w:val="000000"/>
          <w:sz w:val="28"/>
          <w:szCs w:val="28"/>
        </w:rPr>
        <w:t xml:space="preserve">аглядова рада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193" w:name="n673"/>
      <w:bookmarkEnd w:id="193"/>
      <w:r>
        <w:rPr>
          <w:color w:val="000000"/>
          <w:sz w:val="28"/>
          <w:szCs w:val="28"/>
          <w:lang w:val="uk-UA"/>
        </w:rPr>
        <w:t xml:space="preserve">6.2.2. Кандидат на посаду директора Коледжу повинен мати ступінь магістра (освітньо-кваліфікаційний рівень спеціаліста), </w:t>
      </w:r>
      <w:r w:rsidRPr="00BD57CD">
        <w:rPr>
          <w:color w:val="000000"/>
          <w:sz w:val="28"/>
          <w:szCs w:val="28"/>
          <w:lang w:val="uk-UA"/>
        </w:rPr>
        <w:t>рівень</w:t>
      </w:r>
      <w:r w:rsidR="00154A0C">
        <w:rPr>
          <w:color w:val="000000"/>
          <w:sz w:val="28"/>
          <w:szCs w:val="28"/>
          <w:lang w:val="uk-UA"/>
        </w:rPr>
        <w:t xml:space="preserve"> вільного </w:t>
      </w:r>
      <w:r w:rsidRPr="00BD57CD">
        <w:rPr>
          <w:color w:val="000000"/>
          <w:sz w:val="28"/>
          <w:szCs w:val="28"/>
          <w:lang w:val="uk-UA"/>
        </w:rPr>
        <w:t xml:space="preserve"> володіння державною мовою, що засвідчений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функціонування української мови як державної»)</w:t>
      </w:r>
      <w:r>
        <w:rPr>
          <w:color w:val="000000"/>
          <w:sz w:val="28"/>
          <w:szCs w:val="28"/>
          <w:lang w:val="uk-UA"/>
        </w:rPr>
        <w:t xml:space="preserve"> і мати стаж роботи на посадах педагогічних та/або науково-педагогічних працівників не менш як п’ять років. До зазначеного стажу може бути зараховано до трьох років стажу роботи на керівних посадах.</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Кандидат на посаду директора Коледжу має бути громадянином України.</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Одна й та сама особа не може бути директором Коледжу більше ніж два строки.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194" w:name="n677"/>
      <w:bookmarkEnd w:id="194"/>
      <w:r>
        <w:rPr>
          <w:color w:val="000000"/>
          <w:sz w:val="28"/>
          <w:szCs w:val="28"/>
          <w:lang w:val="uk-UA"/>
        </w:rPr>
        <w:t>6.2.3</w:t>
      </w:r>
      <w:r>
        <w:rPr>
          <w:color w:val="000000"/>
          <w:sz w:val="28"/>
          <w:szCs w:val="28"/>
        </w:rPr>
        <w:t xml:space="preserve">. Не може бути допущена до участі у конкурсі та призначена (у тому числі виконувачем обов’язків) на посаду </w:t>
      </w:r>
      <w:r>
        <w:rPr>
          <w:color w:val="000000"/>
          <w:sz w:val="28"/>
          <w:szCs w:val="28"/>
          <w:lang w:val="uk-UA"/>
        </w:rPr>
        <w:t>директора Коледжу</w:t>
      </w:r>
      <w:r>
        <w:rPr>
          <w:color w:val="000000"/>
          <w:sz w:val="28"/>
          <w:szCs w:val="28"/>
        </w:rPr>
        <w:t xml:space="preserve"> особа, яка:</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5" w:name="n678"/>
      <w:bookmarkEnd w:id="195"/>
      <w:r>
        <w:rPr>
          <w:color w:val="000000"/>
          <w:sz w:val="28"/>
          <w:szCs w:val="28"/>
        </w:rPr>
        <w:t>за рішенням суду визнана недієздатною або дієздатність якої обмежена;</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6" w:name="n679"/>
      <w:bookmarkEnd w:id="196"/>
      <w:r>
        <w:rPr>
          <w:color w:val="000000"/>
          <w:sz w:val="28"/>
          <w:szCs w:val="28"/>
        </w:rPr>
        <w:t>має судимість за вчинення злочину, якщо така судимість не погашена або не знята в установленому законом порядку;</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7" w:name="n680"/>
      <w:bookmarkEnd w:id="197"/>
      <w:r>
        <w:rPr>
          <w:color w:val="000000"/>
          <w:sz w:val="28"/>
          <w:szCs w:val="28"/>
        </w:rPr>
        <w:t>відповідно до вироку суду позбавлена права обіймати відповідні посади;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8" w:name="n681"/>
      <w:bookmarkEnd w:id="198"/>
      <w:r>
        <w:rPr>
          <w:color w:val="000000"/>
          <w:sz w:val="28"/>
          <w:szCs w:val="28"/>
        </w:rPr>
        <w:lastRenderedPageBreak/>
        <w:t>за рішенням суду була визнана винною у вчиненні корупційного або пов’язаного з корупцією правопорушення - протягом року з дня набрання відповідним рішенням суду законної сили;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199" w:name="n682"/>
      <w:bookmarkEnd w:id="199"/>
      <w:r>
        <w:rPr>
          <w:color w:val="000000"/>
          <w:sz w:val="28"/>
          <w:szCs w:val="28"/>
        </w:rPr>
        <w:t>піддавалася адміністративному стягненню за корупційне або пов’язане з корупцією правопорушення - протягом року з дня набрання відповідним рішенням суду законної сили;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00" w:name="n683"/>
      <w:bookmarkEnd w:id="200"/>
      <w:r>
        <w:rPr>
          <w:color w:val="000000"/>
          <w:sz w:val="28"/>
          <w:szCs w:val="28"/>
        </w:rPr>
        <w:t>не пройшла спеціальної перевірки або не надала згоди на її проведення.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1" w:name="n684"/>
      <w:bookmarkEnd w:id="201"/>
      <w:r>
        <w:rPr>
          <w:color w:val="000000"/>
          <w:sz w:val="28"/>
          <w:szCs w:val="28"/>
        </w:rPr>
        <w:t xml:space="preserve">Не може бути допущена до участі в конкурсі особа, яка є членом </w:t>
      </w:r>
      <w:r>
        <w:rPr>
          <w:color w:val="000000"/>
          <w:sz w:val="28"/>
          <w:szCs w:val="28"/>
          <w:lang w:val="uk-UA"/>
        </w:rPr>
        <w:t>Н</w:t>
      </w:r>
      <w:r>
        <w:rPr>
          <w:color w:val="000000"/>
          <w:sz w:val="28"/>
          <w:szCs w:val="28"/>
        </w:rPr>
        <w:t xml:space="preserve">аглядової ради </w:t>
      </w:r>
      <w:r>
        <w:rPr>
          <w:color w:val="000000"/>
          <w:sz w:val="28"/>
          <w:szCs w:val="28"/>
          <w:lang w:val="uk-UA"/>
        </w:rPr>
        <w:t>Коледжу.</w:t>
      </w:r>
      <w:r>
        <w:rPr>
          <w:color w:val="000000"/>
          <w:sz w:val="28"/>
          <w:szCs w:val="28"/>
        </w:rPr>
        <w:t xml:space="preserve"> </w:t>
      </w:r>
      <w:bookmarkStart w:id="202" w:name="n685"/>
      <w:bookmarkEnd w:id="202"/>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6</w:t>
      </w:r>
      <w:r>
        <w:rPr>
          <w:color w:val="000000"/>
          <w:sz w:val="28"/>
          <w:szCs w:val="28"/>
        </w:rPr>
        <w:t>.</w:t>
      </w:r>
      <w:r>
        <w:rPr>
          <w:color w:val="000000"/>
          <w:sz w:val="28"/>
          <w:szCs w:val="28"/>
          <w:lang w:val="uk-UA"/>
        </w:rPr>
        <w:t>2.4.</w:t>
      </w:r>
      <w:r>
        <w:rPr>
          <w:color w:val="000000"/>
          <w:sz w:val="28"/>
          <w:szCs w:val="28"/>
        </w:rPr>
        <w:t xml:space="preserve"> </w:t>
      </w:r>
      <w:r>
        <w:rPr>
          <w:color w:val="000000"/>
          <w:sz w:val="28"/>
          <w:szCs w:val="28"/>
          <w:lang w:val="uk-UA"/>
        </w:rPr>
        <w:t>Орган управління майном</w:t>
      </w:r>
      <w:r>
        <w:rPr>
          <w:color w:val="000000"/>
          <w:sz w:val="28"/>
          <w:szCs w:val="28"/>
        </w:rPr>
        <w:t xml:space="preserve"> зобов’язаний оголосити конкурс на заміщення посади </w:t>
      </w:r>
      <w:r>
        <w:rPr>
          <w:color w:val="000000"/>
          <w:sz w:val="28"/>
          <w:szCs w:val="28"/>
          <w:lang w:val="uk-UA"/>
        </w:rPr>
        <w:t>директора Коледжу</w:t>
      </w:r>
      <w:r>
        <w:rPr>
          <w:color w:val="000000"/>
          <w:sz w:val="28"/>
          <w:szCs w:val="28"/>
        </w:rPr>
        <w:t xml:space="preserve"> не пізніше ніж за два місяці до закінчення строку контракту особи, яка займає цю посаду. </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У разі дострокового припинення повноважень </w:t>
      </w:r>
      <w:r>
        <w:rPr>
          <w:color w:val="000000"/>
          <w:sz w:val="28"/>
          <w:szCs w:val="28"/>
          <w:lang w:val="uk-UA"/>
        </w:rPr>
        <w:t>директора Коледжу</w:t>
      </w:r>
      <w:r>
        <w:rPr>
          <w:color w:val="000000"/>
          <w:sz w:val="28"/>
          <w:szCs w:val="28"/>
        </w:rPr>
        <w:t xml:space="preserve"> конкурсний відбір оголошується протягом місяця з дня утворення вакансії. У разі оголошення конкурсного відбору таким, що не відбувся, новий конкурсний відбір оголошується протягом місяця, якщо не застосовуються заходи антикризового менеджменту у встановленому </w:t>
      </w:r>
      <w:r>
        <w:rPr>
          <w:color w:val="000000"/>
          <w:sz w:val="28"/>
          <w:szCs w:val="28"/>
          <w:lang w:val="uk-UA"/>
        </w:rPr>
        <w:t xml:space="preserve">чинним законодавством </w:t>
      </w:r>
      <w:r>
        <w:rPr>
          <w:color w:val="000000"/>
          <w:sz w:val="28"/>
          <w:szCs w:val="28"/>
        </w:rPr>
        <w:t>порядку.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3" w:name="n686"/>
      <w:bookmarkEnd w:id="203"/>
      <w:r>
        <w:rPr>
          <w:color w:val="000000"/>
          <w:sz w:val="28"/>
          <w:szCs w:val="28"/>
        </w:rPr>
        <w:t>6.</w:t>
      </w:r>
      <w:r>
        <w:rPr>
          <w:color w:val="000000"/>
          <w:sz w:val="28"/>
          <w:szCs w:val="28"/>
          <w:lang w:val="uk-UA"/>
        </w:rPr>
        <w:t>2.5.</w:t>
      </w:r>
      <w:r>
        <w:rPr>
          <w:color w:val="000000"/>
          <w:sz w:val="28"/>
          <w:szCs w:val="28"/>
        </w:rPr>
        <w:t xml:space="preserve"> </w:t>
      </w:r>
      <w:r>
        <w:rPr>
          <w:color w:val="000000"/>
          <w:sz w:val="28"/>
          <w:szCs w:val="28"/>
          <w:lang w:val="uk-UA"/>
        </w:rPr>
        <w:t>Орган управління майном</w:t>
      </w:r>
      <w:r>
        <w:rPr>
          <w:color w:val="000000"/>
          <w:sz w:val="28"/>
          <w:szCs w:val="28"/>
        </w:rPr>
        <w:t xml:space="preserve"> протягом двох місяців з дня оголошення конкурсу на посаду </w:t>
      </w:r>
      <w:r>
        <w:rPr>
          <w:color w:val="000000"/>
          <w:sz w:val="28"/>
          <w:szCs w:val="28"/>
          <w:lang w:val="uk-UA"/>
        </w:rPr>
        <w:t>директора Коледжу</w:t>
      </w:r>
      <w:r>
        <w:rPr>
          <w:color w:val="000000"/>
          <w:sz w:val="28"/>
          <w:szCs w:val="28"/>
        </w:rPr>
        <w:t xml:space="preserve"> приймає документи претендентів на посаду </w:t>
      </w:r>
      <w:r>
        <w:rPr>
          <w:color w:val="000000"/>
          <w:sz w:val="28"/>
          <w:szCs w:val="28"/>
          <w:lang w:val="uk-UA"/>
        </w:rPr>
        <w:t>директора Коледжу</w:t>
      </w:r>
      <w:r>
        <w:rPr>
          <w:color w:val="000000"/>
          <w:sz w:val="28"/>
          <w:szCs w:val="28"/>
        </w:rPr>
        <w:t xml:space="preserve"> і протягом 10 днів з дня завершення строку подання вносить кандидатури претендентів, які відповідають вимогам </w:t>
      </w:r>
      <w:r>
        <w:rPr>
          <w:color w:val="000000"/>
          <w:sz w:val="28"/>
          <w:szCs w:val="28"/>
          <w:lang w:val="uk-UA"/>
        </w:rPr>
        <w:t>встановленим законодавством</w:t>
      </w:r>
      <w:r>
        <w:rPr>
          <w:color w:val="000000"/>
          <w:sz w:val="28"/>
          <w:szCs w:val="28"/>
        </w:rPr>
        <w:t xml:space="preserve">, до </w:t>
      </w:r>
      <w:r>
        <w:rPr>
          <w:color w:val="000000"/>
          <w:sz w:val="28"/>
          <w:szCs w:val="28"/>
          <w:lang w:val="uk-UA"/>
        </w:rPr>
        <w:t>Коледжу</w:t>
      </w:r>
      <w:r>
        <w:rPr>
          <w:color w:val="000000"/>
          <w:sz w:val="28"/>
          <w:szCs w:val="28"/>
        </w:rPr>
        <w:t xml:space="preserve"> для рейтингового голосування.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4" w:name="n687"/>
      <w:bookmarkEnd w:id="204"/>
      <w:r>
        <w:rPr>
          <w:color w:val="000000"/>
          <w:sz w:val="28"/>
          <w:szCs w:val="28"/>
        </w:rPr>
        <w:t xml:space="preserve">Претенденти на участь у конкурсі на заміщення вакантної посади </w:t>
      </w:r>
      <w:r>
        <w:rPr>
          <w:color w:val="000000"/>
          <w:sz w:val="28"/>
          <w:szCs w:val="28"/>
          <w:lang w:val="uk-UA"/>
        </w:rPr>
        <w:t>директора Коледжу</w:t>
      </w:r>
      <w:r>
        <w:rPr>
          <w:color w:val="000000"/>
          <w:sz w:val="28"/>
          <w:szCs w:val="28"/>
        </w:rPr>
        <w:t xml:space="preserve"> одночасно з поданням документів для участі в конкурсі на посаду </w:t>
      </w:r>
      <w:r>
        <w:rPr>
          <w:color w:val="000000"/>
          <w:sz w:val="28"/>
          <w:szCs w:val="28"/>
          <w:lang w:val="uk-UA"/>
        </w:rPr>
        <w:t>директора Коледжу</w:t>
      </w:r>
      <w:r>
        <w:rPr>
          <w:color w:val="000000"/>
          <w:sz w:val="28"/>
          <w:szCs w:val="28"/>
        </w:rPr>
        <w:t xml:space="preserve"> подають </w:t>
      </w:r>
      <w:r>
        <w:rPr>
          <w:color w:val="000000"/>
          <w:sz w:val="28"/>
          <w:szCs w:val="28"/>
          <w:lang w:val="uk-UA"/>
        </w:rPr>
        <w:t>Органу управління майном</w:t>
      </w:r>
      <w:r>
        <w:rPr>
          <w:color w:val="000000"/>
          <w:sz w:val="28"/>
          <w:szCs w:val="28"/>
        </w:rPr>
        <w:t xml:space="preserve"> та </w:t>
      </w:r>
      <w:r>
        <w:rPr>
          <w:color w:val="000000"/>
          <w:sz w:val="28"/>
          <w:szCs w:val="28"/>
          <w:lang w:val="uk-UA"/>
        </w:rPr>
        <w:t>Н</w:t>
      </w:r>
      <w:r>
        <w:rPr>
          <w:color w:val="000000"/>
          <w:sz w:val="28"/>
          <w:szCs w:val="28"/>
        </w:rPr>
        <w:t xml:space="preserve">аглядовій раді свої проекти стратегії розвитку </w:t>
      </w:r>
      <w:r>
        <w:rPr>
          <w:color w:val="000000"/>
          <w:sz w:val="28"/>
          <w:szCs w:val="28"/>
          <w:lang w:val="uk-UA"/>
        </w:rPr>
        <w:t>Коледжу</w:t>
      </w:r>
      <w:r>
        <w:rPr>
          <w:color w:val="000000"/>
          <w:sz w:val="28"/>
          <w:szCs w:val="28"/>
        </w:rPr>
        <w:t xml:space="preserve">, які в обов’язковому порядку оприлюднюються на офіційному сайті </w:t>
      </w:r>
      <w:r>
        <w:rPr>
          <w:color w:val="000000"/>
          <w:sz w:val="28"/>
          <w:szCs w:val="28"/>
          <w:lang w:val="uk-UA"/>
        </w:rPr>
        <w:t>Коледжу</w:t>
      </w:r>
      <w:r>
        <w:rPr>
          <w:color w:val="000000"/>
          <w:sz w:val="28"/>
          <w:szCs w:val="28"/>
        </w:rPr>
        <w:t xml:space="preserve"> і підлягають публічному обговоренню перед рейтинговим голосуванням.</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5" w:name="n688"/>
      <w:bookmarkEnd w:id="205"/>
      <w:r>
        <w:rPr>
          <w:color w:val="000000"/>
          <w:sz w:val="28"/>
          <w:szCs w:val="28"/>
          <w:lang w:val="uk-UA"/>
        </w:rPr>
        <w:t>6.2.6</w:t>
      </w:r>
      <w:r>
        <w:rPr>
          <w:color w:val="000000"/>
          <w:sz w:val="28"/>
          <w:szCs w:val="28"/>
        </w:rPr>
        <w:t>. Брати участь у рейтинговому голосуванні мають право:</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06" w:name="n689"/>
      <w:bookmarkEnd w:id="206"/>
      <w:r>
        <w:rPr>
          <w:color w:val="000000"/>
          <w:sz w:val="28"/>
          <w:szCs w:val="28"/>
        </w:rPr>
        <w:t>педагогічні та науково-педагогічні працівники, які працюють у Коледжі за основним місцем роботи;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07" w:name="n690"/>
      <w:bookmarkEnd w:id="207"/>
      <w:r>
        <w:rPr>
          <w:color w:val="000000"/>
          <w:sz w:val="28"/>
          <w:szCs w:val="28"/>
        </w:rPr>
        <w:t>виборні представники з числа інших категорій працівників, які працюють у Коледжі за основним місцем роботи і обираються відповідними категоріями працівників шляхом прямих таємних виборів;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08" w:name="n691"/>
      <w:bookmarkEnd w:id="208"/>
      <w:r>
        <w:rPr>
          <w:color w:val="000000"/>
          <w:sz w:val="28"/>
          <w:szCs w:val="28"/>
        </w:rPr>
        <w:t xml:space="preserve">виборні представники з числа студентів Коледжу денної та </w:t>
      </w:r>
      <w:r>
        <w:rPr>
          <w:color w:val="000000"/>
          <w:sz w:val="28"/>
          <w:szCs w:val="28"/>
          <w:lang w:val="uk-UA"/>
        </w:rPr>
        <w:t>заочної</w:t>
      </w:r>
      <w:r>
        <w:rPr>
          <w:color w:val="000000"/>
          <w:sz w:val="28"/>
          <w:szCs w:val="28"/>
        </w:rPr>
        <w:t xml:space="preserve"> форми здобуття освіти, які обираються студентами Коледжу шляхом прямих таємних виборів.</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09" w:name="n692"/>
      <w:bookmarkEnd w:id="209"/>
      <w:r>
        <w:rPr>
          <w:color w:val="000000"/>
          <w:sz w:val="28"/>
          <w:szCs w:val="28"/>
        </w:rPr>
        <w:t xml:space="preserve">При цьому загальна кількість (повний склад) педагогічних та науково-педагогічних працівників </w:t>
      </w:r>
      <w:r>
        <w:rPr>
          <w:color w:val="000000"/>
          <w:sz w:val="28"/>
          <w:szCs w:val="28"/>
          <w:lang w:val="uk-UA"/>
        </w:rPr>
        <w:t>Коледжу</w:t>
      </w:r>
      <w:r>
        <w:rPr>
          <w:color w:val="000000"/>
          <w:sz w:val="28"/>
          <w:szCs w:val="28"/>
        </w:rPr>
        <w:t xml:space="preserve"> повинна становити не менше 75 відсотків загальної кількості осіб, які мають право брати участь у рейтинговому голосуванні, кількість виборних представників з числа інших працівників </w:t>
      </w:r>
      <w:r>
        <w:rPr>
          <w:color w:val="000000"/>
          <w:sz w:val="28"/>
          <w:szCs w:val="28"/>
          <w:lang w:val="uk-UA"/>
        </w:rPr>
        <w:t>Коледжу –</w:t>
      </w:r>
      <w:r>
        <w:rPr>
          <w:color w:val="000000"/>
          <w:sz w:val="28"/>
          <w:szCs w:val="28"/>
        </w:rPr>
        <w:t xml:space="preserve"> до 10 відсотків, кількість виборних представників з числа студентів </w:t>
      </w:r>
      <w:r>
        <w:rPr>
          <w:color w:val="000000"/>
          <w:sz w:val="28"/>
          <w:szCs w:val="28"/>
          <w:lang w:val="uk-UA"/>
        </w:rPr>
        <w:t>Коледжу –</w:t>
      </w:r>
      <w:r>
        <w:rPr>
          <w:color w:val="000000"/>
          <w:sz w:val="28"/>
          <w:szCs w:val="28"/>
        </w:rPr>
        <w:t xml:space="preserve"> не менше 15 відсотків осіб, які мають право брати участь у рейтинговому голосуванні.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0" w:name="n693"/>
      <w:bookmarkEnd w:id="210"/>
      <w:r>
        <w:rPr>
          <w:color w:val="000000"/>
          <w:sz w:val="28"/>
          <w:szCs w:val="28"/>
        </w:rPr>
        <w:lastRenderedPageBreak/>
        <w:t>Кожен з учасників рейтингового голосування має один голос і голосує особисто. Рейтингове голосування є таємним і вважається таким, що відбулося, якщо участь у ньому взяли більше 50 відсотків загальної кількості осіб, які мають право брати участь у рейтинговому голосуванні.</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1" w:name="n694"/>
      <w:bookmarkEnd w:id="211"/>
      <w:r>
        <w:rPr>
          <w:color w:val="000000"/>
          <w:sz w:val="28"/>
          <w:szCs w:val="28"/>
          <w:lang w:val="uk-UA"/>
        </w:rPr>
        <w:t>6.2.7.</w:t>
      </w:r>
      <w:r>
        <w:rPr>
          <w:color w:val="000000"/>
          <w:sz w:val="28"/>
          <w:szCs w:val="28"/>
        </w:rPr>
        <w:t xml:space="preserve"> З особою, яка під час рейтингового голосування набрала 60 і більше відсотків голосів від загальної кількості осіб, які мають право брати участь у рейтинговому голосуванні, та визнана переможцем конкурсного відбору, </w:t>
      </w:r>
      <w:r>
        <w:rPr>
          <w:color w:val="000000"/>
          <w:sz w:val="28"/>
          <w:szCs w:val="28"/>
          <w:lang w:val="uk-UA"/>
        </w:rPr>
        <w:t>Орган управління майном</w:t>
      </w:r>
      <w:r>
        <w:rPr>
          <w:color w:val="000000"/>
          <w:sz w:val="28"/>
          <w:szCs w:val="28"/>
        </w:rPr>
        <w:t xml:space="preserve"> укладає контракт. У разі якщо жоден з кандидатів не набрав більше 60 відсотків голосів від загальної кількості осіб, які мають право брати участь у рейтинговому голосуванні, </w:t>
      </w:r>
      <w:r>
        <w:rPr>
          <w:color w:val="000000"/>
          <w:sz w:val="28"/>
          <w:szCs w:val="28"/>
          <w:lang w:val="uk-UA"/>
        </w:rPr>
        <w:t>Н</w:t>
      </w:r>
      <w:r>
        <w:rPr>
          <w:color w:val="000000"/>
          <w:sz w:val="28"/>
          <w:szCs w:val="28"/>
        </w:rPr>
        <w:t xml:space="preserve">аглядова рада у двотижневий строк з дня рейтингового голосування проводить процедуру конкурсного відбору кандидатів на посаду </w:t>
      </w:r>
      <w:r>
        <w:rPr>
          <w:color w:val="000000"/>
          <w:sz w:val="28"/>
          <w:szCs w:val="28"/>
          <w:lang w:val="uk-UA"/>
        </w:rPr>
        <w:t>директора Коледжу</w:t>
      </w:r>
      <w:r>
        <w:rPr>
          <w:color w:val="000000"/>
          <w:sz w:val="28"/>
          <w:szCs w:val="28"/>
        </w:rPr>
        <w:t xml:space="preserve"> і пропонує </w:t>
      </w:r>
      <w:r>
        <w:rPr>
          <w:color w:val="000000"/>
          <w:sz w:val="28"/>
          <w:szCs w:val="28"/>
          <w:lang w:val="uk-UA"/>
        </w:rPr>
        <w:t>Органу управління майном</w:t>
      </w:r>
      <w:r>
        <w:rPr>
          <w:color w:val="000000"/>
          <w:sz w:val="28"/>
          <w:szCs w:val="28"/>
        </w:rPr>
        <w:t xml:space="preserve"> укласти контракт з переможцем конкурсного відбору, а в разі неможливості визначити переможця, оголосити конкурсний відбір таким, що не відбувся.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2" w:name="n695"/>
      <w:bookmarkStart w:id="213" w:name="n696"/>
      <w:bookmarkEnd w:id="212"/>
      <w:bookmarkEnd w:id="213"/>
      <w:r>
        <w:rPr>
          <w:color w:val="000000"/>
          <w:sz w:val="28"/>
          <w:szCs w:val="28"/>
          <w:lang w:val="uk-UA"/>
        </w:rPr>
        <w:t>6.2.8.</w:t>
      </w:r>
      <w:r>
        <w:rPr>
          <w:color w:val="000000"/>
          <w:sz w:val="28"/>
          <w:szCs w:val="28"/>
        </w:rPr>
        <w:t xml:space="preserve"> З переможцем конкурсного відбору на посаду </w:t>
      </w:r>
      <w:r>
        <w:rPr>
          <w:color w:val="000000"/>
          <w:sz w:val="28"/>
          <w:szCs w:val="28"/>
          <w:lang w:val="uk-UA"/>
        </w:rPr>
        <w:t>директора Коледжу</w:t>
      </w:r>
      <w:r>
        <w:rPr>
          <w:color w:val="000000"/>
          <w:sz w:val="28"/>
          <w:szCs w:val="28"/>
        </w:rPr>
        <w:t xml:space="preserve"> контракт укладається після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строк не пізніше 10 днів після завершення такої перевірки.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4" w:name="n697"/>
      <w:bookmarkEnd w:id="214"/>
      <w:r>
        <w:rPr>
          <w:color w:val="000000"/>
          <w:sz w:val="28"/>
          <w:szCs w:val="28"/>
          <w:lang w:val="uk-UA"/>
        </w:rPr>
        <w:t>Орган Управління майном</w:t>
      </w:r>
      <w:r>
        <w:rPr>
          <w:color w:val="000000"/>
          <w:sz w:val="28"/>
          <w:szCs w:val="28"/>
        </w:rPr>
        <w:t xml:space="preserve"> має право скасувати результати конкурсного відбору в разі виявлення порушень положення про конкурсний відбір і оголосити конкурсний відбір таким, що не відбувся.</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15" w:name="n698"/>
      <w:bookmarkStart w:id="216" w:name="n702"/>
      <w:bookmarkStart w:id="217" w:name="n703"/>
      <w:bookmarkStart w:id="218" w:name="n503"/>
      <w:bookmarkEnd w:id="215"/>
      <w:bookmarkEnd w:id="216"/>
      <w:bookmarkEnd w:id="217"/>
      <w:bookmarkEnd w:id="218"/>
      <w:r>
        <w:rPr>
          <w:color w:val="000000"/>
          <w:sz w:val="28"/>
          <w:szCs w:val="28"/>
          <w:lang w:val="uk-UA"/>
        </w:rPr>
        <w:t>6.3. Директор Коледжу</w:t>
      </w:r>
      <w:r>
        <w:rPr>
          <w:color w:val="000000"/>
          <w:sz w:val="28"/>
          <w:szCs w:val="28"/>
        </w:rPr>
        <w:t xml:space="preserve"> може бути звільнений з посади </w:t>
      </w:r>
      <w:r>
        <w:rPr>
          <w:color w:val="000000"/>
          <w:sz w:val="28"/>
          <w:szCs w:val="28"/>
          <w:lang w:val="uk-UA"/>
        </w:rPr>
        <w:t>Органом управління майном</w:t>
      </w:r>
      <w:r>
        <w:rPr>
          <w:color w:val="000000"/>
          <w:sz w:val="28"/>
          <w:szCs w:val="28"/>
        </w:rPr>
        <w:t xml:space="preserve"> за поданням </w:t>
      </w:r>
      <w:r>
        <w:rPr>
          <w:color w:val="000000"/>
          <w:sz w:val="28"/>
          <w:szCs w:val="28"/>
          <w:lang w:val="uk-UA"/>
        </w:rPr>
        <w:t>Н</w:t>
      </w:r>
      <w:r>
        <w:rPr>
          <w:color w:val="000000"/>
          <w:sz w:val="28"/>
          <w:szCs w:val="28"/>
        </w:rPr>
        <w:t xml:space="preserve">аглядової ради або </w:t>
      </w:r>
      <w:r>
        <w:rPr>
          <w:color w:val="000000"/>
          <w:sz w:val="28"/>
          <w:szCs w:val="28"/>
          <w:lang w:val="uk-UA"/>
        </w:rPr>
        <w:t>загальних зборів трудового колективу Коледжу</w:t>
      </w:r>
      <w:r>
        <w:rPr>
          <w:color w:val="000000"/>
          <w:sz w:val="28"/>
          <w:szCs w:val="28"/>
        </w:rPr>
        <w:t xml:space="preserve"> з підстав, визначених законодавством, за порушення </w:t>
      </w:r>
      <w:r>
        <w:rPr>
          <w:color w:val="000000"/>
          <w:sz w:val="28"/>
          <w:szCs w:val="28"/>
          <w:lang w:val="uk-UA"/>
        </w:rPr>
        <w:t>Статуту Коледжу</w:t>
      </w:r>
      <w:r>
        <w:rPr>
          <w:color w:val="000000"/>
          <w:sz w:val="28"/>
          <w:szCs w:val="28"/>
        </w:rPr>
        <w:t xml:space="preserve">  та/або умов контракту.</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Подання про відкликання </w:t>
      </w:r>
      <w:r>
        <w:rPr>
          <w:color w:val="000000"/>
          <w:sz w:val="28"/>
          <w:szCs w:val="28"/>
          <w:lang w:val="uk-UA"/>
        </w:rPr>
        <w:t>директора Коледжу</w:t>
      </w:r>
      <w:r>
        <w:rPr>
          <w:color w:val="000000"/>
          <w:sz w:val="28"/>
          <w:szCs w:val="28"/>
        </w:rPr>
        <w:t xml:space="preserve"> може бути внесене до </w:t>
      </w:r>
      <w:r>
        <w:rPr>
          <w:color w:val="000000"/>
          <w:sz w:val="28"/>
          <w:szCs w:val="28"/>
          <w:lang w:val="uk-UA"/>
        </w:rPr>
        <w:t>загальних зборів трудового колективу Коледжу</w:t>
      </w:r>
      <w:r>
        <w:rPr>
          <w:color w:val="000000"/>
          <w:sz w:val="28"/>
          <w:szCs w:val="28"/>
        </w:rPr>
        <w:t xml:space="preserve"> більшістю складу </w:t>
      </w:r>
      <w:r>
        <w:rPr>
          <w:color w:val="000000"/>
          <w:sz w:val="28"/>
          <w:szCs w:val="28"/>
          <w:lang w:val="uk-UA"/>
        </w:rPr>
        <w:t>Педагогічної ради Коледжу</w:t>
      </w:r>
      <w:r>
        <w:rPr>
          <w:color w:val="000000"/>
          <w:sz w:val="28"/>
          <w:szCs w:val="28"/>
        </w:rPr>
        <w:t xml:space="preserve"> не раніше ніж через рік після призначення цього </w:t>
      </w:r>
      <w:r>
        <w:rPr>
          <w:color w:val="000000"/>
          <w:sz w:val="28"/>
          <w:szCs w:val="28"/>
          <w:lang w:val="uk-UA"/>
        </w:rPr>
        <w:t>директора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Подання </w:t>
      </w:r>
      <w:r>
        <w:rPr>
          <w:color w:val="000000"/>
          <w:sz w:val="28"/>
          <w:szCs w:val="28"/>
          <w:lang w:val="uk-UA"/>
        </w:rPr>
        <w:t>Органу управління майном</w:t>
      </w:r>
      <w:r>
        <w:rPr>
          <w:color w:val="000000"/>
          <w:sz w:val="28"/>
          <w:szCs w:val="28"/>
        </w:rPr>
        <w:t xml:space="preserve"> про відкликання </w:t>
      </w:r>
      <w:r>
        <w:rPr>
          <w:color w:val="000000"/>
          <w:sz w:val="28"/>
          <w:szCs w:val="28"/>
          <w:lang w:val="uk-UA"/>
        </w:rPr>
        <w:t>директора Коледжу</w:t>
      </w:r>
      <w:r>
        <w:rPr>
          <w:color w:val="000000"/>
          <w:sz w:val="28"/>
          <w:szCs w:val="28"/>
        </w:rPr>
        <w:t xml:space="preserve"> приймається, якщо його підтримали дві третини складу </w:t>
      </w:r>
      <w:r>
        <w:rPr>
          <w:color w:val="000000"/>
          <w:sz w:val="28"/>
          <w:szCs w:val="28"/>
          <w:lang w:val="uk-UA"/>
        </w:rPr>
        <w:t>Н</w:t>
      </w:r>
      <w:r>
        <w:rPr>
          <w:color w:val="000000"/>
          <w:sz w:val="28"/>
          <w:szCs w:val="28"/>
        </w:rPr>
        <w:t xml:space="preserve">аглядової ради або більшістю голосів членів </w:t>
      </w:r>
      <w:r>
        <w:rPr>
          <w:color w:val="000000"/>
          <w:sz w:val="28"/>
          <w:szCs w:val="28"/>
          <w:lang w:val="uk-UA"/>
        </w:rPr>
        <w:t>загальних зборів трудового колективу 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219" w:name="n699"/>
      <w:bookmarkStart w:id="220" w:name="n700"/>
      <w:bookmarkStart w:id="221" w:name="n701"/>
      <w:bookmarkEnd w:id="219"/>
      <w:bookmarkEnd w:id="220"/>
      <w:bookmarkEnd w:id="221"/>
      <w:r>
        <w:rPr>
          <w:color w:val="000000"/>
          <w:sz w:val="28"/>
          <w:szCs w:val="28"/>
          <w:lang w:val="uk-UA"/>
        </w:rPr>
        <w:t>6.4.</w:t>
      </w:r>
      <w:r>
        <w:rPr>
          <w:color w:val="000000"/>
          <w:sz w:val="28"/>
          <w:szCs w:val="28"/>
        </w:rPr>
        <w:t xml:space="preserve"> У визначених законодавством випадках засновник або уповноважений ним орган за поданням Наглядової ради може призначити за контрактом виконувача обов’язків </w:t>
      </w:r>
      <w:r>
        <w:rPr>
          <w:color w:val="000000"/>
          <w:sz w:val="28"/>
          <w:szCs w:val="28"/>
          <w:lang w:val="uk-UA"/>
        </w:rPr>
        <w:t>директора Коледжу</w:t>
      </w:r>
      <w:r>
        <w:rPr>
          <w:color w:val="000000"/>
          <w:sz w:val="28"/>
          <w:szCs w:val="28"/>
        </w:rPr>
        <w:t xml:space="preserve"> з метою здійснення заходів антикризового менеджменту, але не більш як на два роки. </w:t>
      </w:r>
      <w:r>
        <w:rPr>
          <w:color w:val="000000"/>
          <w:sz w:val="28"/>
          <w:szCs w:val="28"/>
          <w:lang w:val="uk-UA"/>
        </w:rPr>
        <w:t xml:space="preserve"> Порядок застосування заходів  антикризового менеджменту у закладах фахової передвищої освіти затверджується центральним органом виконавчої влади у сфері освіти інауки.</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lang w:val="uk-UA"/>
        </w:rPr>
        <w:t>6.5. Директор</w:t>
      </w:r>
      <w:r>
        <w:rPr>
          <w:color w:val="000000"/>
          <w:sz w:val="28"/>
          <w:szCs w:val="28"/>
        </w:rPr>
        <w:t xml:space="preserve"> є представником </w:t>
      </w:r>
      <w:r>
        <w:rPr>
          <w:color w:val="000000"/>
          <w:sz w:val="28"/>
          <w:szCs w:val="28"/>
          <w:lang w:val="uk-UA"/>
        </w:rPr>
        <w:t>Коледжу</w:t>
      </w:r>
      <w:r>
        <w:rPr>
          <w:color w:val="000000"/>
          <w:sz w:val="28"/>
          <w:szCs w:val="28"/>
        </w:rPr>
        <w:t xml:space="preserve"> у відносинах з державними органами, органами місцевого самоврядування, юридичними та фізичними </w:t>
      </w:r>
      <w:r>
        <w:rPr>
          <w:color w:val="000000"/>
          <w:sz w:val="28"/>
          <w:szCs w:val="28"/>
        </w:rPr>
        <w:lastRenderedPageBreak/>
        <w:t xml:space="preserve">особами і діє без довіреності в межах повноважень, передбачених законом та </w:t>
      </w:r>
      <w:r>
        <w:rPr>
          <w:color w:val="000000"/>
          <w:sz w:val="28"/>
          <w:szCs w:val="28"/>
          <w:lang w:val="uk-UA"/>
        </w:rPr>
        <w:t>цим Статутом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22" w:name="n504"/>
      <w:bookmarkEnd w:id="222"/>
      <w:r>
        <w:rPr>
          <w:color w:val="000000"/>
          <w:sz w:val="28"/>
          <w:szCs w:val="28"/>
          <w:lang w:val="uk-UA"/>
        </w:rPr>
        <w:t>6.6. Директор Коледжу</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23" w:name="n505"/>
      <w:bookmarkEnd w:id="223"/>
      <w:r>
        <w:rPr>
          <w:color w:val="000000"/>
          <w:sz w:val="28"/>
          <w:szCs w:val="28"/>
          <w:lang w:val="uk-UA"/>
        </w:rPr>
        <w:t>о</w:t>
      </w:r>
      <w:r>
        <w:rPr>
          <w:color w:val="000000"/>
          <w:sz w:val="28"/>
          <w:szCs w:val="28"/>
        </w:rPr>
        <w:t xml:space="preserve">рганізовує діяльність </w:t>
      </w:r>
      <w:r>
        <w:rPr>
          <w:color w:val="000000"/>
          <w:sz w:val="28"/>
          <w:szCs w:val="28"/>
          <w:lang w:val="uk-UA"/>
        </w:rPr>
        <w:t>Коледжу</w:t>
      </w:r>
      <w:r>
        <w:rPr>
          <w:color w:val="000000"/>
          <w:sz w:val="28"/>
          <w:szCs w:val="28"/>
        </w:rPr>
        <w:t>;</w:t>
      </w:r>
    </w:p>
    <w:p w:rsidR="006365B3" w:rsidRPr="00BD57CD" w:rsidRDefault="006365B3" w:rsidP="006365B3">
      <w:pPr>
        <w:pStyle w:val="rvps2"/>
        <w:numPr>
          <w:ilvl w:val="0"/>
          <w:numId w:val="36"/>
        </w:numPr>
        <w:shd w:val="clear" w:color="auto" w:fill="FFFFFF"/>
        <w:spacing w:before="44" w:beforeAutospacing="0" w:after="0" w:afterAutospacing="0"/>
        <w:ind w:firstLine="567"/>
        <w:jc w:val="both"/>
        <w:rPr>
          <w:sz w:val="28"/>
          <w:szCs w:val="28"/>
        </w:rPr>
      </w:pPr>
      <w:bookmarkStart w:id="224" w:name="n506"/>
      <w:bookmarkEnd w:id="224"/>
      <w:r w:rsidRPr="00BD57CD">
        <w:rPr>
          <w:sz w:val="28"/>
          <w:szCs w:val="28"/>
        </w:rPr>
        <w:t xml:space="preserve">вирішує питання фінансово-господарської діяльності </w:t>
      </w:r>
      <w:r w:rsidRPr="00BD57CD">
        <w:rPr>
          <w:sz w:val="28"/>
          <w:szCs w:val="28"/>
          <w:lang w:val="uk-UA"/>
        </w:rPr>
        <w:t>Коледжу,</w:t>
      </w:r>
      <w:r w:rsidRPr="00BD57CD">
        <w:rPr>
          <w:sz w:val="28"/>
          <w:szCs w:val="28"/>
        </w:rPr>
        <w:t xml:space="preserve"> є розпорядником майна і коштів, забезпечує дотримання штатно-фінансової дисципліни;</w:t>
      </w:r>
    </w:p>
    <w:p w:rsidR="006365B3" w:rsidRPr="00BD57CD" w:rsidRDefault="006365B3" w:rsidP="006365B3">
      <w:pPr>
        <w:pStyle w:val="rvps2"/>
        <w:shd w:val="clear" w:color="auto" w:fill="FFFFFF"/>
        <w:spacing w:before="44" w:beforeAutospacing="0" w:after="0" w:afterAutospacing="0"/>
        <w:ind w:firstLine="567"/>
        <w:jc w:val="both"/>
        <w:rPr>
          <w:sz w:val="28"/>
          <w:szCs w:val="28"/>
          <w:lang w:val="uk-UA"/>
        </w:rPr>
      </w:pPr>
      <w:r w:rsidRPr="00BD57CD">
        <w:rPr>
          <w:sz w:val="28"/>
          <w:szCs w:val="28"/>
        </w:rPr>
        <w:t xml:space="preserve">- в установленому чинним законодавством порядку розробляє кошториси, штатні розписи  </w:t>
      </w:r>
      <w:r w:rsidRPr="00BD57CD">
        <w:rPr>
          <w:sz w:val="28"/>
          <w:szCs w:val="28"/>
          <w:lang w:val="uk-UA"/>
        </w:rPr>
        <w:t>Коледжу</w:t>
      </w:r>
      <w:r w:rsidRPr="00BD57CD">
        <w:rPr>
          <w:sz w:val="28"/>
          <w:szCs w:val="28"/>
        </w:rPr>
        <w:t xml:space="preserve"> та подає їх на затвердження  до Департаменту охорони здоров’я обласної державної адміністрації;</w:t>
      </w:r>
    </w:p>
    <w:p w:rsidR="006365B3" w:rsidRDefault="006365B3" w:rsidP="006365B3">
      <w:pPr>
        <w:pStyle w:val="rvps2"/>
        <w:shd w:val="clear" w:color="auto" w:fill="FFFFFF"/>
        <w:spacing w:before="44" w:beforeAutospacing="0" w:after="0" w:afterAutospacing="0"/>
        <w:ind w:firstLine="567"/>
        <w:jc w:val="both"/>
        <w:rPr>
          <w:color w:val="FF0000"/>
          <w:sz w:val="28"/>
          <w:szCs w:val="28"/>
        </w:rPr>
      </w:pPr>
      <w:r w:rsidRPr="00BD57CD">
        <w:rPr>
          <w:sz w:val="28"/>
          <w:szCs w:val="28"/>
        </w:rPr>
        <w:t xml:space="preserve">- погоджує у порядку, що встановлений Органом управління майном, структуру і штатну чисельність </w:t>
      </w:r>
      <w:r w:rsidRPr="00BD57CD">
        <w:rPr>
          <w:sz w:val="28"/>
          <w:szCs w:val="28"/>
          <w:lang w:val="uk-UA"/>
        </w:rPr>
        <w:t>Коледжу</w:t>
      </w:r>
      <w:r>
        <w:rPr>
          <w:color w:val="FF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25" w:name="n507"/>
      <w:bookmarkEnd w:id="225"/>
      <w:r>
        <w:rPr>
          <w:color w:val="000000"/>
          <w:sz w:val="28"/>
          <w:szCs w:val="28"/>
        </w:rPr>
        <w:t xml:space="preserve">забезпечує розроблення, несе відповідальність за реалізацію затвердженої стратегії розвитку </w:t>
      </w:r>
      <w:r>
        <w:rPr>
          <w:color w:val="000000"/>
          <w:sz w:val="28"/>
          <w:szCs w:val="28"/>
          <w:lang w:val="uk-UA"/>
        </w:rPr>
        <w:t>Коледжу</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26" w:name="n508"/>
      <w:bookmarkEnd w:id="226"/>
      <w:r>
        <w:rPr>
          <w:color w:val="000000"/>
          <w:sz w:val="28"/>
          <w:szCs w:val="28"/>
        </w:rPr>
        <w:t xml:space="preserve">забезпечує дотримання законодавства, </w:t>
      </w:r>
      <w:r>
        <w:rPr>
          <w:color w:val="000000"/>
          <w:sz w:val="28"/>
          <w:szCs w:val="28"/>
          <w:lang w:val="uk-UA"/>
        </w:rPr>
        <w:t>Статуту Коледжу</w:t>
      </w:r>
      <w:r>
        <w:rPr>
          <w:color w:val="000000"/>
          <w:sz w:val="28"/>
          <w:szCs w:val="28"/>
        </w:rPr>
        <w:t xml:space="preserve">, виконання рішень </w:t>
      </w:r>
      <w:r>
        <w:rPr>
          <w:color w:val="000000"/>
          <w:sz w:val="28"/>
          <w:szCs w:val="28"/>
          <w:lang w:val="uk-UA"/>
        </w:rPr>
        <w:t>загальних зборів трудового колективу Коледжу</w:t>
      </w:r>
      <w:r>
        <w:rPr>
          <w:color w:val="000000"/>
          <w:sz w:val="28"/>
          <w:szCs w:val="28"/>
        </w:rPr>
        <w:t xml:space="preserve">, </w:t>
      </w:r>
      <w:r>
        <w:rPr>
          <w:color w:val="000000"/>
          <w:sz w:val="28"/>
          <w:szCs w:val="28"/>
          <w:lang w:val="uk-UA"/>
        </w:rPr>
        <w:t>П</w:t>
      </w:r>
      <w:r>
        <w:rPr>
          <w:color w:val="000000"/>
          <w:sz w:val="28"/>
          <w:szCs w:val="28"/>
        </w:rPr>
        <w:t xml:space="preserve">едагогічної ради </w:t>
      </w:r>
      <w:r>
        <w:rPr>
          <w:color w:val="000000"/>
          <w:sz w:val="28"/>
          <w:szCs w:val="28"/>
          <w:lang w:val="uk-UA"/>
        </w:rPr>
        <w:t>К</w:t>
      </w:r>
      <w:r>
        <w:rPr>
          <w:color w:val="000000"/>
          <w:sz w:val="28"/>
          <w:szCs w:val="28"/>
        </w:rPr>
        <w:t>оледжу;</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lang w:val="uk-UA"/>
        </w:rPr>
      </w:pPr>
      <w:bookmarkStart w:id="227" w:name="n509"/>
      <w:bookmarkEnd w:id="227"/>
      <w:r>
        <w:rPr>
          <w:color w:val="000000"/>
          <w:sz w:val="28"/>
          <w:szCs w:val="28"/>
        </w:rPr>
        <w:t xml:space="preserve">подає на погодження </w:t>
      </w:r>
      <w:r>
        <w:rPr>
          <w:color w:val="000000"/>
          <w:sz w:val="28"/>
          <w:szCs w:val="28"/>
          <w:lang w:val="uk-UA"/>
        </w:rPr>
        <w:t>Педагогічній раді Коледжу</w:t>
      </w:r>
      <w:r>
        <w:rPr>
          <w:color w:val="000000"/>
          <w:sz w:val="28"/>
          <w:szCs w:val="28"/>
        </w:rPr>
        <w:t xml:space="preserve"> про</w:t>
      </w:r>
      <w:r>
        <w:rPr>
          <w:color w:val="000000"/>
          <w:sz w:val="28"/>
          <w:szCs w:val="28"/>
          <w:lang w:val="uk-UA"/>
        </w:rPr>
        <w:t>є</w:t>
      </w:r>
      <w:r>
        <w:rPr>
          <w:color w:val="000000"/>
          <w:sz w:val="28"/>
          <w:szCs w:val="28"/>
        </w:rPr>
        <w:t xml:space="preserve">кт </w:t>
      </w:r>
      <w:r>
        <w:rPr>
          <w:color w:val="000000"/>
          <w:sz w:val="28"/>
          <w:szCs w:val="28"/>
          <w:lang w:val="uk-UA"/>
        </w:rPr>
        <w:t>Статуту Коледжу</w:t>
      </w:r>
      <w:r>
        <w:rPr>
          <w:color w:val="000000"/>
          <w:sz w:val="28"/>
          <w:szCs w:val="28"/>
        </w:rPr>
        <w:t>;</w:t>
      </w:r>
      <w:bookmarkStart w:id="228" w:name="n510"/>
      <w:bookmarkEnd w:id="228"/>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lang w:val="uk-UA"/>
        </w:rPr>
      </w:pPr>
      <w:r>
        <w:rPr>
          <w:color w:val="000000"/>
          <w:sz w:val="28"/>
          <w:szCs w:val="28"/>
          <w:lang w:val="uk-UA"/>
        </w:rPr>
        <w:t>видає накази і розпорядження, надає доручення, обов’язкові для виконання всіма учасниками освітнього процесу і структурними підрозділами Коледжу;</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29" w:name="n511"/>
      <w:bookmarkEnd w:id="229"/>
      <w:r>
        <w:rPr>
          <w:color w:val="000000"/>
          <w:sz w:val="28"/>
          <w:szCs w:val="28"/>
        </w:rPr>
        <w:t xml:space="preserve">відповідає за результати діяльності </w:t>
      </w:r>
      <w:r>
        <w:rPr>
          <w:color w:val="000000"/>
          <w:sz w:val="28"/>
          <w:szCs w:val="28"/>
          <w:lang w:val="uk-UA"/>
        </w:rPr>
        <w:t>Коледжу</w:t>
      </w:r>
      <w:r>
        <w:rPr>
          <w:color w:val="000000"/>
          <w:sz w:val="28"/>
          <w:szCs w:val="28"/>
        </w:rPr>
        <w:t xml:space="preserve"> перед </w:t>
      </w:r>
      <w:r>
        <w:rPr>
          <w:color w:val="000000"/>
          <w:sz w:val="28"/>
          <w:szCs w:val="28"/>
          <w:lang w:val="uk-UA"/>
        </w:rPr>
        <w:t>Органом управління майном</w:t>
      </w:r>
      <w:r>
        <w:rPr>
          <w:color w:val="000000"/>
          <w:sz w:val="28"/>
          <w:szCs w:val="28"/>
        </w:rPr>
        <w:t>;</w:t>
      </w:r>
    </w:p>
    <w:p w:rsidR="006365B3" w:rsidRDefault="006365B3" w:rsidP="006365B3">
      <w:pPr>
        <w:shd w:val="clear" w:color="auto" w:fill="FFFFFF"/>
        <w:ind w:firstLine="567"/>
        <w:jc w:val="both"/>
        <w:rPr>
          <w:sz w:val="28"/>
          <w:szCs w:val="28"/>
          <w:lang w:val="uk-UA"/>
        </w:rPr>
      </w:pPr>
      <w:bookmarkStart w:id="230" w:name="n512"/>
      <w:bookmarkEnd w:id="230"/>
      <w:r>
        <w:rPr>
          <w:color w:val="000000"/>
          <w:sz w:val="28"/>
          <w:szCs w:val="28"/>
          <w:lang w:val="uk-UA"/>
        </w:rPr>
        <w:t>- </w:t>
      </w:r>
      <w:r>
        <w:rPr>
          <w:color w:val="000000"/>
          <w:sz w:val="28"/>
          <w:szCs w:val="28"/>
        </w:rPr>
        <w:t>забезпечує виконання кошторису, укладає договори;</w:t>
      </w:r>
      <w:r>
        <w:rPr>
          <w:sz w:val="28"/>
          <w:szCs w:val="28"/>
        </w:rPr>
        <w:t xml:space="preserve"> </w:t>
      </w:r>
    </w:p>
    <w:p w:rsidR="006365B3" w:rsidRPr="00BD57CD" w:rsidRDefault="006365B3" w:rsidP="006365B3">
      <w:pPr>
        <w:shd w:val="clear" w:color="auto" w:fill="FFFFFF"/>
        <w:ind w:firstLine="567"/>
        <w:jc w:val="both"/>
        <w:rPr>
          <w:sz w:val="28"/>
          <w:szCs w:val="28"/>
          <w:lang w:val="uk-UA"/>
        </w:rPr>
      </w:pPr>
      <w:r w:rsidRPr="00BD57CD">
        <w:rPr>
          <w:sz w:val="28"/>
          <w:szCs w:val="28"/>
          <w:lang w:val="uk-UA"/>
        </w:rPr>
        <w:t>-</w:t>
      </w:r>
      <w:r w:rsidRPr="00BD57CD">
        <w:rPr>
          <w:sz w:val="28"/>
          <w:szCs w:val="28"/>
        </w:rPr>
        <w:t> </w:t>
      </w:r>
      <w:r w:rsidRPr="00BD57CD">
        <w:rPr>
          <w:sz w:val="28"/>
          <w:szCs w:val="28"/>
          <w:lang w:val="uk-UA"/>
        </w:rPr>
        <w:t>забезпечує складання балансу доходів та видатків Коледжу, подачу квартальної та річної звітності;</w:t>
      </w:r>
    </w:p>
    <w:p w:rsidR="006365B3" w:rsidRPr="00BD57CD" w:rsidRDefault="006365B3" w:rsidP="006365B3">
      <w:pPr>
        <w:shd w:val="clear" w:color="auto" w:fill="FFFFFF"/>
        <w:ind w:firstLine="567"/>
        <w:jc w:val="both"/>
        <w:rPr>
          <w:sz w:val="28"/>
          <w:szCs w:val="28"/>
          <w:lang w:val="uk-UA"/>
        </w:rPr>
      </w:pPr>
      <w:r w:rsidRPr="00BD57CD">
        <w:rPr>
          <w:sz w:val="28"/>
          <w:szCs w:val="28"/>
        </w:rPr>
        <w:t xml:space="preserve">- розпоряджається у межах своїх повноважень майном </w:t>
      </w:r>
      <w:r w:rsidRPr="00BD57CD">
        <w:rPr>
          <w:sz w:val="28"/>
          <w:szCs w:val="28"/>
          <w:lang w:val="uk-UA"/>
        </w:rPr>
        <w:t>Коледжу</w:t>
      </w:r>
      <w:r w:rsidRPr="00BD57CD">
        <w:rPr>
          <w:sz w:val="28"/>
          <w:szCs w:val="28"/>
        </w:rPr>
        <w:t xml:space="preserve">, у тому числі його коштами (списання, передача в користування (оренду) майна, що є спільною власністю територіальних громад сіл, селищ, міст області і  закріплене за </w:t>
      </w:r>
      <w:r w:rsidRPr="00BD57CD">
        <w:rPr>
          <w:sz w:val="28"/>
          <w:szCs w:val="28"/>
          <w:lang w:val="uk-UA"/>
        </w:rPr>
        <w:t>Коледжем</w:t>
      </w:r>
      <w:r w:rsidRPr="00BD57CD">
        <w:rPr>
          <w:sz w:val="28"/>
          <w:szCs w:val="28"/>
        </w:rPr>
        <w:t xml:space="preserve"> на праві оперативного відання, здійснюється у порядку, що встановлений Органом управління майном);</w:t>
      </w:r>
    </w:p>
    <w:p w:rsidR="006365B3" w:rsidRPr="00BD57CD" w:rsidRDefault="006365B3" w:rsidP="006365B3">
      <w:pPr>
        <w:shd w:val="clear" w:color="auto" w:fill="FFFFFF"/>
        <w:ind w:firstLine="567"/>
        <w:jc w:val="both"/>
        <w:rPr>
          <w:sz w:val="28"/>
          <w:szCs w:val="28"/>
          <w:lang w:val="uk-UA"/>
        </w:rPr>
      </w:pPr>
      <w:r w:rsidRPr="00BD57CD">
        <w:rPr>
          <w:sz w:val="28"/>
          <w:szCs w:val="28"/>
        </w:rPr>
        <w:t xml:space="preserve">- забезпечує ефективне використання та зберігання переданого майна, а також майнового стану </w:t>
      </w:r>
      <w:r w:rsidRPr="00BD57CD">
        <w:rPr>
          <w:sz w:val="28"/>
          <w:szCs w:val="28"/>
          <w:lang w:val="uk-UA"/>
        </w:rPr>
        <w:t>Коледжу</w:t>
      </w:r>
      <w:r w:rsidRPr="00BD57CD">
        <w:rPr>
          <w:sz w:val="28"/>
          <w:szCs w:val="28"/>
        </w:rPr>
        <w:t>, за які несе матеріальну відповідальність згідно з чинним законодавством України;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lang w:val="uk-UA"/>
        </w:rPr>
        <w:t xml:space="preserve">призначає на посади та звільняє своїх заступників і головного бухгалтера за погодженням з </w:t>
      </w:r>
      <w:r w:rsidRPr="00BD57CD">
        <w:rPr>
          <w:sz w:val="28"/>
          <w:szCs w:val="28"/>
          <w:lang w:val="uk-UA"/>
        </w:rPr>
        <w:t>Департаментом</w:t>
      </w:r>
      <w:r>
        <w:rPr>
          <w:color w:val="FF0000"/>
          <w:sz w:val="28"/>
          <w:szCs w:val="28"/>
          <w:lang w:val="uk-UA"/>
        </w:rPr>
        <w:t xml:space="preserve"> </w:t>
      </w:r>
      <w:r>
        <w:rPr>
          <w:color w:val="000000"/>
          <w:sz w:val="28"/>
          <w:szCs w:val="28"/>
          <w:lang w:val="uk-UA"/>
        </w:rPr>
        <w:t>охорони здоров′я облдержадміністрації;</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1" w:name="n513"/>
      <w:bookmarkEnd w:id="231"/>
      <w:r>
        <w:rPr>
          <w:color w:val="000000"/>
          <w:sz w:val="28"/>
          <w:szCs w:val="28"/>
        </w:rPr>
        <w:t>приймає на роботу та звільняє з роботи працівників;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 xml:space="preserve">призначає на посаду керівників відділень та циклових комісій за згодою </w:t>
      </w:r>
      <w:r>
        <w:rPr>
          <w:color w:val="000000"/>
          <w:sz w:val="28"/>
          <w:szCs w:val="28"/>
          <w:lang w:val="uk-UA"/>
        </w:rPr>
        <w:t>Педагогічної ради Коледжу</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lang w:val="uk-UA"/>
        </w:rPr>
        <w:t xml:space="preserve">затверджує положення про структурні підрозділи, положення та порядки, що мають системний характе, зокрема: положення про преміювання за </w:t>
      </w:r>
      <w:r>
        <w:rPr>
          <w:color w:val="000000"/>
          <w:sz w:val="28"/>
          <w:szCs w:val="28"/>
          <w:lang w:val="uk-UA"/>
        </w:rPr>
        <w:lastRenderedPageBreak/>
        <w:t>підсумками роботи працівників Коледжу; порядок надходження та використання коштів, отриманих як благодійні внески, гранти та дарунки;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2" w:name="n515"/>
      <w:bookmarkEnd w:id="232"/>
      <w:r>
        <w:rPr>
          <w:color w:val="000000"/>
          <w:sz w:val="28"/>
          <w:szCs w:val="28"/>
        </w:rPr>
        <w:t>забезпечує охорону праці та безпеку життєдіяльності, дотримання законності та порядку;</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3" w:name="n516"/>
      <w:bookmarkEnd w:id="233"/>
      <w:r>
        <w:rPr>
          <w:color w:val="000000"/>
          <w:sz w:val="28"/>
          <w:szCs w:val="28"/>
        </w:rPr>
        <w:t>затверджує посадові інструкції працівників;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4" w:name="n517"/>
      <w:bookmarkEnd w:id="234"/>
      <w:r>
        <w:rPr>
          <w:color w:val="000000"/>
          <w:sz w:val="28"/>
          <w:szCs w:val="28"/>
        </w:rPr>
        <w:t>формує контингент здобувачів освіти;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5" w:name="n518"/>
      <w:bookmarkEnd w:id="235"/>
      <w:r>
        <w:rPr>
          <w:color w:val="000000"/>
          <w:sz w:val="28"/>
          <w:szCs w:val="28"/>
        </w:rPr>
        <w:t xml:space="preserve">у встановленому законодавством порядку відраховує із </w:t>
      </w:r>
      <w:r>
        <w:rPr>
          <w:color w:val="000000"/>
          <w:sz w:val="28"/>
          <w:szCs w:val="28"/>
          <w:lang w:val="uk-UA"/>
        </w:rPr>
        <w:t xml:space="preserve">Коледжу </w:t>
      </w:r>
      <w:r>
        <w:rPr>
          <w:color w:val="000000"/>
          <w:sz w:val="28"/>
          <w:szCs w:val="28"/>
        </w:rPr>
        <w:t xml:space="preserve">та поновлює на навчання в ньому осіб, які навчаються (навчалися) у </w:t>
      </w:r>
      <w:r>
        <w:rPr>
          <w:color w:val="000000"/>
          <w:sz w:val="28"/>
          <w:szCs w:val="28"/>
          <w:lang w:val="uk-UA"/>
        </w:rPr>
        <w:t>Коледжі</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36" w:name="n519"/>
      <w:bookmarkEnd w:id="236"/>
      <w:r>
        <w:rPr>
          <w:color w:val="000000"/>
          <w:sz w:val="28"/>
          <w:szCs w:val="28"/>
        </w:rPr>
        <w:t>забезпечує організацію освітнього процесу та здійснення контролю за виконанням освітньо-професійних</w:t>
      </w:r>
      <w:r>
        <w:rPr>
          <w:color w:val="000000"/>
          <w:sz w:val="28"/>
          <w:szCs w:val="28"/>
          <w:lang w:val="uk-UA"/>
        </w:rPr>
        <w:t xml:space="preserve"> та освітніх</w:t>
      </w:r>
      <w:r>
        <w:rPr>
          <w:color w:val="000000"/>
          <w:sz w:val="28"/>
          <w:szCs w:val="28"/>
        </w:rPr>
        <w:t xml:space="preserve"> програм;</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забезпечує функціонування внутрішньої системи забезпечення якості освіти;</w:t>
      </w:r>
      <w:bookmarkStart w:id="237" w:name="n413"/>
      <w:bookmarkEnd w:id="237"/>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забезпечує умови для здійснення дієвого та відкритого громадського контролю за діяльністю закладу освіти;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сприяє здоровому способу життя здобувачів освіти та працівників закладу освіти;</w:t>
      </w:r>
      <w:bookmarkStart w:id="238" w:name="n2135"/>
      <w:bookmarkEnd w:id="238"/>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rPr>
        <w:t>забезпечує створення у закладі освіти безпечного освітнього середовища, вільного від насильства та булінгу (цькування)</w:t>
      </w:r>
      <w:r>
        <w:rPr>
          <w:color w:val="000000"/>
          <w:sz w:val="28"/>
          <w:szCs w:val="28"/>
          <w:lang w:val="uk-UA"/>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r>
        <w:rPr>
          <w:color w:val="000000"/>
          <w:sz w:val="28"/>
          <w:szCs w:val="28"/>
          <w:lang w:val="uk-UA"/>
        </w:rPr>
        <w:t>забезпечує виконання заходів із запобігання та протидії боулінгу в Коледжі відповідно до вимог чинного законодавства;</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lang w:val="uk-UA"/>
        </w:rPr>
      </w:pPr>
      <w:bookmarkStart w:id="239" w:name="n2143"/>
      <w:bookmarkStart w:id="240" w:name="n2136"/>
      <w:bookmarkStart w:id="241" w:name="n514"/>
      <w:bookmarkStart w:id="242" w:name="n520"/>
      <w:bookmarkEnd w:id="239"/>
      <w:bookmarkEnd w:id="240"/>
      <w:bookmarkEnd w:id="241"/>
      <w:bookmarkEnd w:id="242"/>
      <w:r>
        <w:rPr>
          <w:color w:val="000000"/>
          <w:sz w:val="28"/>
          <w:szCs w:val="28"/>
        </w:rPr>
        <w:t xml:space="preserve">розробляє та ухвалює за погодженням з </w:t>
      </w:r>
      <w:r>
        <w:rPr>
          <w:color w:val="000000"/>
          <w:sz w:val="28"/>
          <w:szCs w:val="28"/>
          <w:lang w:val="uk-UA"/>
        </w:rPr>
        <w:t>Педагогічною радою Коледжу рішення про утворення, реорганізацію, перетворення (зміну типу) або ліквідацію структурних підрозділів;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3" w:name="n521"/>
      <w:bookmarkEnd w:id="243"/>
      <w:r>
        <w:rPr>
          <w:color w:val="000000"/>
          <w:sz w:val="28"/>
          <w:szCs w:val="28"/>
        </w:rPr>
        <w:t>організовує функціонування системи внутрішнього забезпечення якості освіти;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4" w:name="n522"/>
      <w:bookmarkEnd w:id="244"/>
      <w:r>
        <w:rPr>
          <w:color w:val="000000"/>
          <w:sz w:val="28"/>
          <w:szCs w:val="28"/>
        </w:rPr>
        <w:t>здійснює контроль за якістю роботи педагогічних, науково-педагогічних та інших працівників;</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5" w:name="n523"/>
      <w:bookmarkEnd w:id="245"/>
      <w:r>
        <w:rPr>
          <w:color w:val="000000"/>
          <w:sz w:val="28"/>
          <w:szCs w:val="28"/>
        </w:rPr>
        <w:t xml:space="preserve">забезпечує створення умов для здійснення дієвого та відкритого громадського контролю за діяльністю </w:t>
      </w:r>
      <w:r>
        <w:rPr>
          <w:color w:val="000000"/>
          <w:sz w:val="28"/>
          <w:szCs w:val="28"/>
          <w:lang w:val="uk-UA"/>
        </w:rPr>
        <w:t>Коледжу</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6" w:name="n524"/>
      <w:bookmarkEnd w:id="246"/>
      <w:r>
        <w:rPr>
          <w:color w:val="000000"/>
          <w:sz w:val="28"/>
          <w:szCs w:val="28"/>
        </w:rPr>
        <w:t>сприяє та створює умови для діяльності органів громадського самоврядування, організаці</w:t>
      </w:r>
      <w:r>
        <w:rPr>
          <w:color w:val="000000"/>
          <w:sz w:val="28"/>
          <w:szCs w:val="28"/>
          <w:lang w:val="uk-UA"/>
        </w:rPr>
        <w:t>й</w:t>
      </w:r>
      <w:r>
        <w:rPr>
          <w:color w:val="000000"/>
          <w:sz w:val="28"/>
          <w:szCs w:val="28"/>
        </w:rPr>
        <w:t xml:space="preserve"> профспіл</w:t>
      </w:r>
      <w:r>
        <w:rPr>
          <w:color w:val="000000"/>
          <w:sz w:val="28"/>
          <w:szCs w:val="28"/>
          <w:lang w:val="uk-UA"/>
        </w:rPr>
        <w:t>ок</w:t>
      </w:r>
      <w:r>
        <w:rPr>
          <w:color w:val="000000"/>
          <w:sz w:val="28"/>
          <w:szCs w:val="28"/>
        </w:rPr>
        <w:t xml:space="preserve">, які діють у </w:t>
      </w:r>
      <w:r>
        <w:rPr>
          <w:color w:val="000000"/>
          <w:sz w:val="28"/>
          <w:szCs w:val="28"/>
          <w:lang w:val="uk-UA"/>
        </w:rPr>
        <w:t>Коледжі</w:t>
      </w:r>
      <w:r>
        <w:rPr>
          <w:color w:val="000000"/>
          <w:sz w:val="28"/>
          <w:szCs w:val="28"/>
        </w:rPr>
        <w:t>;</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7" w:name="n525"/>
      <w:bookmarkEnd w:id="247"/>
      <w:r>
        <w:rPr>
          <w:color w:val="000000"/>
          <w:sz w:val="28"/>
          <w:szCs w:val="28"/>
        </w:rPr>
        <w:t xml:space="preserve">сприяє формуванню здорового способу життя у </w:t>
      </w:r>
      <w:r>
        <w:rPr>
          <w:color w:val="000000"/>
          <w:sz w:val="28"/>
          <w:szCs w:val="28"/>
          <w:lang w:val="uk-UA"/>
        </w:rPr>
        <w:t>Коледжі</w:t>
      </w:r>
      <w:r>
        <w:rPr>
          <w:color w:val="000000"/>
          <w:sz w:val="28"/>
          <w:szCs w:val="28"/>
        </w:rPr>
        <w:t>, зміцненню спортивно-оздоровчої бази закладу, створює належні умови для занять масовим спортом;</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8" w:name="n526"/>
      <w:bookmarkEnd w:id="248"/>
      <w:r>
        <w:rPr>
          <w:color w:val="000000"/>
          <w:sz w:val="28"/>
          <w:szCs w:val="28"/>
        </w:rPr>
        <w:t>спільно з виборними органами первинн</w:t>
      </w:r>
      <w:r>
        <w:rPr>
          <w:color w:val="000000"/>
          <w:sz w:val="28"/>
          <w:szCs w:val="28"/>
          <w:lang w:val="uk-UA"/>
        </w:rPr>
        <w:t>ої</w:t>
      </w:r>
      <w:r>
        <w:rPr>
          <w:color w:val="000000"/>
          <w:sz w:val="28"/>
          <w:szCs w:val="28"/>
        </w:rPr>
        <w:t xml:space="preserve"> профспілков</w:t>
      </w:r>
      <w:r>
        <w:rPr>
          <w:color w:val="000000"/>
          <w:sz w:val="28"/>
          <w:szCs w:val="28"/>
          <w:lang w:val="uk-UA"/>
        </w:rPr>
        <w:t>ої</w:t>
      </w:r>
      <w:r>
        <w:rPr>
          <w:color w:val="000000"/>
          <w:sz w:val="28"/>
          <w:szCs w:val="28"/>
        </w:rPr>
        <w:t xml:space="preserve"> організаці</w:t>
      </w:r>
      <w:r>
        <w:rPr>
          <w:color w:val="000000"/>
          <w:sz w:val="28"/>
          <w:szCs w:val="28"/>
          <w:lang w:val="uk-UA"/>
        </w:rPr>
        <w:t>ї</w:t>
      </w:r>
      <w:r>
        <w:rPr>
          <w:color w:val="000000"/>
          <w:sz w:val="28"/>
          <w:szCs w:val="28"/>
        </w:rPr>
        <w:t xml:space="preserve"> </w:t>
      </w:r>
      <w:r>
        <w:rPr>
          <w:color w:val="000000"/>
          <w:sz w:val="28"/>
          <w:szCs w:val="28"/>
          <w:lang w:val="uk-UA"/>
        </w:rPr>
        <w:t>Коледжу</w:t>
      </w:r>
      <w:r>
        <w:rPr>
          <w:color w:val="000000"/>
          <w:sz w:val="28"/>
          <w:szCs w:val="28"/>
        </w:rPr>
        <w:t xml:space="preserve"> подає для затвердження </w:t>
      </w:r>
      <w:r>
        <w:rPr>
          <w:color w:val="000000"/>
          <w:sz w:val="28"/>
          <w:szCs w:val="28"/>
          <w:lang w:val="uk-UA"/>
        </w:rPr>
        <w:t>Педагогічній раді Коледжу</w:t>
      </w:r>
      <w:r>
        <w:rPr>
          <w:color w:val="000000"/>
          <w:sz w:val="28"/>
          <w:szCs w:val="28"/>
        </w:rPr>
        <w:t xml:space="preserve"> правила внутрішнього розпорядку та колективний договір і після затвердження підписує їх;</w:t>
      </w:r>
    </w:p>
    <w:p w:rsidR="006365B3" w:rsidRPr="00BD57CD" w:rsidRDefault="006365B3" w:rsidP="006365B3">
      <w:pPr>
        <w:shd w:val="clear" w:color="auto" w:fill="FFFFFF"/>
        <w:ind w:firstLine="567"/>
        <w:jc w:val="both"/>
        <w:rPr>
          <w:sz w:val="28"/>
          <w:szCs w:val="28"/>
          <w:lang w:val="uk-UA"/>
        </w:rPr>
      </w:pPr>
      <w:r w:rsidRPr="00BD57CD">
        <w:rPr>
          <w:sz w:val="28"/>
          <w:szCs w:val="28"/>
          <w:lang w:val="uk-UA"/>
        </w:rPr>
        <w:t>-</w:t>
      </w:r>
      <w:r w:rsidRPr="00BD57CD">
        <w:rPr>
          <w:sz w:val="28"/>
          <w:szCs w:val="28"/>
        </w:rPr>
        <w:t> </w:t>
      </w:r>
      <w:r w:rsidRPr="00BD57CD">
        <w:rPr>
          <w:sz w:val="28"/>
          <w:szCs w:val="28"/>
          <w:lang w:val="uk-UA"/>
        </w:rPr>
        <w:t>без довіреності діє від імені Коледжу, представляє інтереси Коледжу у відносинах з  усіма підприємствами, організаціями, установами та громадянами як в Україні, так і за її межами;</w:t>
      </w:r>
    </w:p>
    <w:p w:rsidR="006365B3" w:rsidRPr="00BD57CD" w:rsidRDefault="006365B3" w:rsidP="006365B3">
      <w:pPr>
        <w:shd w:val="clear" w:color="auto" w:fill="FFFFFF"/>
        <w:ind w:firstLine="567"/>
        <w:jc w:val="both"/>
        <w:rPr>
          <w:sz w:val="28"/>
          <w:szCs w:val="28"/>
          <w:lang w:val="uk-UA"/>
        </w:rPr>
      </w:pPr>
      <w:r w:rsidRPr="00BD57CD">
        <w:rPr>
          <w:sz w:val="28"/>
          <w:szCs w:val="28"/>
          <w:lang w:val="uk-UA"/>
        </w:rPr>
        <w:lastRenderedPageBreak/>
        <w:t>-</w:t>
      </w:r>
      <w:r w:rsidRPr="00BD57CD">
        <w:rPr>
          <w:sz w:val="28"/>
          <w:szCs w:val="28"/>
        </w:rPr>
        <w:t> </w:t>
      </w:r>
      <w:r w:rsidRPr="00BD57CD">
        <w:rPr>
          <w:sz w:val="28"/>
          <w:szCs w:val="28"/>
          <w:lang w:val="uk-UA"/>
        </w:rPr>
        <w:t xml:space="preserve">укладає договори, видає довіреності, відкриває в </w:t>
      </w:r>
      <w:r w:rsidRPr="00BD57CD">
        <w:rPr>
          <w:sz w:val="28"/>
          <w:szCs w:val="28"/>
          <w:lang w:val="uk-UA" w:eastAsia="uk-UA"/>
        </w:rPr>
        <w:t xml:space="preserve"> органах Державної казначейської служби України, в</w:t>
      </w:r>
      <w:r w:rsidRPr="00BD57CD">
        <w:rPr>
          <w:sz w:val="28"/>
          <w:szCs w:val="28"/>
          <w:lang w:val="uk-UA"/>
        </w:rPr>
        <w:t xml:space="preserve"> установах банків розрахунковий та інші рахунки;</w:t>
      </w:r>
    </w:p>
    <w:p w:rsidR="006365B3" w:rsidRDefault="006365B3" w:rsidP="006365B3">
      <w:pPr>
        <w:pStyle w:val="rvps2"/>
        <w:numPr>
          <w:ilvl w:val="0"/>
          <w:numId w:val="36"/>
        </w:numPr>
        <w:shd w:val="clear" w:color="auto" w:fill="FFFFFF"/>
        <w:spacing w:before="44" w:beforeAutospacing="0" w:after="0" w:afterAutospacing="0"/>
        <w:ind w:firstLine="567"/>
        <w:jc w:val="both"/>
        <w:rPr>
          <w:color w:val="000000"/>
          <w:sz w:val="28"/>
          <w:szCs w:val="28"/>
        </w:rPr>
      </w:pPr>
      <w:bookmarkStart w:id="249" w:name="n527"/>
      <w:bookmarkEnd w:id="249"/>
      <w:r>
        <w:rPr>
          <w:color w:val="000000"/>
          <w:sz w:val="28"/>
          <w:szCs w:val="28"/>
        </w:rPr>
        <w:t xml:space="preserve">здійснює інші повноваження, передбачені </w:t>
      </w:r>
      <w:r>
        <w:rPr>
          <w:color w:val="000000"/>
          <w:sz w:val="28"/>
          <w:szCs w:val="28"/>
          <w:lang w:val="uk-UA"/>
        </w:rPr>
        <w:t>цим Статутом</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50" w:name="n528"/>
      <w:bookmarkStart w:id="251" w:name="n529"/>
      <w:bookmarkEnd w:id="250"/>
      <w:bookmarkEnd w:id="251"/>
      <w:r>
        <w:rPr>
          <w:color w:val="000000"/>
          <w:sz w:val="28"/>
          <w:szCs w:val="28"/>
          <w:lang w:val="uk-UA"/>
        </w:rPr>
        <w:t>6.7</w:t>
      </w:r>
      <w:r>
        <w:rPr>
          <w:color w:val="000000"/>
          <w:sz w:val="28"/>
          <w:szCs w:val="28"/>
        </w:rPr>
        <w:t xml:space="preserve">. </w:t>
      </w:r>
      <w:r>
        <w:rPr>
          <w:color w:val="000000"/>
          <w:sz w:val="28"/>
          <w:szCs w:val="28"/>
          <w:lang w:val="uk-UA"/>
        </w:rPr>
        <w:t>Директор Коледжу</w:t>
      </w:r>
      <w:r>
        <w:rPr>
          <w:color w:val="000000"/>
          <w:sz w:val="28"/>
          <w:szCs w:val="28"/>
        </w:rPr>
        <w:t xml:space="preserve"> відповідає за провадження та результати освітньої, економічної та інших видів діяльності у </w:t>
      </w:r>
      <w:r>
        <w:rPr>
          <w:color w:val="000000"/>
          <w:sz w:val="28"/>
          <w:szCs w:val="28"/>
          <w:lang w:val="uk-UA"/>
        </w:rPr>
        <w:t>Коледжі</w:t>
      </w:r>
      <w:r>
        <w:rPr>
          <w:color w:val="000000"/>
          <w:sz w:val="28"/>
          <w:szCs w:val="28"/>
        </w:rPr>
        <w:t xml:space="preserve">, стан і збереження нерухомого та іншого майна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rPr>
      </w:pPr>
      <w:bookmarkStart w:id="252" w:name="n530"/>
      <w:bookmarkEnd w:id="252"/>
      <w:r>
        <w:rPr>
          <w:color w:val="000000"/>
          <w:sz w:val="28"/>
          <w:szCs w:val="28"/>
        </w:rPr>
        <w:t>6.</w:t>
      </w:r>
      <w:r>
        <w:rPr>
          <w:color w:val="000000"/>
          <w:sz w:val="28"/>
          <w:szCs w:val="28"/>
          <w:lang w:val="uk-UA"/>
        </w:rPr>
        <w:t>8.</w:t>
      </w:r>
      <w:r>
        <w:rPr>
          <w:color w:val="000000"/>
          <w:sz w:val="28"/>
          <w:szCs w:val="28"/>
        </w:rPr>
        <w:t xml:space="preserve"> </w:t>
      </w:r>
      <w:r>
        <w:rPr>
          <w:color w:val="000000"/>
          <w:sz w:val="28"/>
          <w:szCs w:val="28"/>
          <w:lang w:val="uk-UA"/>
        </w:rPr>
        <w:t>Директор Коледжу</w:t>
      </w:r>
      <w:r>
        <w:rPr>
          <w:color w:val="000000"/>
          <w:sz w:val="28"/>
          <w:szCs w:val="28"/>
        </w:rPr>
        <w:t xml:space="preserve"> щороку звітує перед засновником або уповноваженим ним органом та вищим колегіальним органом громадського самоврядування </w:t>
      </w:r>
      <w:r>
        <w:rPr>
          <w:color w:val="000000"/>
          <w:sz w:val="28"/>
          <w:szCs w:val="28"/>
          <w:lang w:val="uk-UA"/>
        </w:rPr>
        <w:t>Коледжу</w:t>
      </w:r>
      <w:r>
        <w:rPr>
          <w:color w:val="000000"/>
          <w:sz w:val="28"/>
          <w:szCs w:val="28"/>
        </w:rPr>
        <w:t>, наглядовою радою.</w:t>
      </w:r>
      <w:bookmarkStart w:id="253" w:name="n531"/>
      <w:bookmarkEnd w:id="253"/>
    </w:p>
    <w:p w:rsidR="006365B3" w:rsidRDefault="006365B3" w:rsidP="006365B3">
      <w:pPr>
        <w:pStyle w:val="rvps2"/>
        <w:shd w:val="clear" w:color="auto" w:fill="FFFFFF"/>
        <w:spacing w:before="44" w:beforeAutospacing="0" w:after="0" w:afterAutospacing="0"/>
        <w:ind w:firstLine="567"/>
        <w:jc w:val="both"/>
        <w:rPr>
          <w:color w:val="000000"/>
          <w:sz w:val="28"/>
          <w:szCs w:val="28"/>
        </w:rPr>
      </w:pPr>
      <w:r>
        <w:rPr>
          <w:color w:val="000000"/>
          <w:sz w:val="28"/>
          <w:szCs w:val="28"/>
        </w:rPr>
        <w:t xml:space="preserve">Керівник зобов’язаний оприлюднювати щорічний звіт про реалізацію стратегії розвитку </w:t>
      </w:r>
      <w:r>
        <w:rPr>
          <w:color w:val="000000"/>
          <w:sz w:val="28"/>
          <w:szCs w:val="28"/>
          <w:lang w:val="uk-UA"/>
        </w:rPr>
        <w:t xml:space="preserve">Коледжу </w:t>
      </w:r>
      <w:r>
        <w:rPr>
          <w:color w:val="000000"/>
          <w:sz w:val="28"/>
          <w:szCs w:val="28"/>
        </w:rPr>
        <w:t xml:space="preserve">на офіційному веб-сайті </w:t>
      </w:r>
      <w:r>
        <w:rPr>
          <w:color w:val="000000"/>
          <w:sz w:val="28"/>
          <w:szCs w:val="28"/>
          <w:lang w:val="uk-UA"/>
        </w:rPr>
        <w:t>Коледжу</w:t>
      </w:r>
      <w:r>
        <w:rPr>
          <w:color w:val="000000"/>
          <w:sz w:val="28"/>
          <w:szCs w:val="28"/>
        </w:rPr>
        <w:t>.</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bookmarkStart w:id="254" w:name="n532"/>
      <w:bookmarkEnd w:id="254"/>
      <w:r>
        <w:rPr>
          <w:color w:val="000000"/>
          <w:sz w:val="28"/>
          <w:szCs w:val="28"/>
          <w:lang w:val="uk-UA"/>
        </w:rPr>
        <w:t>6.9.</w:t>
      </w:r>
      <w:r>
        <w:rPr>
          <w:color w:val="000000"/>
          <w:sz w:val="28"/>
          <w:szCs w:val="28"/>
        </w:rPr>
        <w:t xml:space="preserve"> </w:t>
      </w:r>
      <w:r>
        <w:rPr>
          <w:color w:val="000000"/>
          <w:sz w:val="28"/>
          <w:szCs w:val="28"/>
          <w:lang w:val="uk-UA"/>
        </w:rPr>
        <w:t>Директор Коледжу</w:t>
      </w:r>
      <w:r>
        <w:rPr>
          <w:color w:val="000000"/>
          <w:sz w:val="28"/>
          <w:szCs w:val="28"/>
        </w:rPr>
        <w:t xml:space="preserve"> може делегувати частину своїх повноважень своїм заступникам, а також керівникам структурних підрозділів.</w:t>
      </w:r>
    </w:p>
    <w:p w:rsidR="006365B3" w:rsidRDefault="006365B3" w:rsidP="006365B3">
      <w:pPr>
        <w:spacing w:before="44"/>
        <w:ind w:firstLine="567"/>
        <w:jc w:val="both"/>
        <w:rPr>
          <w:sz w:val="28"/>
          <w:szCs w:val="28"/>
          <w:lang w:val="uk-UA"/>
        </w:rPr>
      </w:pPr>
      <w:r>
        <w:rPr>
          <w:sz w:val="28"/>
          <w:szCs w:val="28"/>
          <w:lang w:val="uk-UA"/>
        </w:rPr>
        <w:t>6.9.1. Заступник директора призначається наказом директора по Коледжу. У разі відсутності директора Коледжу виконання його обов</w:t>
      </w:r>
      <w:r>
        <w:rPr>
          <w:sz w:val="28"/>
          <w:szCs w:val="28"/>
        </w:rPr>
        <w:t>’</w:t>
      </w:r>
      <w:r>
        <w:rPr>
          <w:sz w:val="28"/>
          <w:szCs w:val="28"/>
          <w:lang w:val="uk-UA"/>
        </w:rPr>
        <w:t>язків покладається на заступника директора, іншу посадову особу згідно з розподілом функціональних обов</w:t>
      </w:r>
      <w:r>
        <w:rPr>
          <w:sz w:val="28"/>
          <w:szCs w:val="28"/>
        </w:rPr>
        <w:t>’</w:t>
      </w:r>
      <w:r>
        <w:rPr>
          <w:sz w:val="28"/>
          <w:szCs w:val="28"/>
          <w:lang w:val="uk-UA"/>
        </w:rPr>
        <w:t>язків.</w:t>
      </w:r>
    </w:p>
    <w:p w:rsidR="006365B3" w:rsidRDefault="006365B3" w:rsidP="006365B3">
      <w:pPr>
        <w:spacing w:before="44"/>
        <w:ind w:firstLine="567"/>
        <w:jc w:val="both"/>
        <w:rPr>
          <w:sz w:val="28"/>
          <w:szCs w:val="28"/>
          <w:lang w:val="uk-UA"/>
        </w:rPr>
      </w:pPr>
      <w:r>
        <w:rPr>
          <w:sz w:val="28"/>
          <w:szCs w:val="28"/>
          <w:lang w:val="uk-UA"/>
        </w:rPr>
        <w:t xml:space="preserve">6.10. </w:t>
      </w:r>
      <w:bookmarkStart w:id="255" w:name="n537"/>
      <w:bookmarkEnd w:id="255"/>
      <w:r>
        <w:rPr>
          <w:sz w:val="28"/>
          <w:szCs w:val="28"/>
          <w:lang w:val="uk-UA"/>
        </w:rPr>
        <w:t xml:space="preserve">Керівництво відділенням здійснює завідувач. Завідувач відділення призначається на посаду директором Коледжу за погодженням з Педагогічною радою Коледжу з числа педагогічних (науково-педагогічних) працівників, які мають ступінь магістра, </w:t>
      </w:r>
      <w:r w:rsidRPr="00BD57CD">
        <w:rPr>
          <w:sz w:val="28"/>
          <w:szCs w:val="28"/>
          <w:lang w:val="uk-UA"/>
        </w:rPr>
        <w:t>рівень володіння державною мовою, що засвідчений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функціонування української мови як державної»,</w:t>
      </w:r>
      <w:r>
        <w:rPr>
          <w:sz w:val="28"/>
          <w:szCs w:val="28"/>
          <w:lang w:val="uk-UA"/>
        </w:rPr>
        <w:t xml:space="preserve"> і стаж педагогічної та/або науково-педагогічної роботи не менш як п’ять років.</w:t>
      </w:r>
    </w:p>
    <w:p w:rsidR="006365B3" w:rsidRDefault="006365B3" w:rsidP="006365B3">
      <w:pPr>
        <w:spacing w:before="44"/>
        <w:ind w:firstLine="567"/>
        <w:jc w:val="both"/>
        <w:rPr>
          <w:sz w:val="28"/>
          <w:szCs w:val="28"/>
          <w:lang w:val="uk-UA"/>
        </w:rPr>
      </w:pPr>
      <w:r>
        <w:rPr>
          <w:sz w:val="28"/>
          <w:szCs w:val="28"/>
          <w:lang w:val="uk-UA"/>
        </w:rPr>
        <w:t>Завідувач відділення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діяльністю викладачів відділення.</w:t>
      </w:r>
    </w:p>
    <w:p w:rsidR="006365B3" w:rsidRDefault="006365B3" w:rsidP="006365B3">
      <w:pPr>
        <w:spacing w:before="44"/>
        <w:ind w:firstLine="567"/>
        <w:jc w:val="both"/>
        <w:rPr>
          <w:sz w:val="28"/>
          <w:szCs w:val="28"/>
          <w:lang w:val="uk-UA"/>
        </w:rPr>
      </w:pPr>
      <w:r>
        <w:rPr>
          <w:sz w:val="28"/>
          <w:szCs w:val="28"/>
          <w:lang w:val="uk-UA"/>
        </w:rPr>
        <w:t>Повноваження завідувача відділення визначаються положенням про відділення, що затверджується Педагогічною радою Коледжу.</w:t>
      </w:r>
    </w:p>
    <w:p w:rsidR="006365B3" w:rsidRDefault="006365B3" w:rsidP="006365B3">
      <w:pPr>
        <w:spacing w:before="44"/>
        <w:ind w:firstLine="567"/>
        <w:jc w:val="both"/>
        <w:rPr>
          <w:sz w:val="28"/>
          <w:szCs w:val="28"/>
          <w:lang w:val="uk-UA"/>
        </w:rPr>
      </w:pPr>
      <w:r>
        <w:rPr>
          <w:sz w:val="28"/>
          <w:szCs w:val="28"/>
          <w:lang w:val="uk-UA"/>
        </w:rPr>
        <w:t xml:space="preserve">6.11. Голова циклової комісії призначається директором Коледжу за погодженням з Педагогічною радою Коледжу з числа педагогічних (науково-педагогічних) працівників, які мають ступінь магістра, </w:t>
      </w:r>
      <w:r w:rsidRPr="00BD57CD">
        <w:rPr>
          <w:sz w:val="28"/>
          <w:szCs w:val="28"/>
          <w:lang w:val="uk-UA"/>
        </w:rPr>
        <w:t xml:space="preserve">рівень володіння державною мовою, що засвідчений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w:t>
      </w:r>
      <w:r w:rsidRPr="00BD57CD">
        <w:rPr>
          <w:sz w:val="28"/>
          <w:szCs w:val="28"/>
          <w:lang w:val="uk-UA"/>
        </w:rPr>
        <w:lastRenderedPageBreak/>
        <w:t>функціонування української мови як державної»,</w:t>
      </w:r>
      <w:r>
        <w:rPr>
          <w:sz w:val="28"/>
          <w:szCs w:val="28"/>
          <w:lang w:val="uk-UA"/>
        </w:rPr>
        <w:t xml:space="preserve"> і стаж педагогічної та/або науково-педагогічної роботи не менш як п’ять років.</w:t>
      </w:r>
    </w:p>
    <w:p w:rsidR="00C15B67" w:rsidRPr="007F273E" w:rsidRDefault="006365B3" w:rsidP="007F273E">
      <w:pPr>
        <w:spacing w:before="44"/>
        <w:ind w:firstLine="567"/>
        <w:jc w:val="both"/>
        <w:rPr>
          <w:sz w:val="28"/>
          <w:szCs w:val="28"/>
          <w:lang w:val="uk-UA"/>
        </w:rPr>
      </w:pPr>
      <w:r>
        <w:rPr>
          <w:sz w:val="28"/>
          <w:szCs w:val="28"/>
          <w:lang w:val="uk-UA"/>
        </w:rPr>
        <w:t>Голова циклової комісії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діяльністю викладачів циклової комісії.</w:t>
      </w:r>
    </w:p>
    <w:p w:rsidR="00C15B67" w:rsidRDefault="00C15B67" w:rsidP="006365B3">
      <w:pPr>
        <w:pStyle w:val="rvps2"/>
        <w:shd w:val="clear" w:color="auto" w:fill="FFFFFF"/>
        <w:spacing w:before="44" w:beforeAutospacing="0" w:after="0" w:afterAutospacing="0"/>
        <w:ind w:firstLine="709"/>
        <w:jc w:val="center"/>
        <w:rPr>
          <w:b/>
          <w:color w:val="000000"/>
          <w:sz w:val="28"/>
          <w:szCs w:val="28"/>
          <w:shd w:val="clear" w:color="auto" w:fill="FFFFFF"/>
          <w:lang w:val="uk-UA"/>
        </w:rPr>
      </w:pPr>
    </w:p>
    <w:p w:rsidR="007F273E" w:rsidRPr="007F273E" w:rsidRDefault="006365B3" w:rsidP="007F273E">
      <w:pPr>
        <w:pStyle w:val="rvps2"/>
        <w:numPr>
          <w:ilvl w:val="0"/>
          <w:numId w:val="34"/>
        </w:numPr>
        <w:shd w:val="clear" w:color="auto" w:fill="FFFFFF"/>
        <w:spacing w:before="44" w:beforeAutospacing="0" w:after="0" w:afterAutospacing="0"/>
        <w:jc w:val="center"/>
        <w:rPr>
          <w:b/>
          <w:color w:val="000000"/>
          <w:sz w:val="28"/>
          <w:szCs w:val="28"/>
          <w:shd w:val="clear" w:color="auto" w:fill="FFFFFF"/>
          <w:lang w:val="uk-UA"/>
        </w:rPr>
      </w:pPr>
      <w:r>
        <w:rPr>
          <w:b/>
          <w:color w:val="000000"/>
          <w:sz w:val="28"/>
          <w:szCs w:val="28"/>
          <w:shd w:val="clear" w:color="auto" w:fill="FFFFFF"/>
          <w:lang w:val="uk-UA"/>
        </w:rPr>
        <w:t>ДЖЕРЕЛА НАДХОДЖЕННЯ І ПОРЯДОК ВИКОРИСТАННЯ КОШТІВ ТА МАЙНА</w:t>
      </w:r>
    </w:p>
    <w:p w:rsidR="006365B3" w:rsidRDefault="006365B3" w:rsidP="006365B3">
      <w:pPr>
        <w:pStyle w:val="rvps2"/>
        <w:shd w:val="clear" w:color="auto" w:fill="FFFFFF"/>
        <w:spacing w:before="44" w:beforeAutospacing="0" w:after="0" w:afterAutospacing="0"/>
        <w:ind w:firstLine="709"/>
        <w:jc w:val="center"/>
        <w:rPr>
          <w:b/>
          <w:color w:val="000000"/>
          <w:sz w:val="6"/>
          <w:szCs w:val="6"/>
          <w:shd w:val="clear" w:color="auto" w:fill="FFFFFF"/>
          <w:lang w:val="uk-UA"/>
        </w:rPr>
      </w:pPr>
    </w:p>
    <w:p w:rsidR="006365B3" w:rsidRDefault="006365B3" w:rsidP="006365B3">
      <w:pPr>
        <w:spacing w:before="44"/>
        <w:ind w:firstLine="567"/>
        <w:jc w:val="both"/>
        <w:rPr>
          <w:sz w:val="28"/>
          <w:szCs w:val="28"/>
          <w:lang w:val="uk-UA"/>
        </w:rPr>
      </w:pPr>
      <w:r>
        <w:rPr>
          <w:sz w:val="28"/>
          <w:szCs w:val="28"/>
          <w:lang w:val="uk-UA"/>
        </w:rPr>
        <w:t>7.1. За Коледжем з метою забезпечення діяльності, передбаченої цим Статутом, закріплюються на правах оперативного управління будівлі, споруди, майнові комплекси, а також інше необхідне майно.</w:t>
      </w:r>
    </w:p>
    <w:p w:rsidR="006365B3" w:rsidRDefault="006365B3" w:rsidP="006365B3">
      <w:pPr>
        <w:spacing w:before="44"/>
        <w:ind w:firstLine="567"/>
        <w:jc w:val="both"/>
        <w:rPr>
          <w:sz w:val="28"/>
          <w:szCs w:val="28"/>
        </w:rPr>
      </w:pPr>
      <w:r>
        <w:rPr>
          <w:sz w:val="28"/>
          <w:szCs w:val="28"/>
          <w:lang w:val="uk-UA"/>
        </w:rPr>
        <w:t xml:space="preserve">7.2. </w:t>
      </w:r>
      <w:r>
        <w:rPr>
          <w:sz w:val="28"/>
          <w:szCs w:val="28"/>
        </w:rPr>
        <w:t xml:space="preserve">Майно </w:t>
      </w:r>
      <w:r>
        <w:rPr>
          <w:sz w:val="28"/>
          <w:szCs w:val="28"/>
          <w:lang w:val="uk-UA"/>
        </w:rPr>
        <w:t>Коледжу</w:t>
      </w:r>
      <w:r>
        <w:rPr>
          <w:sz w:val="28"/>
          <w:szCs w:val="28"/>
        </w:rPr>
        <w:t xml:space="preserve"> є спільною власністю територіальних громад сіл, селищ, міст області і закріплюється за ним на праві оперативного управління. Перелік майна, що закріплюється за </w:t>
      </w:r>
      <w:r>
        <w:rPr>
          <w:sz w:val="28"/>
          <w:szCs w:val="28"/>
          <w:lang w:val="uk-UA"/>
        </w:rPr>
        <w:t>Коледжем</w:t>
      </w:r>
      <w:r>
        <w:rPr>
          <w:sz w:val="28"/>
          <w:szCs w:val="28"/>
        </w:rPr>
        <w:t xml:space="preserve"> на праві оперативного управління, визначається виключно Органом управління майном і може ним змінюватися.</w:t>
      </w:r>
    </w:p>
    <w:p w:rsidR="006365B3" w:rsidRDefault="006365B3" w:rsidP="006365B3">
      <w:pPr>
        <w:spacing w:before="44"/>
        <w:ind w:firstLine="567"/>
        <w:jc w:val="both"/>
        <w:rPr>
          <w:sz w:val="28"/>
          <w:szCs w:val="28"/>
        </w:rPr>
      </w:pPr>
      <w:r>
        <w:rPr>
          <w:sz w:val="28"/>
          <w:szCs w:val="28"/>
        </w:rPr>
        <w:t xml:space="preserve">Здійснюючи право оперативного управління, </w:t>
      </w:r>
      <w:r>
        <w:rPr>
          <w:sz w:val="28"/>
          <w:szCs w:val="28"/>
          <w:lang w:val="uk-UA"/>
        </w:rPr>
        <w:t>Коледж</w:t>
      </w:r>
      <w:r>
        <w:rPr>
          <w:sz w:val="28"/>
          <w:szCs w:val="28"/>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w:t>
      </w:r>
      <w:r>
        <w:rPr>
          <w:sz w:val="28"/>
          <w:szCs w:val="28"/>
          <w:lang w:val="uk-UA"/>
        </w:rPr>
        <w:t xml:space="preserve"> </w:t>
      </w:r>
      <w:r>
        <w:rPr>
          <w:sz w:val="28"/>
          <w:szCs w:val="28"/>
        </w:rPr>
        <w:t>Статуту та рішенням Органу управління майном.</w:t>
      </w:r>
    </w:p>
    <w:p w:rsidR="006365B3" w:rsidRDefault="006365B3" w:rsidP="006365B3">
      <w:pPr>
        <w:spacing w:before="44"/>
        <w:ind w:firstLine="567"/>
        <w:jc w:val="both"/>
        <w:rPr>
          <w:sz w:val="28"/>
          <w:szCs w:val="28"/>
          <w:lang w:val="uk-UA"/>
        </w:rPr>
      </w:pPr>
      <w:r>
        <w:rPr>
          <w:sz w:val="28"/>
          <w:szCs w:val="28"/>
          <w:lang w:val="uk-UA"/>
        </w:rPr>
        <w:t>Коледж</w:t>
      </w:r>
      <w:r>
        <w:rPr>
          <w:sz w:val="28"/>
          <w:szCs w:val="28"/>
        </w:rPr>
        <w:t xml:space="preserve"> не має права безоплатно передавати належне йому</w:t>
      </w:r>
      <w:r>
        <w:rPr>
          <w:sz w:val="28"/>
          <w:szCs w:val="28"/>
          <w:lang w:val="uk-UA"/>
        </w:rPr>
        <w:t xml:space="preserve"> </w:t>
      </w:r>
      <w:r>
        <w:rPr>
          <w:sz w:val="28"/>
          <w:szCs w:val="28"/>
        </w:rPr>
        <w:t>майно</w:t>
      </w:r>
      <w:r>
        <w:rPr>
          <w:sz w:val="28"/>
          <w:szCs w:val="28"/>
          <w:lang w:val="uk-UA"/>
        </w:rPr>
        <w:t xml:space="preserve"> </w:t>
      </w:r>
      <w:r>
        <w:rPr>
          <w:sz w:val="28"/>
          <w:szCs w:val="28"/>
        </w:rPr>
        <w:t>іншим юридичним особам чи громадянам,</w:t>
      </w:r>
      <w:r>
        <w:rPr>
          <w:sz w:val="28"/>
          <w:szCs w:val="28"/>
          <w:lang w:val="uk-UA"/>
        </w:rPr>
        <w:t xml:space="preserve"> </w:t>
      </w:r>
      <w:r>
        <w:rPr>
          <w:sz w:val="28"/>
          <w:szCs w:val="28"/>
        </w:rPr>
        <w:t xml:space="preserve">крім випадків, </w:t>
      </w:r>
      <w:r>
        <w:rPr>
          <w:sz w:val="28"/>
          <w:szCs w:val="28"/>
          <w:lang w:val="uk-UA"/>
        </w:rPr>
        <w:t xml:space="preserve"> </w:t>
      </w:r>
      <w:r>
        <w:rPr>
          <w:sz w:val="28"/>
          <w:szCs w:val="28"/>
        </w:rPr>
        <w:t>передбачених</w:t>
      </w:r>
      <w:r>
        <w:rPr>
          <w:sz w:val="28"/>
          <w:szCs w:val="28"/>
          <w:lang w:val="uk-UA"/>
        </w:rPr>
        <w:t xml:space="preserve"> </w:t>
      </w:r>
      <w:r>
        <w:rPr>
          <w:sz w:val="28"/>
          <w:szCs w:val="28"/>
        </w:rPr>
        <w:t xml:space="preserve">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sz w:val="28"/>
          <w:szCs w:val="28"/>
          <w:lang w:val="uk-UA"/>
        </w:rPr>
        <w:t>Коледжем</w:t>
      </w:r>
      <w:r>
        <w:rPr>
          <w:sz w:val="28"/>
          <w:szCs w:val="28"/>
        </w:rPr>
        <w:t xml:space="preserve"> на праві оперативного управління, здійснюється з дозволу Органу управління майном у порядку, що встановлений</w:t>
      </w:r>
      <w:r>
        <w:rPr>
          <w:sz w:val="28"/>
          <w:szCs w:val="28"/>
          <w:lang w:val="uk-UA"/>
        </w:rPr>
        <w:t xml:space="preserve"> Житомирською</w:t>
      </w:r>
      <w:r>
        <w:rPr>
          <w:sz w:val="28"/>
          <w:szCs w:val="28"/>
        </w:rPr>
        <w:t xml:space="preserve"> обласною радою. Розпоряджатися в інший спосіб майном, що належить до основних </w:t>
      </w:r>
      <w:r>
        <w:rPr>
          <w:sz w:val="28"/>
          <w:szCs w:val="28"/>
          <w:lang w:val="uk-UA"/>
        </w:rPr>
        <w:t>засобів</w:t>
      </w:r>
      <w:r>
        <w:rPr>
          <w:sz w:val="28"/>
          <w:szCs w:val="28"/>
        </w:rPr>
        <w:t xml:space="preserve">, </w:t>
      </w:r>
      <w:r>
        <w:rPr>
          <w:sz w:val="28"/>
          <w:szCs w:val="28"/>
          <w:lang w:val="uk-UA"/>
        </w:rPr>
        <w:t>Коледж</w:t>
      </w:r>
      <w:r>
        <w:rPr>
          <w:sz w:val="28"/>
          <w:szCs w:val="28"/>
        </w:rPr>
        <w:t xml:space="preserve"> має право лише у межах повноважень та у спосіб, передбачений чинним законодавством.</w:t>
      </w:r>
    </w:p>
    <w:p w:rsidR="006365B3" w:rsidRPr="00F9386D" w:rsidRDefault="006365B3" w:rsidP="00F9386D">
      <w:pPr>
        <w:widowControl w:val="0"/>
        <w:suppressAutoHyphens/>
        <w:ind w:firstLine="720"/>
        <w:jc w:val="both"/>
        <w:rPr>
          <w:color w:val="00000A"/>
          <w:kern w:val="2"/>
          <w:sz w:val="28"/>
          <w:szCs w:val="28"/>
          <w:lang w:eastAsia="uk-UA"/>
        </w:rPr>
      </w:pPr>
      <w:r>
        <w:rPr>
          <w:color w:val="00000A"/>
          <w:kern w:val="2"/>
          <w:sz w:val="28"/>
          <w:szCs w:val="28"/>
          <w:lang w:eastAsia="uk-UA"/>
        </w:rPr>
        <w:t>Кошти, одержані в результаті відчуження нерухомого майна та об’єктів  незавершеного будівництва, спрямовуються в обласний бюджет.</w:t>
      </w:r>
    </w:p>
    <w:p w:rsidR="006365B3" w:rsidRDefault="006365B3" w:rsidP="006365B3">
      <w:pPr>
        <w:shd w:val="clear" w:color="auto" w:fill="FFFFFF"/>
        <w:spacing w:before="44"/>
        <w:ind w:firstLine="567"/>
        <w:jc w:val="both"/>
        <w:rPr>
          <w:sz w:val="28"/>
          <w:szCs w:val="28"/>
          <w:lang w:val="uk-UA"/>
        </w:rPr>
      </w:pPr>
      <w:r>
        <w:rPr>
          <w:sz w:val="28"/>
          <w:szCs w:val="28"/>
          <w:lang w:val="uk-UA"/>
        </w:rPr>
        <w:t>7</w:t>
      </w:r>
      <w:r>
        <w:rPr>
          <w:sz w:val="28"/>
          <w:szCs w:val="28"/>
        </w:rPr>
        <w:t xml:space="preserve">.3. Майно </w:t>
      </w:r>
      <w:r>
        <w:rPr>
          <w:sz w:val="28"/>
          <w:szCs w:val="28"/>
          <w:lang w:val="uk-UA"/>
        </w:rPr>
        <w:t>Коледжу</w:t>
      </w:r>
      <w:r>
        <w:rPr>
          <w:sz w:val="28"/>
          <w:szCs w:val="28"/>
        </w:rPr>
        <w:t>, що забезпечує його статутну діяльність, не може бути предметом застави</w:t>
      </w:r>
      <w:r>
        <w:rPr>
          <w:color w:val="000000"/>
          <w:sz w:val="28"/>
          <w:szCs w:val="28"/>
        </w:rPr>
        <w:t xml:space="preserve">, </w:t>
      </w:r>
      <w:r>
        <w:rPr>
          <w:sz w:val="28"/>
          <w:szCs w:val="28"/>
        </w:rPr>
        <w:t xml:space="preserve">а також не підлягає вилученню або передачі у власність юридичним і фізичним особам без згоди </w:t>
      </w:r>
      <w:r>
        <w:rPr>
          <w:sz w:val="28"/>
          <w:szCs w:val="28"/>
          <w:lang w:val="uk-UA"/>
        </w:rPr>
        <w:t>Органу управління майном</w:t>
      </w:r>
      <w:r>
        <w:rPr>
          <w:sz w:val="28"/>
          <w:szCs w:val="28"/>
        </w:rPr>
        <w:t xml:space="preserve">, </w:t>
      </w:r>
      <w:r>
        <w:rPr>
          <w:sz w:val="28"/>
          <w:szCs w:val="28"/>
          <w:lang w:val="uk-UA"/>
        </w:rPr>
        <w:t>Н</w:t>
      </w:r>
      <w:r>
        <w:rPr>
          <w:sz w:val="28"/>
          <w:szCs w:val="28"/>
        </w:rPr>
        <w:t xml:space="preserve">аглядової ради та </w:t>
      </w:r>
      <w:r>
        <w:rPr>
          <w:sz w:val="28"/>
          <w:szCs w:val="28"/>
          <w:lang w:val="uk-UA"/>
        </w:rPr>
        <w:t>загальних зборів трудового колективу</w:t>
      </w:r>
      <w:r>
        <w:rPr>
          <w:sz w:val="28"/>
          <w:szCs w:val="28"/>
        </w:rPr>
        <w:t xml:space="preserve"> </w:t>
      </w:r>
      <w:r>
        <w:rPr>
          <w:sz w:val="28"/>
          <w:szCs w:val="28"/>
          <w:lang w:val="uk-UA"/>
        </w:rPr>
        <w:t>Коледжу</w:t>
      </w:r>
      <w:r>
        <w:rPr>
          <w:sz w:val="28"/>
          <w:szCs w:val="28"/>
        </w:rPr>
        <w:t xml:space="preserve">, крім випадків, передбачених законодавством. </w:t>
      </w:r>
    </w:p>
    <w:p w:rsidR="006365B3" w:rsidRDefault="006365B3" w:rsidP="006365B3">
      <w:pPr>
        <w:spacing w:before="44"/>
        <w:ind w:firstLine="567"/>
        <w:jc w:val="both"/>
        <w:rPr>
          <w:sz w:val="28"/>
          <w:szCs w:val="28"/>
        </w:rPr>
      </w:pPr>
      <w:r>
        <w:rPr>
          <w:sz w:val="28"/>
          <w:szCs w:val="28"/>
          <w:lang w:val="uk-UA"/>
        </w:rPr>
        <w:t>7</w:t>
      </w:r>
      <w:r>
        <w:rPr>
          <w:sz w:val="28"/>
          <w:szCs w:val="28"/>
        </w:rPr>
        <w:t xml:space="preserve">.4. Джерелами формування майна </w:t>
      </w:r>
      <w:r>
        <w:rPr>
          <w:sz w:val="28"/>
          <w:szCs w:val="28"/>
          <w:lang w:val="uk-UA"/>
        </w:rPr>
        <w:t>Коледжу</w:t>
      </w:r>
      <w:r>
        <w:rPr>
          <w:sz w:val="28"/>
          <w:szCs w:val="28"/>
        </w:rPr>
        <w:t xml:space="preserve"> є:</w:t>
      </w:r>
    </w:p>
    <w:p w:rsidR="006365B3" w:rsidRDefault="006365B3" w:rsidP="006365B3">
      <w:pPr>
        <w:numPr>
          <w:ilvl w:val="0"/>
          <w:numId w:val="38"/>
        </w:numPr>
        <w:spacing w:before="44"/>
        <w:ind w:firstLine="567"/>
        <w:jc w:val="both"/>
        <w:rPr>
          <w:sz w:val="28"/>
          <w:szCs w:val="28"/>
        </w:rPr>
      </w:pPr>
      <w:r>
        <w:rPr>
          <w:sz w:val="28"/>
          <w:szCs w:val="28"/>
        </w:rPr>
        <w:t>майно, передане йому Органом управління майном;</w:t>
      </w:r>
    </w:p>
    <w:p w:rsidR="006365B3" w:rsidRDefault="006365B3" w:rsidP="006365B3">
      <w:pPr>
        <w:numPr>
          <w:ilvl w:val="0"/>
          <w:numId w:val="38"/>
        </w:numPr>
        <w:spacing w:before="44"/>
        <w:ind w:firstLine="567"/>
        <w:jc w:val="both"/>
        <w:rPr>
          <w:sz w:val="28"/>
          <w:szCs w:val="28"/>
          <w:lang w:val="uk-UA"/>
        </w:rPr>
      </w:pPr>
      <w:r>
        <w:rPr>
          <w:sz w:val="28"/>
          <w:szCs w:val="28"/>
        </w:rPr>
        <w:t>власні надходження, отримані у</w:t>
      </w:r>
      <w:r>
        <w:rPr>
          <w:sz w:val="28"/>
          <w:szCs w:val="28"/>
          <w:lang w:val="uk-UA"/>
        </w:rPr>
        <w:t xml:space="preserve"> </w:t>
      </w:r>
      <w:r>
        <w:rPr>
          <w:sz w:val="28"/>
          <w:szCs w:val="28"/>
        </w:rPr>
        <w:t xml:space="preserve">порядку, встановленому чинним законодавством України; </w:t>
      </w:r>
    </w:p>
    <w:p w:rsidR="006365B3" w:rsidRDefault="006365B3" w:rsidP="006365B3">
      <w:pPr>
        <w:numPr>
          <w:ilvl w:val="0"/>
          <w:numId w:val="38"/>
        </w:numPr>
        <w:spacing w:before="44"/>
        <w:ind w:firstLine="567"/>
        <w:jc w:val="both"/>
        <w:rPr>
          <w:sz w:val="28"/>
          <w:szCs w:val="28"/>
        </w:rPr>
      </w:pPr>
      <w:r>
        <w:rPr>
          <w:sz w:val="28"/>
          <w:szCs w:val="28"/>
        </w:rPr>
        <w:t>доходи, отримані від інших видів господарської діяльності;</w:t>
      </w:r>
    </w:p>
    <w:p w:rsidR="006365B3" w:rsidRDefault="006365B3" w:rsidP="006365B3">
      <w:pPr>
        <w:numPr>
          <w:ilvl w:val="0"/>
          <w:numId w:val="38"/>
        </w:numPr>
        <w:spacing w:before="44"/>
        <w:ind w:firstLine="567"/>
        <w:jc w:val="both"/>
        <w:rPr>
          <w:sz w:val="28"/>
          <w:szCs w:val="28"/>
        </w:rPr>
      </w:pPr>
      <w:r>
        <w:rPr>
          <w:sz w:val="28"/>
          <w:szCs w:val="28"/>
        </w:rPr>
        <w:t>кошти обласного бюджету</w:t>
      </w:r>
      <w:r>
        <w:rPr>
          <w:sz w:val="28"/>
          <w:szCs w:val="28"/>
          <w:lang w:val="uk-UA"/>
        </w:rPr>
        <w:t>,</w:t>
      </w:r>
      <w:r>
        <w:rPr>
          <w:color w:val="FF0000"/>
          <w:sz w:val="28"/>
          <w:szCs w:val="28"/>
          <w:lang w:val="uk-UA"/>
        </w:rPr>
        <w:t xml:space="preserve"> </w:t>
      </w:r>
      <w:r w:rsidRPr="00C15B67">
        <w:rPr>
          <w:sz w:val="28"/>
          <w:szCs w:val="28"/>
          <w:lang w:val="uk-UA"/>
        </w:rPr>
        <w:t>субвенції</w:t>
      </w:r>
      <w:r w:rsidRPr="00C15B67">
        <w:rPr>
          <w:sz w:val="28"/>
          <w:szCs w:val="28"/>
        </w:rPr>
        <w:t>;</w:t>
      </w:r>
    </w:p>
    <w:p w:rsidR="006365B3" w:rsidRDefault="006365B3" w:rsidP="006365B3">
      <w:pPr>
        <w:numPr>
          <w:ilvl w:val="0"/>
          <w:numId w:val="38"/>
        </w:numPr>
        <w:spacing w:before="44"/>
        <w:ind w:firstLine="567"/>
        <w:jc w:val="both"/>
        <w:rPr>
          <w:sz w:val="28"/>
          <w:szCs w:val="28"/>
          <w:lang w:val="uk-UA"/>
        </w:rPr>
      </w:pPr>
      <w:r>
        <w:rPr>
          <w:sz w:val="28"/>
          <w:szCs w:val="28"/>
        </w:rPr>
        <w:lastRenderedPageBreak/>
        <w:t>безоплатні або благодійні внески, пожертвування організацій, підприємств і громадян</w:t>
      </w:r>
      <w:r>
        <w:rPr>
          <w:sz w:val="28"/>
          <w:szCs w:val="28"/>
          <w:lang w:val="uk-UA"/>
        </w:rPr>
        <w:t>;</w:t>
      </w:r>
    </w:p>
    <w:p w:rsidR="006365B3" w:rsidRDefault="006365B3" w:rsidP="006365B3">
      <w:pPr>
        <w:numPr>
          <w:ilvl w:val="0"/>
          <w:numId w:val="38"/>
        </w:numPr>
        <w:spacing w:before="44"/>
        <w:ind w:firstLine="567"/>
        <w:jc w:val="both"/>
        <w:rPr>
          <w:sz w:val="28"/>
          <w:szCs w:val="28"/>
        </w:rPr>
      </w:pPr>
      <w:r>
        <w:rPr>
          <w:sz w:val="28"/>
          <w:szCs w:val="28"/>
        </w:rPr>
        <w:t>майно, придбане в інших суб’єктів господарювання, організацій та громадян у встановленому законодавством порядку.</w:t>
      </w:r>
    </w:p>
    <w:p w:rsidR="006365B3" w:rsidRDefault="006365B3" w:rsidP="006365B3">
      <w:pPr>
        <w:pStyle w:val="rvps2"/>
        <w:shd w:val="clear" w:color="auto" w:fill="FFFFFF"/>
        <w:spacing w:before="44" w:beforeAutospacing="0" w:after="0" w:afterAutospacing="0"/>
        <w:ind w:firstLine="567"/>
        <w:jc w:val="both"/>
        <w:rPr>
          <w:color w:val="000000"/>
          <w:sz w:val="28"/>
          <w:szCs w:val="28"/>
          <w:lang w:val="uk-UA"/>
        </w:rPr>
      </w:pPr>
      <w:r>
        <w:rPr>
          <w:sz w:val="28"/>
          <w:szCs w:val="28"/>
          <w:lang w:val="uk-UA"/>
        </w:rPr>
        <w:t xml:space="preserve">7.5. </w:t>
      </w:r>
      <w:r>
        <w:rPr>
          <w:color w:val="000000"/>
          <w:sz w:val="28"/>
          <w:szCs w:val="28"/>
        </w:rPr>
        <w:t>Земельні ділянки переда</w:t>
      </w:r>
      <w:r>
        <w:rPr>
          <w:color w:val="000000"/>
          <w:sz w:val="28"/>
          <w:szCs w:val="28"/>
          <w:lang w:val="uk-UA"/>
        </w:rPr>
        <w:t>ні</w:t>
      </w:r>
      <w:r>
        <w:rPr>
          <w:color w:val="000000"/>
          <w:sz w:val="28"/>
          <w:szCs w:val="28"/>
        </w:rPr>
        <w:t xml:space="preserve"> </w:t>
      </w:r>
      <w:r>
        <w:rPr>
          <w:color w:val="000000"/>
          <w:sz w:val="28"/>
          <w:szCs w:val="28"/>
          <w:lang w:val="uk-UA"/>
        </w:rPr>
        <w:t>Коледжу</w:t>
      </w:r>
      <w:r>
        <w:rPr>
          <w:color w:val="000000"/>
          <w:sz w:val="28"/>
          <w:szCs w:val="28"/>
        </w:rPr>
        <w:t xml:space="preserve"> у постійне користування в порядку, визначеному</w:t>
      </w:r>
      <w:r>
        <w:rPr>
          <w:color w:val="000000"/>
          <w:sz w:val="28"/>
          <w:szCs w:val="28"/>
          <w:lang w:val="uk-UA"/>
        </w:rPr>
        <w:t xml:space="preserve"> </w:t>
      </w:r>
      <w:r>
        <w:rPr>
          <w:color w:val="000000"/>
          <w:sz w:val="28"/>
          <w:szCs w:val="28"/>
        </w:rPr>
        <w:t>Земельним кодексом України.</w:t>
      </w:r>
    </w:p>
    <w:p w:rsidR="006365B3" w:rsidRPr="008E3E8A" w:rsidRDefault="006365B3" w:rsidP="006365B3">
      <w:pPr>
        <w:pStyle w:val="rvps2"/>
        <w:shd w:val="clear" w:color="auto" w:fill="FFFFFF"/>
        <w:spacing w:before="44" w:beforeAutospacing="0" w:after="0" w:afterAutospacing="0"/>
        <w:ind w:firstLine="567"/>
        <w:jc w:val="both"/>
        <w:rPr>
          <w:sz w:val="28"/>
          <w:szCs w:val="28"/>
          <w:lang w:val="uk-UA"/>
        </w:rPr>
      </w:pPr>
      <w:r w:rsidRPr="008E3E8A">
        <w:rPr>
          <w:sz w:val="28"/>
          <w:szCs w:val="28"/>
          <w:lang w:val="uk-UA"/>
        </w:rPr>
        <w:t xml:space="preserve">7.6. </w:t>
      </w:r>
      <w:r w:rsidRPr="008E3E8A">
        <w:rPr>
          <w:sz w:val="28"/>
          <w:szCs w:val="28"/>
        </w:rPr>
        <w:t xml:space="preserve">Збитки, завдані </w:t>
      </w:r>
      <w:r w:rsidRPr="008E3E8A">
        <w:rPr>
          <w:sz w:val="28"/>
          <w:szCs w:val="28"/>
          <w:lang w:val="uk-UA"/>
        </w:rPr>
        <w:t>Коледжу</w:t>
      </w:r>
      <w:r w:rsidRPr="008E3E8A">
        <w:rPr>
          <w:sz w:val="28"/>
          <w:szCs w:val="28"/>
        </w:rPr>
        <w:t xml:space="preserve"> в результаті порушення його майнових прав громадянами, юридичними особами і державними органами, відшкодовуються згідно з рішенням суду.</w:t>
      </w:r>
    </w:p>
    <w:p w:rsidR="006365B3" w:rsidRDefault="006365B3" w:rsidP="006365B3">
      <w:pPr>
        <w:shd w:val="clear" w:color="auto" w:fill="FFFFFF"/>
        <w:spacing w:before="44"/>
        <w:ind w:firstLine="567"/>
        <w:jc w:val="both"/>
        <w:rPr>
          <w:sz w:val="28"/>
          <w:szCs w:val="28"/>
          <w:lang w:val="uk-UA"/>
        </w:rPr>
      </w:pPr>
      <w:r>
        <w:rPr>
          <w:sz w:val="28"/>
          <w:szCs w:val="28"/>
          <w:lang w:val="uk-UA"/>
        </w:rPr>
        <w:t>7</w:t>
      </w:r>
      <w:r w:rsidR="008E3E8A">
        <w:rPr>
          <w:sz w:val="28"/>
          <w:szCs w:val="28"/>
        </w:rPr>
        <w:t>.7</w:t>
      </w:r>
      <w:r>
        <w:rPr>
          <w:sz w:val="28"/>
          <w:szCs w:val="28"/>
        </w:rPr>
        <w:t xml:space="preserve">. Фінансування </w:t>
      </w:r>
      <w:r>
        <w:rPr>
          <w:sz w:val="28"/>
          <w:szCs w:val="28"/>
          <w:lang w:val="uk-UA"/>
        </w:rPr>
        <w:t>Коледжу</w:t>
      </w:r>
      <w:r>
        <w:rPr>
          <w:sz w:val="28"/>
          <w:szCs w:val="28"/>
        </w:rPr>
        <w:t xml:space="preserve"> здійснюється за рахунок коштів обласного бюджету</w:t>
      </w:r>
      <w:r>
        <w:rPr>
          <w:sz w:val="28"/>
          <w:szCs w:val="28"/>
          <w:lang w:val="uk-UA"/>
        </w:rPr>
        <w:t xml:space="preserve"> відповідно до Бюджетного кодексу України</w:t>
      </w:r>
      <w:r>
        <w:rPr>
          <w:sz w:val="28"/>
          <w:szCs w:val="28"/>
        </w:rPr>
        <w:t xml:space="preserve">. Фінансування </w:t>
      </w:r>
      <w:r>
        <w:rPr>
          <w:sz w:val="28"/>
          <w:szCs w:val="28"/>
          <w:lang w:val="uk-UA"/>
        </w:rPr>
        <w:t>Коледжу</w:t>
      </w:r>
      <w:r>
        <w:rPr>
          <w:sz w:val="28"/>
          <w:szCs w:val="28"/>
        </w:rPr>
        <w:t xml:space="preserve"> може здійснюватись також за рахунок додаткових джерел фінансування, не заборонених законодавством. Кошти, отримані </w:t>
      </w:r>
      <w:r>
        <w:rPr>
          <w:sz w:val="28"/>
          <w:szCs w:val="28"/>
          <w:lang w:val="uk-UA"/>
        </w:rPr>
        <w:t>Коледжем</w:t>
      </w:r>
      <w:r>
        <w:rPr>
          <w:sz w:val="28"/>
          <w:szCs w:val="28"/>
        </w:rPr>
        <w:t xml:space="preserve"> з додаткових джерел фінансування, використовуються для провадження діяльності, передбаченої Статутом.</w:t>
      </w:r>
    </w:p>
    <w:p w:rsidR="006365B3" w:rsidRDefault="008E3E8A" w:rsidP="006365B3">
      <w:pPr>
        <w:spacing w:before="44"/>
        <w:ind w:firstLine="567"/>
        <w:jc w:val="both"/>
        <w:rPr>
          <w:sz w:val="28"/>
          <w:szCs w:val="28"/>
          <w:lang w:val="uk-UA"/>
        </w:rPr>
      </w:pPr>
      <w:r>
        <w:rPr>
          <w:sz w:val="28"/>
          <w:szCs w:val="28"/>
          <w:lang w:val="uk-UA"/>
        </w:rPr>
        <w:t>7.8</w:t>
      </w:r>
      <w:r w:rsidR="006365B3">
        <w:rPr>
          <w:sz w:val="28"/>
          <w:szCs w:val="28"/>
          <w:lang w:val="uk-UA"/>
        </w:rPr>
        <w:t>. Фінансування Коледжу здійснюється за рахунок коштів місцевого бюджету, обласного бюджету, державного бюджету України в тому числі шляхом надання відповідних освітніх та інших субвенцій та за рахунок інших джерел, не заборонених законодавством, з дотримання принципів цільового та ефективного використання коштів, публічності і прозорості в прийнятті рішень.</w:t>
      </w:r>
    </w:p>
    <w:p w:rsidR="006365B3" w:rsidRDefault="008E3E8A" w:rsidP="006365B3">
      <w:pPr>
        <w:ind w:firstLine="567"/>
        <w:jc w:val="both"/>
        <w:rPr>
          <w:rFonts w:eastAsia="Calibri"/>
          <w:sz w:val="28"/>
          <w:szCs w:val="28"/>
          <w:lang w:val="uk-UA" w:eastAsia="en-US"/>
        </w:rPr>
      </w:pPr>
      <w:r>
        <w:rPr>
          <w:rFonts w:eastAsia="Calibri"/>
          <w:sz w:val="28"/>
          <w:szCs w:val="28"/>
          <w:lang w:val="uk-UA" w:eastAsia="en-US"/>
        </w:rPr>
        <w:t>7.9</w:t>
      </w:r>
      <w:r w:rsidR="006365B3">
        <w:rPr>
          <w:rFonts w:eastAsia="Calibri"/>
          <w:sz w:val="28"/>
          <w:szCs w:val="28"/>
          <w:lang w:val="uk-UA" w:eastAsia="en-US"/>
        </w:rPr>
        <w:t>. Забороняється розподіл отриманих доходів або їх частини серед засновників (учасників), працівників Коледжу (крім оплати їх праці, нарахування єдиного соціального внеску), членів органів управління та інших пов’язаних з ними осіб (відповідно до Податкового кодексу України).</w:t>
      </w:r>
    </w:p>
    <w:p w:rsidR="006365B3" w:rsidRDefault="008E3E8A" w:rsidP="006365B3">
      <w:pPr>
        <w:pStyle w:val="20"/>
        <w:spacing w:before="44"/>
        <w:ind w:firstLine="567"/>
        <w:rPr>
          <w:szCs w:val="28"/>
        </w:rPr>
      </w:pPr>
      <w:r>
        <w:rPr>
          <w:szCs w:val="28"/>
        </w:rPr>
        <w:t>7.10</w:t>
      </w:r>
      <w:r w:rsidR="006365B3">
        <w:rPr>
          <w:szCs w:val="28"/>
        </w:rPr>
        <w:t>. Бюджетні кошти та інші надходження на утримання Коледжу, передбачені його Статутом, використовуються для виконання робіт (надання послуг), що відповідають профілю Коледжу, виплату заробітної плати, стипендій, створення необхідної матеріально-технічної бази, соціальний розвиток та матеріальне стимулювання трудового колективу та  інші виплати згідно із законодавством України.</w:t>
      </w:r>
    </w:p>
    <w:p w:rsidR="006365B3" w:rsidRDefault="006365B3" w:rsidP="006365B3">
      <w:pPr>
        <w:pStyle w:val="20"/>
        <w:spacing w:before="44"/>
        <w:ind w:firstLine="567"/>
        <w:rPr>
          <w:szCs w:val="28"/>
        </w:rPr>
      </w:pPr>
      <w:r>
        <w:rPr>
          <w:szCs w:val="28"/>
        </w:rPr>
        <w:t>Коледж використовує кошти виключно в межах асигнувань, затверджених у кошторисі.</w:t>
      </w:r>
    </w:p>
    <w:p w:rsidR="006365B3" w:rsidRDefault="006365B3" w:rsidP="006365B3">
      <w:pPr>
        <w:pStyle w:val="20"/>
        <w:spacing w:before="44"/>
        <w:ind w:firstLine="567"/>
        <w:rPr>
          <w:szCs w:val="28"/>
        </w:rPr>
      </w:pPr>
      <w:r>
        <w:rPr>
          <w:color w:val="000000"/>
          <w:szCs w:val="28"/>
        </w:rPr>
        <w:t>7</w:t>
      </w:r>
      <w:r w:rsidR="008E3E8A">
        <w:rPr>
          <w:szCs w:val="28"/>
        </w:rPr>
        <w:t>.11</w:t>
      </w:r>
      <w:r>
        <w:rPr>
          <w:szCs w:val="28"/>
        </w:rPr>
        <w:t>. Коледж у порядку, визначеному законодавством, та відповідно до цього Статуту має право:</w:t>
      </w:r>
    </w:p>
    <w:p w:rsidR="006365B3" w:rsidRDefault="006365B3" w:rsidP="006365B3">
      <w:pPr>
        <w:pStyle w:val="20"/>
        <w:numPr>
          <w:ilvl w:val="0"/>
          <w:numId w:val="40"/>
        </w:numPr>
        <w:spacing w:before="44"/>
        <w:ind w:firstLine="567"/>
        <w:rPr>
          <w:szCs w:val="28"/>
        </w:rPr>
      </w:pPr>
      <w:r>
        <w:rPr>
          <w:szCs w:val="28"/>
        </w:rPr>
        <w:t>власності на об’єкти права інтелектуальної власності, створені за власні кошти або кошти обласного бюджету (крім випадків, визначених законодаством);</w:t>
      </w:r>
    </w:p>
    <w:p w:rsidR="006365B3" w:rsidRDefault="006365B3" w:rsidP="006365B3">
      <w:pPr>
        <w:pStyle w:val="20"/>
        <w:numPr>
          <w:ilvl w:val="0"/>
          <w:numId w:val="40"/>
        </w:numPr>
        <w:spacing w:before="44"/>
        <w:ind w:firstLine="567"/>
        <w:rPr>
          <w:szCs w:val="28"/>
        </w:rPr>
      </w:pPr>
      <w:r>
        <w:rPr>
          <w:szCs w:val="28"/>
        </w:rPr>
        <w:t>провадити фінансово-господарську діяльність в Україні;</w:t>
      </w:r>
    </w:p>
    <w:p w:rsidR="006365B3" w:rsidRPr="008E3E8A" w:rsidRDefault="006365B3" w:rsidP="006365B3">
      <w:pPr>
        <w:pStyle w:val="20"/>
        <w:numPr>
          <w:ilvl w:val="0"/>
          <w:numId w:val="40"/>
        </w:numPr>
        <w:spacing w:before="44"/>
        <w:ind w:firstLine="567"/>
        <w:rPr>
          <w:szCs w:val="28"/>
        </w:rPr>
      </w:pPr>
      <w:r>
        <w:rPr>
          <w:szCs w:val="28"/>
        </w:rPr>
        <w:t xml:space="preserve">використовувати майно, закріплене за ним на праві оперативного управління, у тому числі для провадження господарської діяльності, </w:t>
      </w:r>
      <w:r w:rsidRPr="008E3E8A">
        <w:rPr>
          <w:szCs w:val="28"/>
        </w:rPr>
        <w:t>передавати в користування відповідно до законодавства;</w:t>
      </w:r>
    </w:p>
    <w:p w:rsidR="006365B3" w:rsidRDefault="006365B3" w:rsidP="006365B3">
      <w:pPr>
        <w:pStyle w:val="20"/>
        <w:numPr>
          <w:ilvl w:val="0"/>
          <w:numId w:val="40"/>
        </w:numPr>
        <w:spacing w:before="44"/>
        <w:ind w:firstLine="567"/>
        <w:rPr>
          <w:szCs w:val="28"/>
        </w:rPr>
      </w:pPr>
      <w:r>
        <w:rPr>
          <w:szCs w:val="28"/>
        </w:rPr>
        <w:t>створювати власні або використовувати за договором інші матеріально-технічні бази для провадження освітньої, дослідницької, інноваційної, господарської за погодженям з Органом управління майном;</w:t>
      </w:r>
    </w:p>
    <w:p w:rsidR="006365B3" w:rsidRDefault="006365B3" w:rsidP="006365B3">
      <w:pPr>
        <w:pStyle w:val="20"/>
        <w:numPr>
          <w:ilvl w:val="0"/>
          <w:numId w:val="40"/>
        </w:numPr>
        <w:spacing w:before="44"/>
        <w:ind w:firstLine="567"/>
        <w:rPr>
          <w:szCs w:val="28"/>
        </w:rPr>
      </w:pPr>
      <w:r>
        <w:rPr>
          <w:szCs w:val="28"/>
        </w:rPr>
        <w:lastRenderedPageBreak/>
        <w:t>здійснювати будівництво та капітальний ремонт основних фондів за погодженням із засновником;</w:t>
      </w:r>
    </w:p>
    <w:p w:rsidR="006365B3" w:rsidRDefault="006365B3" w:rsidP="006365B3">
      <w:pPr>
        <w:pStyle w:val="20"/>
        <w:numPr>
          <w:ilvl w:val="0"/>
          <w:numId w:val="40"/>
        </w:numPr>
        <w:spacing w:before="44"/>
        <w:ind w:firstLine="567"/>
        <w:rPr>
          <w:szCs w:val="28"/>
        </w:rPr>
      </w:pPr>
      <w:r>
        <w:rPr>
          <w:szCs w:val="28"/>
        </w:rPr>
        <w:t>спрямовувати кошти на соціальну підтримку педагогічних, науково-педагогічних та інших працівників Коледжу, а також осіб, які навчаються у Коледжі;</w:t>
      </w:r>
    </w:p>
    <w:p w:rsidR="006365B3" w:rsidRDefault="006365B3" w:rsidP="006365B3">
      <w:pPr>
        <w:pStyle w:val="20"/>
        <w:numPr>
          <w:ilvl w:val="0"/>
          <w:numId w:val="40"/>
        </w:numPr>
        <w:spacing w:before="44"/>
        <w:ind w:firstLine="567"/>
        <w:rPr>
          <w:szCs w:val="28"/>
        </w:rPr>
      </w:pPr>
      <w:r>
        <w:rPr>
          <w:szCs w:val="28"/>
        </w:rPr>
        <w:t>відкривати поточні та депозитні рахунки у національній валюті у банках державного сектору економіки відповідно до законодавства;</w:t>
      </w:r>
    </w:p>
    <w:p w:rsidR="006365B3" w:rsidRDefault="006365B3" w:rsidP="006365B3">
      <w:pPr>
        <w:pStyle w:val="20"/>
        <w:numPr>
          <w:ilvl w:val="0"/>
          <w:numId w:val="40"/>
        </w:numPr>
        <w:spacing w:before="44"/>
        <w:ind w:firstLine="567"/>
        <w:rPr>
          <w:szCs w:val="28"/>
        </w:rPr>
      </w:pPr>
      <w:r>
        <w:rPr>
          <w:szCs w:val="28"/>
        </w:rPr>
        <w:t>здійснювати перекази внесків за колективне членство в освітніх і наукових асоціаціях, а також за передплату іноземних наукових видань та доступ до міжнародних інформаційних мереж і баз даних;</w:t>
      </w:r>
    </w:p>
    <w:p w:rsidR="006365B3" w:rsidRDefault="006365B3" w:rsidP="006365B3">
      <w:pPr>
        <w:pStyle w:val="20"/>
        <w:numPr>
          <w:ilvl w:val="0"/>
          <w:numId w:val="40"/>
        </w:numPr>
        <w:spacing w:before="44"/>
        <w:ind w:firstLine="567"/>
        <w:rPr>
          <w:szCs w:val="28"/>
        </w:rPr>
      </w:pPr>
      <w:r>
        <w:rPr>
          <w:szCs w:val="28"/>
        </w:rPr>
        <w:t>брати участь у діяльності консорціумів, комплексів та інших об’єднань за умови збереження юридичного статусу та фінансової самостійності;</w:t>
      </w:r>
    </w:p>
    <w:p w:rsidR="006365B3" w:rsidRDefault="006365B3" w:rsidP="006365B3">
      <w:pPr>
        <w:pStyle w:val="20"/>
        <w:numPr>
          <w:ilvl w:val="0"/>
          <w:numId w:val="40"/>
        </w:numPr>
        <w:spacing w:before="44"/>
        <w:ind w:firstLine="567"/>
        <w:rPr>
          <w:szCs w:val="28"/>
        </w:rPr>
      </w:pPr>
      <w:r>
        <w:rPr>
          <w:szCs w:val="28"/>
        </w:rPr>
        <w:t>здійснювати інші дії та заходи, не заборонені законом, спрямовані на зміцнення матеріальної бази Коледжу.</w:t>
      </w:r>
    </w:p>
    <w:p w:rsidR="006365B3" w:rsidRDefault="008E3E8A" w:rsidP="006365B3">
      <w:pPr>
        <w:spacing w:before="44"/>
        <w:ind w:firstLine="567"/>
        <w:jc w:val="both"/>
        <w:rPr>
          <w:sz w:val="28"/>
          <w:szCs w:val="28"/>
          <w:lang w:val="uk-UA"/>
        </w:rPr>
      </w:pPr>
      <w:r>
        <w:rPr>
          <w:sz w:val="28"/>
          <w:szCs w:val="28"/>
          <w:lang w:val="uk-UA"/>
        </w:rPr>
        <w:t>7.12</w:t>
      </w:r>
      <w:r w:rsidR="006365B3">
        <w:rPr>
          <w:sz w:val="28"/>
          <w:szCs w:val="28"/>
          <w:lang w:val="uk-UA"/>
        </w:rPr>
        <w:t>. Коледж встановлює розмір плати за весь строк навчання або за надання додаткових освітніх послуг у грошовій одиниці України - гривні, з урахуванням офіційно визначеного рівня інфляції за попередній календарний рік.</w:t>
      </w:r>
    </w:p>
    <w:p w:rsidR="006365B3" w:rsidRDefault="006365B3" w:rsidP="006365B3">
      <w:pPr>
        <w:spacing w:before="44"/>
        <w:ind w:firstLine="567"/>
        <w:jc w:val="both"/>
        <w:rPr>
          <w:sz w:val="28"/>
          <w:szCs w:val="28"/>
          <w:lang w:val="uk-UA"/>
        </w:rPr>
      </w:pPr>
      <w:r>
        <w:rPr>
          <w:sz w:val="28"/>
          <w:szCs w:val="28"/>
          <w:lang w:val="uk-UA"/>
        </w:rPr>
        <w:t xml:space="preserve">Розмір плати за весь строк навчання або за надання додаткових освітніх послуг зазначається у договорі, що укладається між Коледжем та особою, яка навчатиметься, або юридичною особою, що оплачуватиме навчання чи надання додаткових освітніх послуг. </w:t>
      </w:r>
    </w:p>
    <w:p w:rsidR="006365B3" w:rsidRDefault="006365B3" w:rsidP="006365B3">
      <w:pPr>
        <w:spacing w:before="44"/>
        <w:ind w:firstLine="567"/>
        <w:jc w:val="both"/>
        <w:rPr>
          <w:sz w:val="28"/>
          <w:szCs w:val="28"/>
          <w:lang w:val="uk-UA"/>
        </w:rPr>
      </w:pPr>
      <w:r>
        <w:rPr>
          <w:sz w:val="28"/>
          <w:szCs w:val="28"/>
          <w:lang w:val="uk-UA"/>
        </w:rPr>
        <w:t xml:space="preserve">Коледж </w:t>
      </w:r>
      <w:r>
        <w:rPr>
          <w:sz w:val="28"/>
          <w:szCs w:val="28"/>
        </w:rPr>
        <w:t>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6365B3" w:rsidRDefault="006365B3" w:rsidP="006365B3">
      <w:pPr>
        <w:spacing w:before="44"/>
        <w:ind w:firstLine="567"/>
        <w:jc w:val="both"/>
        <w:rPr>
          <w:sz w:val="28"/>
          <w:szCs w:val="28"/>
          <w:lang w:val="uk-UA"/>
        </w:rPr>
      </w:pPr>
      <w:r>
        <w:rPr>
          <w:sz w:val="28"/>
          <w:szCs w:val="28"/>
          <w:lang w:val="uk-UA"/>
        </w:rPr>
        <w:t xml:space="preserve">Розмір плати за весь строк навчання або за надання додаткових освітніх послуг публікується </w:t>
      </w:r>
      <w:r>
        <w:rPr>
          <w:color w:val="000000"/>
          <w:sz w:val="28"/>
          <w:szCs w:val="28"/>
          <w:lang w:val="uk-UA"/>
        </w:rPr>
        <w:t>на офіційному веб-сайті Коледжу</w:t>
      </w:r>
      <w:r>
        <w:rPr>
          <w:sz w:val="28"/>
          <w:szCs w:val="28"/>
          <w:lang w:val="uk-UA"/>
        </w:rPr>
        <w:t>.</w:t>
      </w:r>
    </w:p>
    <w:p w:rsidR="006365B3" w:rsidRDefault="006365B3" w:rsidP="006365B3">
      <w:pPr>
        <w:spacing w:before="44"/>
        <w:ind w:firstLine="567"/>
        <w:jc w:val="both"/>
        <w:rPr>
          <w:sz w:val="28"/>
          <w:szCs w:val="28"/>
          <w:lang w:val="uk-UA"/>
        </w:rPr>
      </w:pPr>
      <w:r>
        <w:rPr>
          <w:sz w:val="28"/>
          <w:szCs w:val="28"/>
          <w:lang w:val="uk-UA"/>
        </w:rPr>
        <w:t>Плата за навчання або за надання додаткових освітніх послуг може вноситися за весь строк навчання чи надання додаткових освітніх послуг повністю одноразово або частинами – щорічно, посеместрово, помісячно, що обумовлюється у договорі, укладеному між Коледжем і замовником.</w:t>
      </w:r>
    </w:p>
    <w:p w:rsidR="006365B3" w:rsidRDefault="008E3E8A" w:rsidP="006365B3">
      <w:pPr>
        <w:spacing w:before="44"/>
        <w:ind w:firstLine="567"/>
        <w:jc w:val="both"/>
        <w:rPr>
          <w:sz w:val="28"/>
          <w:szCs w:val="28"/>
          <w:lang w:val="uk-UA"/>
        </w:rPr>
      </w:pPr>
      <w:r>
        <w:rPr>
          <w:sz w:val="28"/>
          <w:szCs w:val="28"/>
          <w:lang w:val="uk-UA"/>
        </w:rPr>
        <w:t>7.13</w:t>
      </w:r>
      <w:r w:rsidR="006365B3">
        <w:rPr>
          <w:sz w:val="28"/>
          <w:szCs w:val="28"/>
          <w:lang w:val="uk-UA"/>
        </w:rPr>
        <w:t>. Коледж, згідно з договорами з підприємствами, установами, організаціями та фізичними особами, може здійснювати як додаткові платні послуги з навчання за межами, встановленими стандартами фахової передвищої та вищої освіти, а також надавати інші види платних послуг, перелік яких визначений Кабінетом Міністрів України.</w:t>
      </w:r>
    </w:p>
    <w:p w:rsidR="006365B3" w:rsidRDefault="006365B3" w:rsidP="006365B3">
      <w:pPr>
        <w:spacing w:before="44"/>
        <w:ind w:firstLine="567"/>
        <w:jc w:val="both"/>
        <w:rPr>
          <w:sz w:val="28"/>
          <w:szCs w:val="28"/>
          <w:lang w:val="uk-UA"/>
        </w:rPr>
      </w:pPr>
      <w:r>
        <w:rPr>
          <w:sz w:val="28"/>
          <w:szCs w:val="28"/>
          <w:lang w:val="uk-UA"/>
        </w:rPr>
        <w:t>Платні освітні послуги не можуть надаватися замість або в межах обсягів основної освітньої діяльності.</w:t>
      </w:r>
    </w:p>
    <w:p w:rsidR="006365B3" w:rsidRDefault="008E3E8A" w:rsidP="006365B3">
      <w:pPr>
        <w:spacing w:before="44"/>
        <w:ind w:firstLine="567"/>
        <w:jc w:val="both"/>
        <w:rPr>
          <w:sz w:val="28"/>
          <w:szCs w:val="28"/>
          <w:lang w:val="uk-UA"/>
        </w:rPr>
      </w:pPr>
      <w:r>
        <w:rPr>
          <w:sz w:val="28"/>
          <w:szCs w:val="28"/>
          <w:lang w:val="uk-UA"/>
        </w:rPr>
        <w:t>7.14</w:t>
      </w:r>
      <w:r w:rsidR="006365B3">
        <w:rPr>
          <w:sz w:val="28"/>
          <w:szCs w:val="28"/>
          <w:lang w:val="uk-UA"/>
        </w:rPr>
        <w:t>. Обсяг надходжень за платні послуги, що перевищують відповідні витрати, затверджені в кошторисі, директор Коледжу направляє на цілі, передбачені законодавством.</w:t>
      </w:r>
    </w:p>
    <w:p w:rsidR="006365B3" w:rsidRDefault="008E3E8A" w:rsidP="006365B3">
      <w:pPr>
        <w:spacing w:before="44"/>
        <w:ind w:firstLine="567"/>
        <w:jc w:val="both"/>
        <w:rPr>
          <w:sz w:val="28"/>
          <w:szCs w:val="28"/>
          <w:lang w:val="uk-UA"/>
        </w:rPr>
      </w:pPr>
      <w:r>
        <w:rPr>
          <w:sz w:val="28"/>
          <w:szCs w:val="28"/>
          <w:lang w:val="uk-UA"/>
        </w:rPr>
        <w:t>7.15</w:t>
      </w:r>
      <w:r w:rsidR="006365B3">
        <w:rPr>
          <w:sz w:val="28"/>
          <w:szCs w:val="28"/>
          <w:lang w:val="uk-UA"/>
        </w:rPr>
        <w:t xml:space="preserve">. Кошти, матеріальні цінності та нематеріальні активи, що надходять безкоштовно у вигляді безповоротної фінансової допомоги або добровільних </w:t>
      </w:r>
      <w:r w:rsidR="006365B3">
        <w:rPr>
          <w:sz w:val="28"/>
          <w:szCs w:val="28"/>
          <w:lang w:val="uk-UA"/>
        </w:rPr>
        <w:lastRenderedPageBreak/>
        <w:t>пожертвувань юридичних і фізичних осіб, у тому числі нерезидентів, Коледжу для здійснення освітньої, виховної, оздоровчої, спортивної, культурної діяльності, не вважаються прибутком і не оподатковуються.</w:t>
      </w:r>
    </w:p>
    <w:p w:rsidR="006365B3" w:rsidRDefault="008E3E8A" w:rsidP="006365B3">
      <w:pPr>
        <w:spacing w:before="44"/>
        <w:ind w:firstLine="567"/>
        <w:jc w:val="both"/>
        <w:rPr>
          <w:sz w:val="28"/>
          <w:szCs w:val="28"/>
          <w:lang w:val="uk-UA"/>
        </w:rPr>
      </w:pPr>
      <w:r>
        <w:rPr>
          <w:sz w:val="28"/>
          <w:szCs w:val="28"/>
          <w:lang w:val="uk-UA"/>
        </w:rPr>
        <w:t>7.16</w:t>
      </w:r>
      <w:r w:rsidR="006365B3">
        <w:rPr>
          <w:sz w:val="28"/>
          <w:szCs w:val="28"/>
          <w:lang w:val="uk-UA"/>
        </w:rPr>
        <w:t>. Коледж розпоряджається власними надходженнями відповідно до напрямів використання, визначених законодавством.</w:t>
      </w:r>
    </w:p>
    <w:p w:rsidR="006365B3" w:rsidRDefault="008E3E8A" w:rsidP="006365B3">
      <w:pPr>
        <w:spacing w:before="44"/>
        <w:ind w:firstLine="567"/>
        <w:jc w:val="both"/>
        <w:rPr>
          <w:sz w:val="28"/>
          <w:szCs w:val="28"/>
          <w:lang w:val="uk-UA"/>
        </w:rPr>
      </w:pPr>
      <w:r>
        <w:rPr>
          <w:sz w:val="28"/>
          <w:szCs w:val="28"/>
          <w:lang w:val="uk-UA"/>
        </w:rPr>
        <w:t>7.17</w:t>
      </w:r>
      <w:r w:rsidR="006365B3">
        <w:rPr>
          <w:sz w:val="28"/>
          <w:szCs w:val="28"/>
          <w:lang w:val="uk-UA"/>
        </w:rPr>
        <w:t>. Оплата праці директору Коледжу проводиться згідно із контрактом, укладеним у порядку, встановленому Органом управління майном.</w:t>
      </w:r>
    </w:p>
    <w:p w:rsidR="006365B3" w:rsidRDefault="008E3E8A" w:rsidP="006365B3">
      <w:pPr>
        <w:spacing w:before="44"/>
        <w:ind w:firstLine="567"/>
        <w:jc w:val="both"/>
        <w:rPr>
          <w:sz w:val="28"/>
          <w:szCs w:val="28"/>
          <w:lang w:val="uk-UA"/>
        </w:rPr>
      </w:pPr>
      <w:r>
        <w:rPr>
          <w:sz w:val="28"/>
          <w:szCs w:val="28"/>
          <w:lang w:val="uk-UA"/>
        </w:rPr>
        <w:t>7.18</w:t>
      </w:r>
      <w:r w:rsidR="006365B3">
        <w:rPr>
          <w:sz w:val="28"/>
          <w:szCs w:val="28"/>
          <w:lang w:val="uk-UA"/>
        </w:rPr>
        <w:t>. Оплата праці у Коледжі здійснюється згідно з Кодексом законів про працю України, Законом України «Про освіту», за схемами посадових окладів і тарифними ставками, відповідно до чинного законодавства та договорів.</w:t>
      </w:r>
    </w:p>
    <w:p w:rsidR="006365B3" w:rsidRDefault="008E3E8A" w:rsidP="006365B3">
      <w:pPr>
        <w:spacing w:before="50"/>
        <w:ind w:firstLine="567"/>
        <w:jc w:val="both"/>
        <w:rPr>
          <w:sz w:val="28"/>
          <w:szCs w:val="28"/>
          <w:lang w:val="uk-UA"/>
        </w:rPr>
      </w:pPr>
      <w:r>
        <w:rPr>
          <w:sz w:val="28"/>
          <w:szCs w:val="28"/>
          <w:lang w:val="uk-UA"/>
        </w:rPr>
        <w:t>7.19</w:t>
      </w:r>
      <w:r w:rsidR="006365B3">
        <w:rPr>
          <w:sz w:val="28"/>
          <w:szCs w:val="28"/>
          <w:lang w:val="uk-UA"/>
        </w:rPr>
        <w:t>. Форми і системи оплати праці, умови і показники преміювання працівників Коледжу, порядок встановлення надбавок за високі досягнення у праці, а також порядок встановлення і скасування підвищен</w:t>
      </w:r>
      <w:r w:rsidR="00F9386D">
        <w:rPr>
          <w:sz w:val="28"/>
          <w:szCs w:val="28"/>
          <w:lang w:val="uk-UA"/>
        </w:rPr>
        <w:t>их посадових окладів,</w:t>
      </w:r>
      <w:r w:rsidR="006365B3">
        <w:rPr>
          <w:sz w:val="28"/>
          <w:szCs w:val="28"/>
          <w:lang w:val="uk-UA"/>
        </w:rPr>
        <w:t xml:space="preserve"> доплат для працівників за суміщення посад, розширення зон обслуговування, виконання обов’язків тимчасово відсутніх працівників визначається окремим Положенням, з урахуванням вимог чинного законодавства, яке затверджує директор Коледжу.</w:t>
      </w:r>
    </w:p>
    <w:p w:rsidR="006365B3" w:rsidRDefault="008E3E8A" w:rsidP="006365B3">
      <w:pPr>
        <w:spacing w:before="50"/>
        <w:ind w:firstLine="567"/>
        <w:jc w:val="both"/>
        <w:rPr>
          <w:sz w:val="28"/>
          <w:szCs w:val="28"/>
          <w:lang w:val="uk-UA"/>
        </w:rPr>
      </w:pPr>
      <w:r>
        <w:rPr>
          <w:sz w:val="28"/>
          <w:szCs w:val="28"/>
          <w:lang w:val="uk-UA"/>
        </w:rPr>
        <w:t>7.20</w:t>
      </w:r>
      <w:r w:rsidR="006365B3">
        <w:rPr>
          <w:sz w:val="28"/>
          <w:szCs w:val="28"/>
          <w:lang w:val="uk-UA"/>
        </w:rPr>
        <w:t xml:space="preserve">. Коледж у процесі провадження фінансово-господарської діяльності має право: </w:t>
      </w:r>
    </w:p>
    <w:p w:rsidR="006365B3" w:rsidRDefault="006365B3" w:rsidP="006365B3">
      <w:pPr>
        <w:numPr>
          <w:ilvl w:val="0"/>
          <w:numId w:val="42"/>
        </w:numPr>
        <w:spacing w:before="50"/>
        <w:ind w:firstLine="567"/>
        <w:jc w:val="both"/>
        <w:rPr>
          <w:sz w:val="28"/>
          <w:szCs w:val="28"/>
          <w:lang w:val="uk-UA"/>
        </w:rPr>
      </w:pPr>
      <w:r>
        <w:rPr>
          <w:sz w:val="28"/>
          <w:szCs w:val="28"/>
          <w:lang w:val="uk-UA"/>
        </w:rPr>
        <w:t>самостійно розпоряджатися коштами, у тому числі використовувати кошти на стимулювання та заохочення працівників Коледжу, відрядження, оплату транспортних та комунальних послуг;</w:t>
      </w:r>
    </w:p>
    <w:p w:rsidR="006365B3" w:rsidRDefault="006365B3" w:rsidP="006365B3">
      <w:pPr>
        <w:numPr>
          <w:ilvl w:val="0"/>
          <w:numId w:val="42"/>
        </w:numPr>
        <w:spacing w:before="50"/>
        <w:ind w:firstLine="567"/>
        <w:jc w:val="both"/>
        <w:rPr>
          <w:sz w:val="28"/>
          <w:szCs w:val="28"/>
          <w:lang w:val="uk-UA"/>
        </w:rPr>
      </w:pPr>
      <w:r>
        <w:rPr>
          <w:sz w:val="28"/>
          <w:szCs w:val="28"/>
          <w:lang w:val="uk-UA"/>
        </w:rPr>
        <w:t>розвивати власну матеріально-технічну базу;</w:t>
      </w:r>
    </w:p>
    <w:p w:rsidR="006365B3" w:rsidRDefault="006365B3" w:rsidP="006365B3">
      <w:pPr>
        <w:numPr>
          <w:ilvl w:val="0"/>
          <w:numId w:val="42"/>
        </w:numPr>
        <w:spacing w:before="50"/>
        <w:ind w:firstLine="567"/>
        <w:jc w:val="both"/>
        <w:rPr>
          <w:sz w:val="28"/>
          <w:szCs w:val="28"/>
          <w:lang w:val="uk-UA"/>
        </w:rPr>
      </w:pPr>
      <w:r>
        <w:rPr>
          <w:sz w:val="28"/>
          <w:szCs w:val="28"/>
          <w:lang w:val="uk-UA"/>
        </w:rPr>
        <w:t>володіти, користуватися і розпоряджатися майном відповідно до чинного законодавства та цього Статуту;</w:t>
      </w:r>
    </w:p>
    <w:p w:rsidR="006365B3" w:rsidRDefault="006365B3" w:rsidP="006365B3">
      <w:pPr>
        <w:numPr>
          <w:ilvl w:val="0"/>
          <w:numId w:val="42"/>
        </w:numPr>
        <w:spacing w:before="50"/>
        <w:ind w:firstLine="567"/>
        <w:jc w:val="both"/>
        <w:rPr>
          <w:sz w:val="28"/>
          <w:szCs w:val="28"/>
          <w:lang w:val="uk-UA"/>
        </w:rPr>
      </w:pPr>
      <w:r>
        <w:rPr>
          <w:sz w:val="28"/>
          <w:szCs w:val="28"/>
          <w:lang w:val="uk-UA"/>
        </w:rPr>
        <w:t>виконувати інші дії, що не суперечать законодавству та цьому Статуту.</w:t>
      </w:r>
    </w:p>
    <w:p w:rsidR="007F273E" w:rsidRDefault="007F273E" w:rsidP="007F273E">
      <w:pPr>
        <w:pStyle w:val="rvps2"/>
        <w:shd w:val="clear" w:color="auto" w:fill="FFFFFF"/>
        <w:spacing w:before="50" w:beforeAutospacing="0" w:after="0" w:afterAutospacing="0"/>
        <w:rPr>
          <w:b/>
          <w:caps/>
          <w:sz w:val="28"/>
          <w:szCs w:val="28"/>
        </w:rPr>
      </w:pPr>
    </w:p>
    <w:p w:rsidR="006365B3" w:rsidRDefault="006365B3" w:rsidP="006365B3">
      <w:pPr>
        <w:pStyle w:val="rvps2"/>
        <w:shd w:val="clear" w:color="auto" w:fill="FFFFFF"/>
        <w:spacing w:before="50" w:beforeAutospacing="0" w:after="0" w:afterAutospacing="0"/>
        <w:ind w:firstLine="709"/>
        <w:jc w:val="center"/>
        <w:rPr>
          <w:b/>
          <w:caps/>
          <w:sz w:val="28"/>
          <w:szCs w:val="28"/>
          <w:lang w:val="uk-UA"/>
        </w:rPr>
      </w:pPr>
      <w:r>
        <w:rPr>
          <w:b/>
          <w:caps/>
          <w:sz w:val="28"/>
          <w:szCs w:val="28"/>
        </w:rPr>
        <w:t>8. Порядок звітності</w:t>
      </w:r>
      <w:r>
        <w:rPr>
          <w:b/>
          <w:caps/>
          <w:sz w:val="28"/>
          <w:szCs w:val="28"/>
          <w:lang w:val="uk-UA"/>
        </w:rPr>
        <w:t xml:space="preserve"> ТА</w:t>
      </w:r>
      <w:r>
        <w:rPr>
          <w:b/>
          <w:caps/>
          <w:sz w:val="28"/>
          <w:szCs w:val="28"/>
        </w:rPr>
        <w:t xml:space="preserve"> контролю за </w:t>
      </w:r>
      <w:r>
        <w:rPr>
          <w:b/>
          <w:caps/>
          <w:sz w:val="28"/>
          <w:szCs w:val="28"/>
          <w:lang w:val="uk-UA"/>
        </w:rPr>
        <w:t>ПРОВАДЖЕННЯМ</w:t>
      </w:r>
      <w:r>
        <w:rPr>
          <w:b/>
          <w:caps/>
          <w:sz w:val="28"/>
          <w:szCs w:val="28"/>
        </w:rPr>
        <w:t xml:space="preserve"> фінансово-господарської діяльності</w:t>
      </w:r>
    </w:p>
    <w:p w:rsidR="006365B3" w:rsidRDefault="006365B3" w:rsidP="006365B3">
      <w:pPr>
        <w:pStyle w:val="rvps2"/>
        <w:shd w:val="clear" w:color="auto" w:fill="FFFFFF"/>
        <w:spacing w:before="50" w:beforeAutospacing="0" w:after="0" w:afterAutospacing="0"/>
        <w:ind w:firstLine="709"/>
        <w:jc w:val="center"/>
        <w:rPr>
          <w:b/>
          <w:caps/>
          <w:sz w:val="12"/>
          <w:szCs w:val="12"/>
          <w:lang w:val="uk-UA"/>
        </w:rPr>
      </w:pPr>
    </w:p>
    <w:p w:rsidR="006365B3" w:rsidRDefault="006365B3" w:rsidP="006365B3">
      <w:pPr>
        <w:spacing w:before="50"/>
        <w:ind w:firstLine="567"/>
        <w:jc w:val="both"/>
        <w:rPr>
          <w:sz w:val="28"/>
          <w:szCs w:val="28"/>
          <w:lang w:val="uk-UA"/>
        </w:rPr>
      </w:pPr>
      <w:r>
        <w:rPr>
          <w:sz w:val="28"/>
          <w:szCs w:val="28"/>
          <w:lang w:val="uk-UA"/>
        </w:rPr>
        <w:t>8.1. Коледж, відповідно до Бюджетного кодексу України, Закону України «Про бухгалтерський облік та фінансову звітність в Україні», Указу Президента України «Про Положення про Державну казначейську службу України» та інших нормативно-правових актів, складає затверджені форми місячної, квартальної та річної звітностей і подає їх в облдержадміністрацію, органи Державної казначейської служби України, Державної фіскальної служби України, Державної служби статистики Украї</w:t>
      </w:r>
      <w:r w:rsidR="00F9386D">
        <w:rPr>
          <w:sz w:val="28"/>
          <w:szCs w:val="28"/>
          <w:lang w:val="uk-UA"/>
        </w:rPr>
        <w:t>ни, Пенсійного фонду України</w:t>
      </w:r>
      <w:r>
        <w:rPr>
          <w:sz w:val="28"/>
          <w:szCs w:val="28"/>
          <w:lang w:val="uk-UA"/>
        </w:rPr>
        <w:t>.</w:t>
      </w:r>
    </w:p>
    <w:p w:rsidR="006365B3" w:rsidRDefault="006365B3" w:rsidP="006365B3">
      <w:pPr>
        <w:spacing w:before="50"/>
        <w:ind w:firstLine="567"/>
        <w:jc w:val="both"/>
        <w:rPr>
          <w:sz w:val="28"/>
          <w:szCs w:val="28"/>
          <w:lang w:val="uk-UA"/>
        </w:rPr>
      </w:pPr>
      <w:r>
        <w:rPr>
          <w:sz w:val="28"/>
          <w:szCs w:val="28"/>
          <w:lang w:val="uk-UA"/>
        </w:rPr>
        <w:t xml:space="preserve">8.2. Контроль за фінансово-господарською діяльністю Коледжу здійснюється у порядку, встановленому Органом управління майном. </w:t>
      </w:r>
    </w:p>
    <w:p w:rsidR="006365B3" w:rsidRDefault="006365B3" w:rsidP="006365B3">
      <w:pPr>
        <w:spacing w:before="50"/>
        <w:ind w:firstLine="567"/>
        <w:jc w:val="both"/>
        <w:rPr>
          <w:sz w:val="28"/>
          <w:szCs w:val="28"/>
          <w:lang w:val="uk-UA"/>
        </w:rPr>
      </w:pPr>
      <w:r>
        <w:rPr>
          <w:sz w:val="28"/>
          <w:szCs w:val="28"/>
          <w:lang w:val="uk-UA"/>
        </w:rPr>
        <w:t>8.3. Коледж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 відповідно до чинного законодавства.</w:t>
      </w:r>
    </w:p>
    <w:p w:rsidR="006365B3" w:rsidRDefault="006365B3" w:rsidP="006365B3">
      <w:pPr>
        <w:spacing w:before="50"/>
        <w:ind w:firstLine="567"/>
        <w:jc w:val="both"/>
        <w:rPr>
          <w:sz w:val="28"/>
          <w:szCs w:val="28"/>
          <w:lang w:val="uk-UA"/>
        </w:rPr>
      </w:pPr>
      <w:r>
        <w:rPr>
          <w:sz w:val="28"/>
          <w:szCs w:val="28"/>
          <w:lang w:val="uk-UA"/>
        </w:rPr>
        <w:lastRenderedPageBreak/>
        <w:t>8.4. Директор та головний бухгалтер Коледжу несуть персональну відповідальність за достовірність бухгалтерської та статистичної звітностей.</w:t>
      </w:r>
    </w:p>
    <w:p w:rsidR="006365B3" w:rsidRDefault="006365B3" w:rsidP="006365B3">
      <w:pPr>
        <w:spacing w:before="50"/>
        <w:ind w:firstLine="567"/>
        <w:jc w:val="both"/>
        <w:rPr>
          <w:sz w:val="28"/>
          <w:szCs w:val="28"/>
          <w:lang w:val="uk-UA"/>
        </w:rPr>
      </w:pPr>
      <w:r>
        <w:rPr>
          <w:sz w:val="28"/>
          <w:szCs w:val="28"/>
          <w:lang w:val="uk-UA"/>
        </w:rPr>
        <w:t>8.5. Відносини Коледжу з іншими установами, організаціями, підприємствами і громадянами в усіх сферах фінансово-господарської діяльності здійснюються на основі договорів та інших форм, що встановлені законодавством.</w:t>
      </w:r>
    </w:p>
    <w:p w:rsidR="006365B3" w:rsidRDefault="006365B3" w:rsidP="006365B3">
      <w:pPr>
        <w:spacing w:before="50"/>
        <w:ind w:firstLine="567"/>
        <w:jc w:val="both"/>
        <w:rPr>
          <w:sz w:val="28"/>
          <w:szCs w:val="28"/>
          <w:lang w:val="uk-UA"/>
        </w:rPr>
      </w:pPr>
      <w:r>
        <w:rPr>
          <w:sz w:val="28"/>
          <w:szCs w:val="28"/>
          <w:lang w:val="uk-UA"/>
        </w:rPr>
        <w:t>8.6. Аудит діяльності Коледжу здійснюється згідно з діючим законодавством.</w:t>
      </w:r>
    </w:p>
    <w:p w:rsidR="007F273E" w:rsidRDefault="007F273E" w:rsidP="007F273E">
      <w:pPr>
        <w:pStyle w:val="rvps2"/>
        <w:shd w:val="clear" w:color="auto" w:fill="FFFFFF"/>
        <w:spacing w:before="44" w:beforeAutospacing="0" w:after="0" w:afterAutospacing="0"/>
        <w:rPr>
          <w:b/>
          <w:caps/>
          <w:sz w:val="28"/>
          <w:szCs w:val="28"/>
        </w:rPr>
      </w:pPr>
    </w:p>
    <w:p w:rsidR="006365B3" w:rsidRDefault="006365B3" w:rsidP="006365B3">
      <w:pPr>
        <w:pStyle w:val="rvps2"/>
        <w:shd w:val="clear" w:color="auto" w:fill="FFFFFF"/>
        <w:spacing w:before="44" w:beforeAutospacing="0" w:after="0" w:afterAutospacing="0"/>
        <w:ind w:firstLine="567"/>
        <w:jc w:val="center"/>
        <w:rPr>
          <w:b/>
          <w:caps/>
          <w:sz w:val="28"/>
          <w:szCs w:val="28"/>
          <w:lang w:val="uk-UA"/>
        </w:rPr>
      </w:pPr>
      <w:r>
        <w:rPr>
          <w:b/>
          <w:caps/>
          <w:sz w:val="28"/>
          <w:szCs w:val="28"/>
        </w:rPr>
        <w:t>9. Порядок внесення змін У Статут коледжу</w:t>
      </w:r>
    </w:p>
    <w:p w:rsidR="006365B3" w:rsidRDefault="006365B3" w:rsidP="006365B3">
      <w:pPr>
        <w:pStyle w:val="rvps2"/>
        <w:shd w:val="clear" w:color="auto" w:fill="FFFFFF"/>
        <w:spacing w:before="44" w:beforeAutospacing="0" w:after="0" w:afterAutospacing="0"/>
        <w:ind w:firstLine="567"/>
        <w:jc w:val="center"/>
        <w:rPr>
          <w:b/>
          <w:caps/>
          <w:sz w:val="6"/>
          <w:szCs w:val="6"/>
          <w:lang w:val="uk-UA"/>
        </w:rPr>
      </w:pPr>
    </w:p>
    <w:p w:rsidR="006365B3" w:rsidRDefault="006365B3" w:rsidP="006365B3">
      <w:pPr>
        <w:spacing w:before="44"/>
        <w:ind w:firstLine="567"/>
        <w:jc w:val="both"/>
        <w:rPr>
          <w:sz w:val="28"/>
          <w:szCs w:val="28"/>
          <w:lang w:val="uk-UA"/>
        </w:rPr>
      </w:pPr>
      <w:r>
        <w:rPr>
          <w:sz w:val="28"/>
          <w:szCs w:val="28"/>
          <w:lang w:val="uk-UA"/>
        </w:rPr>
        <w:t>9.1. Цей Статут, всі зміни, доповнення до нього розглядаються</w:t>
      </w:r>
      <w:r>
        <w:rPr>
          <w:color w:val="000000"/>
          <w:sz w:val="28"/>
          <w:szCs w:val="28"/>
          <w:shd w:val="clear" w:color="auto" w:fill="FFFFFF"/>
          <w:lang w:val="uk-UA"/>
        </w:rPr>
        <w:t xml:space="preserve"> </w:t>
      </w:r>
      <w:r>
        <w:rPr>
          <w:sz w:val="28"/>
          <w:szCs w:val="28"/>
          <w:lang w:val="uk-UA"/>
        </w:rPr>
        <w:t>Педагогічною радою Коледжу, погоджуються загальними зборами трудового колективу Коледжу та затверджуються Органом управління майном і реєструються згідно з чинним законодавством України.</w:t>
      </w:r>
    </w:p>
    <w:p w:rsidR="006365B3" w:rsidRDefault="006365B3" w:rsidP="006365B3">
      <w:pPr>
        <w:spacing w:before="44"/>
        <w:ind w:firstLine="567"/>
        <w:jc w:val="both"/>
        <w:rPr>
          <w:sz w:val="28"/>
          <w:szCs w:val="28"/>
          <w:lang w:val="uk-UA"/>
        </w:rPr>
      </w:pPr>
      <w:r>
        <w:rPr>
          <w:sz w:val="28"/>
          <w:szCs w:val="28"/>
          <w:lang w:val="uk-UA"/>
        </w:rPr>
        <w:t>9.2. Всі зміни, доповнення до Статуту вносяться шляхом викладення його в новій редакції.</w:t>
      </w:r>
    </w:p>
    <w:p w:rsidR="006365B3" w:rsidRDefault="006365B3" w:rsidP="006365B3">
      <w:pPr>
        <w:spacing w:before="44"/>
        <w:ind w:firstLine="567"/>
        <w:jc w:val="both"/>
        <w:rPr>
          <w:sz w:val="28"/>
          <w:szCs w:val="28"/>
          <w:lang w:val="uk-UA"/>
        </w:rPr>
      </w:pPr>
      <w:r>
        <w:rPr>
          <w:sz w:val="28"/>
          <w:szCs w:val="28"/>
          <w:lang w:val="uk-UA"/>
        </w:rPr>
        <w:t>9.3. Цей Статут запроваджується в дію з моменту його  державної реєстрації відповідно до чинного законодавства України.</w:t>
      </w:r>
    </w:p>
    <w:p w:rsidR="006365B3" w:rsidRDefault="006365B3" w:rsidP="006365B3">
      <w:pPr>
        <w:pStyle w:val="rvps2"/>
        <w:shd w:val="clear" w:color="auto" w:fill="FFFFFF"/>
        <w:spacing w:before="44" w:beforeAutospacing="0" w:after="0" w:afterAutospacing="0"/>
        <w:ind w:firstLine="709"/>
        <w:jc w:val="center"/>
        <w:rPr>
          <w:b/>
          <w:sz w:val="16"/>
          <w:szCs w:val="16"/>
          <w:lang w:val="uk-UA"/>
        </w:rPr>
      </w:pPr>
    </w:p>
    <w:p w:rsidR="007F273E" w:rsidRDefault="007F273E" w:rsidP="006365B3">
      <w:pPr>
        <w:pStyle w:val="rvps2"/>
        <w:shd w:val="clear" w:color="auto" w:fill="FFFFFF"/>
        <w:spacing w:before="44" w:beforeAutospacing="0" w:after="0" w:afterAutospacing="0"/>
        <w:ind w:firstLine="709"/>
        <w:jc w:val="center"/>
        <w:rPr>
          <w:b/>
          <w:sz w:val="28"/>
          <w:szCs w:val="28"/>
          <w:lang w:val="uk-UA"/>
        </w:rPr>
      </w:pPr>
    </w:p>
    <w:p w:rsidR="006365B3" w:rsidRDefault="006365B3" w:rsidP="006365B3">
      <w:pPr>
        <w:pStyle w:val="rvps2"/>
        <w:shd w:val="clear" w:color="auto" w:fill="FFFFFF"/>
        <w:spacing w:before="44" w:beforeAutospacing="0" w:after="0" w:afterAutospacing="0"/>
        <w:ind w:firstLine="709"/>
        <w:jc w:val="center"/>
        <w:rPr>
          <w:b/>
          <w:sz w:val="28"/>
          <w:szCs w:val="28"/>
          <w:lang w:val="uk-UA"/>
        </w:rPr>
      </w:pPr>
      <w:r>
        <w:rPr>
          <w:b/>
          <w:sz w:val="28"/>
          <w:szCs w:val="28"/>
          <w:lang w:val="uk-UA"/>
        </w:rPr>
        <w:t>10. ПОРЯДОК РЕОРГАНІЗАЦІЇ ТА ЛІКВІДАЦІЇ КОЛЕДЖУ</w:t>
      </w:r>
    </w:p>
    <w:p w:rsidR="006365B3" w:rsidRDefault="006365B3" w:rsidP="006365B3">
      <w:pPr>
        <w:pStyle w:val="rvps2"/>
        <w:shd w:val="clear" w:color="auto" w:fill="FFFFFF"/>
        <w:spacing w:before="44" w:beforeAutospacing="0" w:after="0" w:afterAutospacing="0"/>
        <w:ind w:firstLine="709"/>
        <w:jc w:val="center"/>
        <w:rPr>
          <w:b/>
          <w:sz w:val="6"/>
          <w:szCs w:val="6"/>
          <w:lang w:val="uk-UA"/>
        </w:rPr>
      </w:pPr>
    </w:p>
    <w:p w:rsidR="006365B3" w:rsidRDefault="006365B3" w:rsidP="006365B3">
      <w:pPr>
        <w:spacing w:before="44"/>
        <w:ind w:firstLine="567"/>
        <w:jc w:val="both"/>
        <w:rPr>
          <w:sz w:val="28"/>
          <w:szCs w:val="28"/>
          <w:lang w:val="uk-UA"/>
        </w:rPr>
      </w:pPr>
      <w:r>
        <w:rPr>
          <w:sz w:val="28"/>
          <w:szCs w:val="28"/>
          <w:lang w:val="uk-UA"/>
        </w:rPr>
        <w:t>10.1. Коледж припиняє діяльність у результаті передачі всього свого майна, прав, обо’язків,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законодавством – за рішенням суду.</w:t>
      </w:r>
    </w:p>
    <w:p w:rsidR="006365B3" w:rsidRDefault="006365B3" w:rsidP="006365B3">
      <w:pPr>
        <w:spacing w:before="44"/>
        <w:ind w:firstLine="567"/>
        <w:jc w:val="both"/>
        <w:rPr>
          <w:sz w:val="28"/>
          <w:szCs w:val="28"/>
          <w:lang w:val="uk-UA"/>
        </w:rPr>
      </w:pPr>
      <w:r>
        <w:rPr>
          <w:sz w:val="28"/>
          <w:szCs w:val="28"/>
          <w:lang w:val="uk-UA"/>
        </w:rPr>
        <w:t>10.2. Ліквідація Коледжу здійснюється ліквідаційною комісією, яка утворюється Органом управління майном.</w:t>
      </w:r>
    </w:p>
    <w:p w:rsidR="006365B3" w:rsidRDefault="006365B3" w:rsidP="006365B3">
      <w:pPr>
        <w:spacing w:before="44"/>
        <w:ind w:firstLine="567"/>
        <w:jc w:val="both"/>
        <w:rPr>
          <w:sz w:val="28"/>
          <w:szCs w:val="28"/>
          <w:lang w:val="uk-UA"/>
        </w:rPr>
      </w:pPr>
      <w:r>
        <w:rPr>
          <w:sz w:val="28"/>
          <w:szCs w:val="28"/>
          <w:lang w:val="uk-UA"/>
        </w:rPr>
        <w:t xml:space="preserve">Порядок і строки проведення ліквідації, а також строк для заяви претензій кредиторам визначаються Органом управління майном. </w:t>
      </w:r>
    </w:p>
    <w:p w:rsidR="006365B3" w:rsidRDefault="006365B3" w:rsidP="006365B3">
      <w:pPr>
        <w:spacing w:before="44"/>
        <w:ind w:firstLine="567"/>
        <w:jc w:val="both"/>
        <w:rPr>
          <w:sz w:val="28"/>
          <w:szCs w:val="28"/>
          <w:lang w:val="uk-UA"/>
        </w:rPr>
      </w:pPr>
      <w:r>
        <w:rPr>
          <w:sz w:val="28"/>
          <w:szCs w:val="28"/>
          <w:lang w:val="uk-UA"/>
        </w:rPr>
        <w:t xml:space="preserve">10.3. З моменту призначення ліквідаційної комісії до неї переходять повноваження з управління Коледжем. Ліквідаційна комісія оцінює наявне майно Коледжу і розраховується з кредиторами, складає ліквідаційний баланс і подає його Органу управління майном. </w:t>
      </w:r>
    </w:p>
    <w:p w:rsidR="006365B3" w:rsidRDefault="006365B3" w:rsidP="006365B3">
      <w:pPr>
        <w:spacing w:before="44"/>
        <w:ind w:firstLine="567"/>
        <w:jc w:val="both"/>
        <w:rPr>
          <w:sz w:val="28"/>
          <w:szCs w:val="28"/>
          <w:lang w:val="uk-UA"/>
        </w:rPr>
      </w:pPr>
      <w:r>
        <w:rPr>
          <w:sz w:val="28"/>
          <w:szCs w:val="28"/>
          <w:lang w:val="uk-UA"/>
        </w:rPr>
        <w:t>10.4. При припиненні діяльності Коледжу, працівникам, які звільняються, гарантується додержання їх прав та інтересів відповідно до трудового законодавства України.</w:t>
      </w:r>
    </w:p>
    <w:p w:rsidR="006365B3" w:rsidRDefault="006365B3" w:rsidP="006365B3">
      <w:pPr>
        <w:spacing w:before="44"/>
        <w:ind w:firstLine="567"/>
        <w:jc w:val="both"/>
        <w:rPr>
          <w:sz w:val="28"/>
          <w:szCs w:val="28"/>
          <w:lang w:val="uk-UA"/>
        </w:rPr>
      </w:pPr>
      <w:r>
        <w:rPr>
          <w:sz w:val="28"/>
          <w:szCs w:val="28"/>
          <w:lang w:val="uk-UA"/>
        </w:rPr>
        <w:t>10.5. При припиненні діяльності Коледжу,  печатки та штампи здаються у відповідні органи у встановленому порядку.</w:t>
      </w:r>
    </w:p>
    <w:p w:rsidR="006365B3" w:rsidRDefault="006365B3" w:rsidP="006365B3">
      <w:pPr>
        <w:spacing w:before="44"/>
        <w:ind w:firstLine="567"/>
        <w:jc w:val="both"/>
        <w:rPr>
          <w:sz w:val="28"/>
          <w:szCs w:val="28"/>
          <w:lang w:val="uk-UA"/>
        </w:rPr>
      </w:pPr>
      <w:r>
        <w:rPr>
          <w:sz w:val="28"/>
          <w:szCs w:val="28"/>
          <w:lang w:val="uk-UA"/>
        </w:rPr>
        <w:t>10.6. Коледж вважається таким, що припинив свою діяльність, з дня внесення у Єдиний державний реєстр запису про його припинення.</w:t>
      </w:r>
    </w:p>
    <w:p w:rsidR="006365B3" w:rsidRDefault="006365B3" w:rsidP="006365B3">
      <w:pPr>
        <w:spacing w:before="44"/>
        <w:ind w:firstLine="567"/>
        <w:jc w:val="both"/>
        <w:rPr>
          <w:sz w:val="28"/>
          <w:szCs w:val="28"/>
          <w:lang w:val="uk-UA"/>
        </w:rPr>
      </w:pPr>
      <w:r>
        <w:rPr>
          <w:sz w:val="28"/>
          <w:szCs w:val="28"/>
          <w:lang w:val="uk-UA"/>
        </w:rPr>
        <w:lastRenderedPageBreak/>
        <w:t>10.7. Майно Коледжу, що залишилось після розрахунків з бюджетом, оплати праці працівників Коледжу, розрахунків з кредиторами, використовується згідно з рішенням Органу управління майном.</w:t>
      </w:r>
    </w:p>
    <w:p w:rsidR="006365B3" w:rsidRDefault="006365B3" w:rsidP="006365B3">
      <w:pPr>
        <w:spacing w:before="44"/>
        <w:ind w:firstLine="567"/>
        <w:jc w:val="both"/>
        <w:rPr>
          <w:sz w:val="28"/>
          <w:szCs w:val="28"/>
          <w:lang w:val="uk-UA"/>
        </w:rPr>
      </w:pPr>
    </w:p>
    <w:p w:rsidR="006365B3" w:rsidRDefault="006365B3" w:rsidP="006365B3">
      <w:pPr>
        <w:spacing w:before="44"/>
        <w:ind w:firstLine="567"/>
        <w:jc w:val="both"/>
        <w:rPr>
          <w:sz w:val="28"/>
          <w:szCs w:val="28"/>
          <w:lang w:val="uk-UA"/>
        </w:rPr>
      </w:pPr>
    </w:p>
    <w:p w:rsidR="006365B3" w:rsidRPr="006365B3" w:rsidRDefault="006365B3" w:rsidP="006365B3">
      <w:pPr>
        <w:jc w:val="both"/>
        <w:rPr>
          <w:sz w:val="28"/>
          <w:szCs w:val="28"/>
          <w:lang w:val="uk-UA"/>
        </w:rPr>
      </w:pPr>
    </w:p>
    <w:p w:rsidR="006365B3" w:rsidRPr="00C15B67" w:rsidRDefault="006365B3" w:rsidP="006365B3">
      <w:pPr>
        <w:jc w:val="both"/>
        <w:rPr>
          <w:sz w:val="28"/>
          <w:szCs w:val="28"/>
        </w:rPr>
      </w:pPr>
      <w:r w:rsidRPr="00C15B67">
        <w:rPr>
          <w:sz w:val="28"/>
          <w:szCs w:val="28"/>
        </w:rPr>
        <w:t>Заступник голови</w:t>
      </w:r>
    </w:p>
    <w:p w:rsidR="006365B3" w:rsidRPr="00C15B67" w:rsidRDefault="006365B3" w:rsidP="006365B3">
      <w:pPr>
        <w:jc w:val="both"/>
        <w:rPr>
          <w:sz w:val="28"/>
          <w:szCs w:val="28"/>
        </w:rPr>
      </w:pPr>
      <w:r w:rsidRPr="00C15B67">
        <w:rPr>
          <w:sz w:val="28"/>
          <w:szCs w:val="28"/>
        </w:rPr>
        <w:t xml:space="preserve">обласної ради                                                                                      </w:t>
      </w:r>
      <w:r w:rsidRPr="00C15B67">
        <w:rPr>
          <w:sz w:val="28"/>
          <w:szCs w:val="28"/>
          <w:lang w:val="uk-UA"/>
        </w:rPr>
        <w:t xml:space="preserve">     </w:t>
      </w:r>
      <w:r w:rsidRPr="00C15B67">
        <w:rPr>
          <w:sz w:val="28"/>
          <w:szCs w:val="28"/>
        </w:rPr>
        <w:t xml:space="preserve">  В.В. Ширма</w:t>
      </w:r>
    </w:p>
    <w:p w:rsidR="006365B3" w:rsidRPr="00C15B67" w:rsidRDefault="006365B3" w:rsidP="006365B3">
      <w:pPr>
        <w:pStyle w:val="31"/>
        <w:shd w:val="clear" w:color="auto" w:fill="auto"/>
        <w:spacing w:line="240" w:lineRule="auto"/>
        <w:jc w:val="both"/>
        <w:rPr>
          <w:rStyle w:val="3TimesNewRoman"/>
        </w:rPr>
      </w:pPr>
    </w:p>
    <w:p w:rsidR="006365B3" w:rsidRDefault="006365B3" w:rsidP="006365B3">
      <w:pPr>
        <w:spacing w:before="44"/>
        <w:ind w:firstLine="567"/>
        <w:jc w:val="both"/>
        <w:rPr>
          <w:lang w:val="uk-UA"/>
        </w:rPr>
      </w:pPr>
    </w:p>
    <w:p w:rsidR="006365B3" w:rsidRDefault="006365B3" w:rsidP="006365B3">
      <w:pPr>
        <w:tabs>
          <w:tab w:val="left" w:pos="6469"/>
        </w:tabs>
        <w:spacing w:before="44"/>
        <w:ind w:firstLine="567"/>
        <w:jc w:val="center"/>
        <w:rPr>
          <w:sz w:val="28"/>
          <w:szCs w:val="28"/>
          <w:lang w:val="uk-UA"/>
        </w:rPr>
      </w:pPr>
    </w:p>
    <w:p w:rsidR="006365B3" w:rsidRDefault="006365B3" w:rsidP="006365B3">
      <w:pPr>
        <w:tabs>
          <w:tab w:val="left" w:pos="6469"/>
        </w:tabs>
        <w:spacing w:before="44"/>
        <w:ind w:firstLine="567"/>
        <w:jc w:val="center"/>
        <w:rPr>
          <w:sz w:val="28"/>
          <w:szCs w:val="28"/>
          <w:lang w:val="uk-UA"/>
        </w:rPr>
      </w:pPr>
    </w:p>
    <w:p w:rsidR="00654711" w:rsidRPr="006365B3" w:rsidRDefault="00654711">
      <w:pPr>
        <w:rPr>
          <w:lang w:val="uk-UA"/>
        </w:rPr>
      </w:pPr>
    </w:p>
    <w:sectPr w:rsidR="00654711" w:rsidRPr="006365B3" w:rsidSect="006365B3">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3F" w:rsidRDefault="00EB2D3F" w:rsidP="006365B3">
      <w:r>
        <w:separator/>
      </w:r>
    </w:p>
  </w:endnote>
  <w:endnote w:type="continuationSeparator" w:id="0">
    <w:p w:rsidR="00EB2D3F" w:rsidRDefault="00EB2D3F" w:rsidP="0063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3F" w:rsidRDefault="00EB2D3F" w:rsidP="006365B3">
      <w:r>
        <w:separator/>
      </w:r>
    </w:p>
  </w:footnote>
  <w:footnote w:type="continuationSeparator" w:id="0">
    <w:p w:rsidR="00EB2D3F" w:rsidRDefault="00EB2D3F" w:rsidP="00636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66664"/>
      <w:docPartObj>
        <w:docPartGallery w:val="Page Numbers (Top of Page)"/>
        <w:docPartUnique/>
      </w:docPartObj>
    </w:sdtPr>
    <w:sdtEndPr/>
    <w:sdtContent>
      <w:p w:rsidR="0083440C" w:rsidRDefault="0083440C">
        <w:pPr>
          <w:pStyle w:val="a3"/>
          <w:jc w:val="center"/>
        </w:pPr>
        <w:r>
          <w:fldChar w:fldCharType="begin"/>
        </w:r>
        <w:r>
          <w:instrText>PAGE   \* MERGEFORMAT</w:instrText>
        </w:r>
        <w:r>
          <w:fldChar w:fldCharType="separate"/>
        </w:r>
        <w:r w:rsidR="00154A0C">
          <w:rPr>
            <w:noProof/>
          </w:rPr>
          <w:t>30</w:t>
        </w:r>
        <w:r>
          <w:fldChar w:fldCharType="end"/>
        </w:r>
      </w:p>
    </w:sdtContent>
  </w:sdt>
  <w:p w:rsidR="0083440C" w:rsidRDefault="008344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9BA"/>
    <w:multiLevelType w:val="hybridMultilevel"/>
    <w:tmpl w:val="573AE10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063347"/>
    <w:multiLevelType w:val="hybridMultilevel"/>
    <w:tmpl w:val="C94A9BE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A836CD8"/>
    <w:multiLevelType w:val="hybridMultilevel"/>
    <w:tmpl w:val="DB2603D0"/>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4B52A0"/>
    <w:multiLevelType w:val="hybridMultilevel"/>
    <w:tmpl w:val="05B409E4"/>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E072D58"/>
    <w:multiLevelType w:val="hybridMultilevel"/>
    <w:tmpl w:val="914A2FB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881230"/>
    <w:multiLevelType w:val="hybridMultilevel"/>
    <w:tmpl w:val="06C4CD90"/>
    <w:lvl w:ilvl="0" w:tplc="6616C860">
      <w:start w:val="1"/>
      <w:numFmt w:val="bullet"/>
      <w:lvlText w:val="-"/>
      <w:lvlJc w:val="left"/>
      <w:pPr>
        <w:ind w:left="1429" w:hanging="360"/>
      </w:pPr>
      <w:rPr>
        <w:rFonts w:ascii="Times New Roman" w:hAnsi="Times New Roman" w:cs="Times New Roman" w:hint="default"/>
      </w:rPr>
    </w:lvl>
    <w:lvl w:ilvl="1" w:tplc="993653DC">
      <w:start w:val="1"/>
      <w:numFmt w:val="bullet"/>
      <w:lvlText w:val="-"/>
      <w:lvlJc w:val="left"/>
      <w:pPr>
        <w:tabs>
          <w:tab w:val="num" w:pos="1789"/>
        </w:tabs>
        <w:ind w:left="1789" w:firstLine="0"/>
      </w:pPr>
      <w:rPr>
        <w:rFonts w:ascii="Times New Roman" w:hAnsi="Times New Roman"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2C2A712E"/>
    <w:multiLevelType w:val="hybridMultilevel"/>
    <w:tmpl w:val="88080B86"/>
    <w:lvl w:ilvl="0" w:tplc="993653DC">
      <w:start w:val="1"/>
      <w:numFmt w:val="bullet"/>
      <w:lvlText w:val="-"/>
      <w:lvlJc w:val="left"/>
      <w:pPr>
        <w:tabs>
          <w:tab w:val="num" w:pos="567"/>
        </w:tabs>
        <w:ind w:left="567" w:firstLine="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A36985"/>
    <w:multiLevelType w:val="hybridMultilevel"/>
    <w:tmpl w:val="ABCC3E86"/>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2FC300C"/>
    <w:multiLevelType w:val="hybridMultilevel"/>
    <w:tmpl w:val="F3244B9A"/>
    <w:lvl w:ilvl="0" w:tplc="D65C49DA">
      <w:start w:val="1"/>
      <w:numFmt w:val="bullet"/>
      <w:lvlText w:val="-"/>
      <w:lvlJc w:val="left"/>
      <w:pPr>
        <w:tabs>
          <w:tab w:val="num" w:pos="567"/>
        </w:tabs>
        <w:ind w:left="567" w:firstLine="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8FE34B4"/>
    <w:multiLevelType w:val="hybridMultilevel"/>
    <w:tmpl w:val="C60AE91C"/>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C524A53"/>
    <w:multiLevelType w:val="hybridMultilevel"/>
    <w:tmpl w:val="385C992E"/>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9755149"/>
    <w:multiLevelType w:val="hybridMultilevel"/>
    <w:tmpl w:val="50484B48"/>
    <w:lvl w:ilvl="0" w:tplc="6616C860">
      <w:start w:val="1"/>
      <w:numFmt w:val="bullet"/>
      <w:lvlText w:val="-"/>
      <w:lvlJc w:val="left"/>
      <w:pPr>
        <w:ind w:left="1440" w:hanging="360"/>
      </w:pPr>
      <w:rPr>
        <w:rFonts w:ascii="Times New Roman"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12">
    <w:nsid w:val="4D1304AE"/>
    <w:multiLevelType w:val="hybridMultilevel"/>
    <w:tmpl w:val="6A5CE10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03637DC"/>
    <w:multiLevelType w:val="hybridMultilevel"/>
    <w:tmpl w:val="89AE56A4"/>
    <w:lvl w:ilvl="0" w:tplc="6616C860">
      <w:start w:val="1"/>
      <w:numFmt w:val="bullet"/>
      <w:lvlText w:val="-"/>
      <w:lvlJc w:val="left"/>
      <w:pPr>
        <w:ind w:left="1428" w:hanging="360"/>
      </w:pPr>
      <w:rPr>
        <w:rFonts w:ascii="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14">
    <w:nsid w:val="65E01B4E"/>
    <w:multiLevelType w:val="hybridMultilevel"/>
    <w:tmpl w:val="84403136"/>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692349A"/>
    <w:multiLevelType w:val="hybridMultilevel"/>
    <w:tmpl w:val="90F8FA34"/>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90D4280"/>
    <w:multiLevelType w:val="hybridMultilevel"/>
    <w:tmpl w:val="7838869E"/>
    <w:lvl w:ilvl="0" w:tplc="993653DC">
      <w:start w:val="1"/>
      <w:numFmt w:val="bullet"/>
      <w:lvlText w:val="-"/>
      <w:lvlJc w:val="left"/>
      <w:pPr>
        <w:tabs>
          <w:tab w:val="num" w:pos="567"/>
        </w:tabs>
        <w:ind w:left="567" w:firstLine="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9B140F5"/>
    <w:multiLevelType w:val="hybridMultilevel"/>
    <w:tmpl w:val="6834346C"/>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D31178E"/>
    <w:multiLevelType w:val="hybridMultilevel"/>
    <w:tmpl w:val="EB54826E"/>
    <w:lvl w:ilvl="0" w:tplc="CE925C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E7C34BB"/>
    <w:multiLevelType w:val="hybridMultilevel"/>
    <w:tmpl w:val="40542234"/>
    <w:lvl w:ilvl="0" w:tplc="993653DC">
      <w:start w:val="1"/>
      <w:numFmt w:val="bullet"/>
      <w:lvlText w:val="-"/>
      <w:lvlJc w:val="left"/>
      <w:pPr>
        <w:tabs>
          <w:tab w:val="num" w:pos="720"/>
        </w:tabs>
        <w:ind w:left="720" w:firstLine="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7FEA10E0"/>
    <w:multiLevelType w:val="hybridMultilevel"/>
    <w:tmpl w:val="1C80D8CA"/>
    <w:lvl w:ilvl="0" w:tplc="D99E332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6"/>
  </w:num>
  <w:num w:numId="6">
    <w:abstractNumId w:val="16"/>
  </w:num>
  <w:num w:numId="7">
    <w:abstractNumId w:val="8"/>
  </w:num>
  <w:num w:numId="8">
    <w:abstractNumId w:val="8"/>
  </w:num>
  <w:num w:numId="9">
    <w:abstractNumId w:val="19"/>
  </w:num>
  <w:num w:numId="10">
    <w:abstractNumId w:val="19"/>
  </w:num>
  <w:num w:numId="11">
    <w:abstractNumId w:val="12"/>
  </w:num>
  <w:num w:numId="12">
    <w:abstractNumId w:val="12"/>
  </w:num>
  <w:num w:numId="13">
    <w:abstractNumId w:val="11"/>
  </w:num>
  <w:num w:numId="14">
    <w:abstractNumId w:val="11"/>
  </w:num>
  <w:num w:numId="15">
    <w:abstractNumId w:val="5"/>
  </w:num>
  <w:num w:numId="16">
    <w:abstractNumId w:val="5"/>
  </w:num>
  <w:num w:numId="17">
    <w:abstractNumId w:val="13"/>
  </w:num>
  <w:num w:numId="18">
    <w:abstractNumId w:val="13"/>
  </w:num>
  <w:num w:numId="19">
    <w:abstractNumId w:val="15"/>
  </w:num>
  <w:num w:numId="20">
    <w:abstractNumId w:val="15"/>
  </w:num>
  <w:num w:numId="21">
    <w:abstractNumId w:val="3"/>
  </w:num>
  <w:num w:numId="22">
    <w:abstractNumId w:val="3"/>
  </w:num>
  <w:num w:numId="23">
    <w:abstractNumId w:val="2"/>
  </w:num>
  <w:num w:numId="24">
    <w:abstractNumId w:val="2"/>
  </w:num>
  <w:num w:numId="25">
    <w:abstractNumId w:val="4"/>
  </w:num>
  <w:num w:numId="26">
    <w:abstractNumId w:val="4"/>
  </w:num>
  <w:num w:numId="27">
    <w:abstractNumId w:val="0"/>
  </w:num>
  <w:num w:numId="28">
    <w:abstractNumId w:val="0"/>
  </w:num>
  <w:num w:numId="29">
    <w:abstractNumId w:val="7"/>
  </w:num>
  <w:num w:numId="30">
    <w:abstractNumId w:val="7"/>
  </w:num>
  <w:num w:numId="31">
    <w:abstractNumId w:val="17"/>
  </w:num>
  <w:num w:numId="32">
    <w:abstractNumId w:val="17"/>
  </w:num>
  <w:num w:numId="33">
    <w:abstractNumId w:val="20"/>
  </w:num>
  <w:num w:numId="3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num>
  <w:num w:numId="37">
    <w:abstractNumId w:val="1"/>
  </w:num>
  <w:num w:numId="38">
    <w:abstractNumId w:val="1"/>
  </w:num>
  <w:num w:numId="39">
    <w:abstractNumId w:val="14"/>
  </w:num>
  <w:num w:numId="40">
    <w:abstractNumId w:val="14"/>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B3"/>
    <w:rsid w:val="00143DD7"/>
    <w:rsid w:val="00154A0C"/>
    <w:rsid w:val="003632A0"/>
    <w:rsid w:val="003B6A5B"/>
    <w:rsid w:val="005C318F"/>
    <w:rsid w:val="006365B3"/>
    <w:rsid w:val="00644BC6"/>
    <w:rsid w:val="00654711"/>
    <w:rsid w:val="007369A8"/>
    <w:rsid w:val="007F273E"/>
    <w:rsid w:val="0083440C"/>
    <w:rsid w:val="008E3E8A"/>
    <w:rsid w:val="009A4857"/>
    <w:rsid w:val="00B42D45"/>
    <w:rsid w:val="00BD57CD"/>
    <w:rsid w:val="00C15B67"/>
    <w:rsid w:val="00EB2D3F"/>
    <w:rsid w:val="00F039F9"/>
    <w:rsid w:val="00F35554"/>
    <w:rsid w:val="00F93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B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63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365B3"/>
    <w:rPr>
      <w:rFonts w:ascii="Courier New" w:eastAsia="Times New Roman" w:hAnsi="Courier New" w:cs="Courier New"/>
      <w:sz w:val="20"/>
      <w:szCs w:val="20"/>
      <w:lang w:val="ru-RU" w:eastAsia="ru-RU"/>
    </w:rPr>
  </w:style>
  <w:style w:type="paragraph" w:styleId="1">
    <w:name w:val="toc 1"/>
    <w:aliases w:val="Розділ"/>
    <w:basedOn w:val="a"/>
    <w:next w:val="a"/>
    <w:autoRedefine/>
    <w:semiHidden/>
    <w:unhideWhenUsed/>
    <w:rsid w:val="006365B3"/>
    <w:pPr>
      <w:spacing w:before="360"/>
    </w:pPr>
    <w:rPr>
      <w:rFonts w:cs="Arial"/>
      <w:bCs/>
      <w:caps/>
      <w:sz w:val="28"/>
    </w:rPr>
  </w:style>
  <w:style w:type="paragraph" w:styleId="2">
    <w:name w:val="toc 2"/>
    <w:basedOn w:val="a"/>
    <w:next w:val="a"/>
    <w:autoRedefine/>
    <w:semiHidden/>
    <w:unhideWhenUsed/>
    <w:rsid w:val="006365B3"/>
    <w:pPr>
      <w:spacing w:before="240"/>
    </w:pPr>
    <w:rPr>
      <w:b/>
      <w:bCs/>
      <w:sz w:val="28"/>
      <w:szCs w:val="20"/>
    </w:rPr>
  </w:style>
  <w:style w:type="paragraph" w:styleId="3">
    <w:name w:val="toc 3"/>
    <w:basedOn w:val="a"/>
    <w:next w:val="a"/>
    <w:autoRedefine/>
    <w:semiHidden/>
    <w:unhideWhenUsed/>
    <w:rsid w:val="006365B3"/>
    <w:pPr>
      <w:ind w:left="200"/>
    </w:pPr>
    <w:rPr>
      <w:sz w:val="28"/>
      <w:szCs w:val="20"/>
    </w:rPr>
  </w:style>
  <w:style w:type="paragraph" w:styleId="4">
    <w:name w:val="toc 4"/>
    <w:basedOn w:val="a"/>
    <w:next w:val="a"/>
    <w:autoRedefine/>
    <w:semiHidden/>
    <w:unhideWhenUsed/>
    <w:rsid w:val="006365B3"/>
    <w:pPr>
      <w:ind w:left="400"/>
    </w:pPr>
    <w:rPr>
      <w:sz w:val="28"/>
      <w:szCs w:val="20"/>
    </w:rPr>
  </w:style>
  <w:style w:type="paragraph" w:styleId="5">
    <w:name w:val="toc 5"/>
    <w:basedOn w:val="a"/>
    <w:next w:val="a"/>
    <w:autoRedefine/>
    <w:semiHidden/>
    <w:unhideWhenUsed/>
    <w:rsid w:val="006365B3"/>
    <w:pPr>
      <w:ind w:left="600"/>
    </w:pPr>
    <w:rPr>
      <w:sz w:val="28"/>
      <w:szCs w:val="20"/>
    </w:rPr>
  </w:style>
  <w:style w:type="paragraph" w:styleId="6">
    <w:name w:val="toc 6"/>
    <w:basedOn w:val="a"/>
    <w:next w:val="a"/>
    <w:autoRedefine/>
    <w:semiHidden/>
    <w:unhideWhenUsed/>
    <w:rsid w:val="006365B3"/>
    <w:pPr>
      <w:ind w:left="800"/>
    </w:pPr>
    <w:rPr>
      <w:sz w:val="28"/>
      <w:szCs w:val="20"/>
    </w:rPr>
  </w:style>
  <w:style w:type="paragraph" w:styleId="7">
    <w:name w:val="toc 7"/>
    <w:basedOn w:val="a"/>
    <w:next w:val="a"/>
    <w:autoRedefine/>
    <w:semiHidden/>
    <w:unhideWhenUsed/>
    <w:rsid w:val="006365B3"/>
    <w:pPr>
      <w:ind w:left="1000"/>
    </w:pPr>
    <w:rPr>
      <w:sz w:val="28"/>
      <w:szCs w:val="20"/>
    </w:rPr>
  </w:style>
  <w:style w:type="paragraph" w:styleId="8">
    <w:name w:val="toc 8"/>
    <w:basedOn w:val="a"/>
    <w:next w:val="a"/>
    <w:autoRedefine/>
    <w:semiHidden/>
    <w:unhideWhenUsed/>
    <w:rsid w:val="006365B3"/>
    <w:pPr>
      <w:ind w:left="1200"/>
    </w:pPr>
    <w:rPr>
      <w:sz w:val="28"/>
      <w:szCs w:val="20"/>
    </w:rPr>
  </w:style>
  <w:style w:type="paragraph" w:styleId="a3">
    <w:name w:val="header"/>
    <w:basedOn w:val="a"/>
    <w:link w:val="a4"/>
    <w:uiPriority w:val="99"/>
    <w:unhideWhenUsed/>
    <w:rsid w:val="006365B3"/>
    <w:pPr>
      <w:tabs>
        <w:tab w:val="center" w:pos="4677"/>
        <w:tab w:val="right" w:pos="9355"/>
      </w:tabs>
    </w:pPr>
  </w:style>
  <w:style w:type="character" w:customStyle="1" w:styleId="a4">
    <w:name w:val="Верхний колонтитул Знак"/>
    <w:basedOn w:val="a0"/>
    <w:link w:val="a3"/>
    <w:uiPriority w:val="99"/>
    <w:rsid w:val="006365B3"/>
    <w:rPr>
      <w:rFonts w:ascii="Times New Roman" w:eastAsia="Times New Roman" w:hAnsi="Times New Roman" w:cs="Times New Roman"/>
      <w:sz w:val="24"/>
      <w:szCs w:val="24"/>
      <w:lang w:val="ru-RU" w:eastAsia="ru-RU"/>
    </w:rPr>
  </w:style>
  <w:style w:type="paragraph" w:styleId="a5">
    <w:name w:val="footer"/>
    <w:basedOn w:val="a"/>
    <w:link w:val="a6"/>
    <w:unhideWhenUsed/>
    <w:rsid w:val="006365B3"/>
    <w:pPr>
      <w:tabs>
        <w:tab w:val="center" w:pos="4677"/>
        <w:tab w:val="right" w:pos="9355"/>
      </w:tabs>
    </w:pPr>
  </w:style>
  <w:style w:type="character" w:customStyle="1" w:styleId="a6">
    <w:name w:val="Нижний колонтитул Знак"/>
    <w:basedOn w:val="a0"/>
    <w:link w:val="a5"/>
    <w:rsid w:val="006365B3"/>
    <w:rPr>
      <w:rFonts w:ascii="Times New Roman" w:eastAsia="Times New Roman" w:hAnsi="Times New Roman" w:cs="Times New Roman"/>
      <w:sz w:val="24"/>
      <w:szCs w:val="24"/>
      <w:lang w:val="ru-RU" w:eastAsia="ru-RU"/>
    </w:rPr>
  </w:style>
  <w:style w:type="paragraph" w:styleId="20">
    <w:name w:val="Body Text Indent 2"/>
    <w:basedOn w:val="a"/>
    <w:link w:val="21"/>
    <w:semiHidden/>
    <w:unhideWhenUsed/>
    <w:rsid w:val="006365B3"/>
    <w:pPr>
      <w:ind w:firstLine="720"/>
      <w:jc w:val="both"/>
    </w:pPr>
    <w:rPr>
      <w:sz w:val="28"/>
      <w:szCs w:val="20"/>
      <w:lang w:val="uk-UA"/>
    </w:rPr>
  </w:style>
  <w:style w:type="character" w:customStyle="1" w:styleId="21">
    <w:name w:val="Основной текст с отступом 2 Знак"/>
    <w:basedOn w:val="a0"/>
    <w:link w:val="20"/>
    <w:semiHidden/>
    <w:rsid w:val="006365B3"/>
    <w:rPr>
      <w:rFonts w:ascii="Times New Roman" w:eastAsia="Times New Roman" w:hAnsi="Times New Roman" w:cs="Times New Roman"/>
      <w:sz w:val="28"/>
      <w:szCs w:val="20"/>
      <w:lang w:eastAsia="ru-RU"/>
    </w:rPr>
  </w:style>
  <w:style w:type="paragraph" w:styleId="a7">
    <w:name w:val="Balloon Text"/>
    <w:basedOn w:val="a"/>
    <w:link w:val="a8"/>
    <w:semiHidden/>
    <w:unhideWhenUsed/>
    <w:rsid w:val="006365B3"/>
    <w:rPr>
      <w:rFonts w:ascii="Arial" w:hAnsi="Arial" w:cs="Arial"/>
      <w:sz w:val="18"/>
      <w:szCs w:val="18"/>
    </w:rPr>
  </w:style>
  <w:style w:type="character" w:customStyle="1" w:styleId="a8">
    <w:name w:val="Текст выноски Знак"/>
    <w:basedOn w:val="a0"/>
    <w:link w:val="a7"/>
    <w:semiHidden/>
    <w:rsid w:val="006365B3"/>
    <w:rPr>
      <w:rFonts w:ascii="Arial" w:eastAsia="Times New Roman" w:hAnsi="Arial" w:cs="Arial"/>
      <w:sz w:val="18"/>
      <w:szCs w:val="18"/>
      <w:lang w:val="ru-RU" w:eastAsia="ru-RU"/>
    </w:rPr>
  </w:style>
  <w:style w:type="paragraph" w:customStyle="1" w:styleId="rvps2">
    <w:name w:val="rvps2"/>
    <w:basedOn w:val="a"/>
    <w:rsid w:val="006365B3"/>
    <w:pPr>
      <w:spacing w:before="100" w:beforeAutospacing="1" w:after="100" w:afterAutospacing="1"/>
    </w:pPr>
    <w:rPr>
      <w:rFonts w:eastAsia="MS Mincho"/>
      <w:lang w:eastAsia="ja-JP"/>
    </w:rPr>
  </w:style>
  <w:style w:type="character" w:customStyle="1" w:styleId="30">
    <w:name w:val="Основной текст (3)_"/>
    <w:link w:val="31"/>
    <w:uiPriority w:val="99"/>
    <w:locked/>
    <w:rsid w:val="006365B3"/>
    <w:rPr>
      <w:rFonts w:ascii="Sylfaen" w:hAnsi="Sylfaen"/>
      <w:sz w:val="26"/>
      <w:shd w:val="clear" w:color="auto" w:fill="FFFFFF"/>
    </w:rPr>
  </w:style>
  <w:style w:type="paragraph" w:customStyle="1" w:styleId="31">
    <w:name w:val="Основной текст (3)"/>
    <w:basedOn w:val="a"/>
    <w:link w:val="30"/>
    <w:uiPriority w:val="99"/>
    <w:rsid w:val="006365B3"/>
    <w:pPr>
      <w:widowControl w:val="0"/>
      <w:shd w:val="clear" w:color="auto" w:fill="FFFFFF"/>
      <w:spacing w:line="324" w:lineRule="exact"/>
    </w:pPr>
    <w:rPr>
      <w:rFonts w:ascii="Sylfaen" w:eastAsiaTheme="minorHAnsi" w:hAnsi="Sylfaen" w:cstheme="minorBidi"/>
      <w:sz w:val="26"/>
      <w:szCs w:val="22"/>
      <w:lang w:val="uk-UA" w:eastAsia="en-US"/>
    </w:rPr>
  </w:style>
  <w:style w:type="character" w:customStyle="1" w:styleId="rvts9">
    <w:name w:val="rvts9"/>
    <w:basedOn w:val="a0"/>
    <w:rsid w:val="006365B3"/>
  </w:style>
  <w:style w:type="character" w:customStyle="1" w:styleId="3TimesNewRoman">
    <w:name w:val="Основной текст (3) + Times New Roman"/>
    <w:aliases w:val="14 pt"/>
    <w:uiPriority w:val="99"/>
    <w:rsid w:val="006365B3"/>
    <w:rPr>
      <w:rFonts w:ascii="Times New Roman" w:hAnsi="Times New Roman" w:cs="Times New Roman" w:hint="default"/>
      <w:strike w:val="0"/>
      <w:dstrike w:val="0"/>
      <w:sz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B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63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365B3"/>
    <w:rPr>
      <w:rFonts w:ascii="Courier New" w:eastAsia="Times New Roman" w:hAnsi="Courier New" w:cs="Courier New"/>
      <w:sz w:val="20"/>
      <w:szCs w:val="20"/>
      <w:lang w:val="ru-RU" w:eastAsia="ru-RU"/>
    </w:rPr>
  </w:style>
  <w:style w:type="paragraph" w:styleId="1">
    <w:name w:val="toc 1"/>
    <w:aliases w:val="Розділ"/>
    <w:basedOn w:val="a"/>
    <w:next w:val="a"/>
    <w:autoRedefine/>
    <w:semiHidden/>
    <w:unhideWhenUsed/>
    <w:rsid w:val="006365B3"/>
    <w:pPr>
      <w:spacing w:before="360"/>
    </w:pPr>
    <w:rPr>
      <w:rFonts w:cs="Arial"/>
      <w:bCs/>
      <w:caps/>
      <w:sz w:val="28"/>
    </w:rPr>
  </w:style>
  <w:style w:type="paragraph" w:styleId="2">
    <w:name w:val="toc 2"/>
    <w:basedOn w:val="a"/>
    <w:next w:val="a"/>
    <w:autoRedefine/>
    <w:semiHidden/>
    <w:unhideWhenUsed/>
    <w:rsid w:val="006365B3"/>
    <w:pPr>
      <w:spacing w:before="240"/>
    </w:pPr>
    <w:rPr>
      <w:b/>
      <w:bCs/>
      <w:sz w:val="28"/>
      <w:szCs w:val="20"/>
    </w:rPr>
  </w:style>
  <w:style w:type="paragraph" w:styleId="3">
    <w:name w:val="toc 3"/>
    <w:basedOn w:val="a"/>
    <w:next w:val="a"/>
    <w:autoRedefine/>
    <w:semiHidden/>
    <w:unhideWhenUsed/>
    <w:rsid w:val="006365B3"/>
    <w:pPr>
      <w:ind w:left="200"/>
    </w:pPr>
    <w:rPr>
      <w:sz w:val="28"/>
      <w:szCs w:val="20"/>
    </w:rPr>
  </w:style>
  <w:style w:type="paragraph" w:styleId="4">
    <w:name w:val="toc 4"/>
    <w:basedOn w:val="a"/>
    <w:next w:val="a"/>
    <w:autoRedefine/>
    <w:semiHidden/>
    <w:unhideWhenUsed/>
    <w:rsid w:val="006365B3"/>
    <w:pPr>
      <w:ind w:left="400"/>
    </w:pPr>
    <w:rPr>
      <w:sz w:val="28"/>
      <w:szCs w:val="20"/>
    </w:rPr>
  </w:style>
  <w:style w:type="paragraph" w:styleId="5">
    <w:name w:val="toc 5"/>
    <w:basedOn w:val="a"/>
    <w:next w:val="a"/>
    <w:autoRedefine/>
    <w:semiHidden/>
    <w:unhideWhenUsed/>
    <w:rsid w:val="006365B3"/>
    <w:pPr>
      <w:ind w:left="600"/>
    </w:pPr>
    <w:rPr>
      <w:sz w:val="28"/>
      <w:szCs w:val="20"/>
    </w:rPr>
  </w:style>
  <w:style w:type="paragraph" w:styleId="6">
    <w:name w:val="toc 6"/>
    <w:basedOn w:val="a"/>
    <w:next w:val="a"/>
    <w:autoRedefine/>
    <w:semiHidden/>
    <w:unhideWhenUsed/>
    <w:rsid w:val="006365B3"/>
    <w:pPr>
      <w:ind w:left="800"/>
    </w:pPr>
    <w:rPr>
      <w:sz w:val="28"/>
      <w:szCs w:val="20"/>
    </w:rPr>
  </w:style>
  <w:style w:type="paragraph" w:styleId="7">
    <w:name w:val="toc 7"/>
    <w:basedOn w:val="a"/>
    <w:next w:val="a"/>
    <w:autoRedefine/>
    <w:semiHidden/>
    <w:unhideWhenUsed/>
    <w:rsid w:val="006365B3"/>
    <w:pPr>
      <w:ind w:left="1000"/>
    </w:pPr>
    <w:rPr>
      <w:sz w:val="28"/>
      <w:szCs w:val="20"/>
    </w:rPr>
  </w:style>
  <w:style w:type="paragraph" w:styleId="8">
    <w:name w:val="toc 8"/>
    <w:basedOn w:val="a"/>
    <w:next w:val="a"/>
    <w:autoRedefine/>
    <w:semiHidden/>
    <w:unhideWhenUsed/>
    <w:rsid w:val="006365B3"/>
    <w:pPr>
      <w:ind w:left="1200"/>
    </w:pPr>
    <w:rPr>
      <w:sz w:val="28"/>
      <w:szCs w:val="20"/>
    </w:rPr>
  </w:style>
  <w:style w:type="paragraph" w:styleId="a3">
    <w:name w:val="header"/>
    <w:basedOn w:val="a"/>
    <w:link w:val="a4"/>
    <w:uiPriority w:val="99"/>
    <w:unhideWhenUsed/>
    <w:rsid w:val="006365B3"/>
    <w:pPr>
      <w:tabs>
        <w:tab w:val="center" w:pos="4677"/>
        <w:tab w:val="right" w:pos="9355"/>
      </w:tabs>
    </w:pPr>
  </w:style>
  <w:style w:type="character" w:customStyle="1" w:styleId="a4">
    <w:name w:val="Верхний колонтитул Знак"/>
    <w:basedOn w:val="a0"/>
    <w:link w:val="a3"/>
    <w:uiPriority w:val="99"/>
    <w:rsid w:val="006365B3"/>
    <w:rPr>
      <w:rFonts w:ascii="Times New Roman" w:eastAsia="Times New Roman" w:hAnsi="Times New Roman" w:cs="Times New Roman"/>
      <w:sz w:val="24"/>
      <w:szCs w:val="24"/>
      <w:lang w:val="ru-RU" w:eastAsia="ru-RU"/>
    </w:rPr>
  </w:style>
  <w:style w:type="paragraph" w:styleId="a5">
    <w:name w:val="footer"/>
    <w:basedOn w:val="a"/>
    <w:link w:val="a6"/>
    <w:unhideWhenUsed/>
    <w:rsid w:val="006365B3"/>
    <w:pPr>
      <w:tabs>
        <w:tab w:val="center" w:pos="4677"/>
        <w:tab w:val="right" w:pos="9355"/>
      </w:tabs>
    </w:pPr>
  </w:style>
  <w:style w:type="character" w:customStyle="1" w:styleId="a6">
    <w:name w:val="Нижний колонтитул Знак"/>
    <w:basedOn w:val="a0"/>
    <w:link w:val="a5"/>
    <w:rsid w:val="006365B3"/>
    <w:rPr>
      <w:rFonts w:ascii="Times New Roman" w:eastAsia="Times New Roman" w:hAnsi="Times New Roman" w:cs="Times New Roman"/>
      <w:sz w:val="24"/>
      <w:szCs w:val="24"/>
      <w:lang w:val="ru-RU" w:eastAsia="ru-RU"/>
    </w:rPr>
  </w:style>
  <w:style w:type="paragraph" w:styleId="20">
    <w:name w:val="Body Text Indent 2"/>
    <w:basedOn w:val="a"/>
    <w:link w:val="21"/>
    <w:semiHidden/>
    <w:unhideWhenUsed/>
    <w:rsid w:val="006365B3"/>
    <w:pPr>
      <w:ind w:firstLine="720"/>
      <w:jc w:val="both"/>
    </w:pPr>
    <w:rPr>
      <w:sz w:val="28"/>
      <w:szCs w:val="20"/>
      <w:lang w:val="uk-UA"/>
    </w:rPr>
  </w:style>
  <w:style w:type="character" w:customStyle="1" w:styleId="21">
    <w:name w:val="Основной текст с отступом 2 Знак"/>
    <w:basedOn w:val="a0"/>
    <w:link w:val="20"/>
    <w:semiHidden/>
    <w:rsid w:val="006365B3"/>
    <w:rPr>
      <w:rFonts w:ascii="Times New Roman" w:eastAsia="Times New Roman" w:hAnsi="Times New Roman" w:cs="Times New Roman"/>
      <w:sz w:val="28"/>
      <w:szCs w:val="20"/>
      <w:lang w:eastAsia="ru-RU"/>
    </w:rPr>
  </w:style>
  <w:style w:type="paragraph" w:styleId="a7">
    <w:name w:val="Balloon Text"/>
    <w:basedOn w:val="a"/>
    <w:link w:val="a8"/>
    <w:semiHidden/>
    <w:unhideWhenUsed/>
    <w:rsid w:val="006365B3"/>
    <w:rPr>
      <w:rFonts w:ascii="Arial" w:hAnsi="Arial" w:cs="Arial"/>
      <w:sz w:val="18"/>
      <w:szCs w:val="18"/>
    </w:rPr>
  </w:style>
  <w:style w:type="character" w:customStyle="1" w:styleId="a8">
    <w:name w:val="Текст выноски Знак"/>
    <w:basedOn w:val="a0"/>
    <w:link w:val="a7"/>
    <w:semiHidden/>
    <w:rsid w:val="006365B3"/>
    <w:rPr>
      <w:rFonts w:ascii="Arial" w:eastAsia="Times New Roman" w:hAnsi="Arial" w:cs="Arial"/>
      <w:sz w:val="18"/>
      <w:szCs w:val="18"/>
      <w:lang w:val="ru-RU" w:eastAsia="ru-RU"/>
    </w:rPr>
  </w:style>
  <w:style w:type="paragraph" w:customStyle="1" w:styleId="rvps2">
    <w:name w:val="rvps2"/>
    <w:basedOn w:val="a"/>
    <w:rsid w:val="006365B3"/>
    <w:pPr>
      <w:spacing w:before="100" w:beforeAutospacing="1" w:after="100" w:afterAutospacing="1"/>
    </w:pPr>
    <w:rPr>
      <w:rFonts w:eastAsia="MS Mincho"/>
      <w:lang w:eastAsia="ja-JP"/>
    </w:rPr>
  </w:style>
  <w:style w:type="character" w:customStyle="1" w:styleId="30">
    <w:name w:val="Основной текст (3)_"/>
    <w:link w:val="31"/>
    <w:uiPriority w:val="99"/>
    <w:locked/>
    <w:rsid w:val="006365B3"/>
    <w:rPr>
      <w:rFonts w:ascii="Sylfaen" w:hAnsi="Sylfaen"/>
      <w:sz w:val="26"/>
      <w:shd w:val="clear" w:color="auto" w:fill="FFFFFF"/>
    </w:rPr>
  </w:style>
  <w:style w:type="paragraph" w:customStyle="1" w:styleId="31">
    <w:name w:val="Основной текст (3)"/>
    <w:basedOn w:val="a"/>
    <w:link w:val="30"/>
    <w:uiPriority w:val="99"/>
    <w:rsid w:val="006365B3"/>
    <w:pPr>
      <w:widowControl w:val="0"/>
      <w:shd w:val="clear" w:color="auto" w:fill="FFFFFF"/>
      <w:spacing w:line="324" w:lineRule="exact"/>
    </w:pPr>
    <w:rPr>
      <w:rFonts w:ascii="Sylfaen" w:eastAsiaTheme="minorHAnsi" w:hAnsi="Sylfaen" w:cstheme="minorBidi"/>
      <w:sz w:val="26"/>
      <w:szCs w:val="22"/>
      <w:lang w:val="uk-UA" w:eastAsia="en-US"/>
    </w:rPr>
  </w:style>
  <w:style w:type="character" w:customStyle="1" w:styleId="rvts9">
    <w:name w:val="rvts9"/>
    <w:basedOn w:val="a0"/>
    <w:rsid w:val="006365B3"/>
  </w:style>
  <w:style w:type="character" w:customStyle="1" w:styleId="3TimesNewRoman">
    <w:name w:val="Основной текст (3) + Times New Roman"/>
    <w:aliases w:val="14 pt"/>
    <w:uiPriority w:val="99"/>
    <w:rsid w:val="006365B3"/>
    <w:rPr>
      <w:rFonts w:ascii="Times New Roman" w:hAnsi="Times New Roman" w:cs="Times New Roman" w:hint="default"/>
      <w:strike w:val="0"/>
      <w:dstrike w:val="0"/>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44156</Words>
  <Characters>25169</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тест</cp:lastModifiedBy>
  <cp:revision>11</cp:revision>
  <cp:lastPrinted>2023-07-20T07:02:00Z</cp:lastPrinted>
  <dcterms:created xsi:type="dcterms:W3CDTF">2023-07-12T08:22:00Z</dcterms:created>
  <dcterms:modified xsi:type="dcterms:W3CDTF">2023-07-20T07:03:00Z</dcterms:modified>
</cp:coreProperties>
</file>