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651AE7" w14:textId="2B28554D" w:rsidR="00E22370" w:rsidRPr="00714B88" w:rsidRDefault="00E22370" w:rsidP="00E22370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714B88">
        <w:rPr>
          <w:sz w:val="28"/>
          <w:szCs w:val="28"/>
        </w:rPr>
        <w:t xml:space="preserve">                                  </w:t>
      </w:r>
    </w:p>
    <w:p w14:paraId="1AA9B9FA" w14:textId="59BC4AF6" w:rsidR="0063792A" w:rsidRPr="003B29F8" w:rsidRDefault="0063792A" w:rsidP="0063792A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3B29F8">
        <w:rPr>
          <w:sz w:val="28"/>
          <w:szCs w:val="28"/>
          <w:lang w:val="uk-UA"/>
        </w:rPr>
        <w:t xml:space="preserve">Додаток </w:t>
      </w:r>
      <w:r w:rsidR="00B56DEC">
        <w:rPr>
          <w:sz w:val="28"/>
          <w:szCs w:val="28"/>
          <w:lang w:val="uk-UA"/>
        </w:rPr>
        <w:t>4</w:t>
      </w:r>
    </w:p>
    <w:p w14:paraId="5AADB3D8" w14:textId="77777777" w:rsidR="00B56DEC" w:rsidRDefault="0063792A" w:rsidP="0063792A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3B29F8">
        <w:rPr>
          <w:sz w:val="28"/>
          <w:szCs w:val="28"/>
          <w:lang w:val="uk-UA"/>
        </w:rPr>
        <w:t>о рішення обласної ради</w:t>
      </w:r>
    </w:p>
    <w:p w14:paraId="7C505AB9" w14:textId="631087B6" w:rsidR="0063792A" w:rsidRDefault="0063792A" w:rsidP="0063792A">
      <w:pPr>
        <w:ind w:left="5664"/>
        <w:rPr>
          <w:sz w:val="28"/>
          <w:szCs w:val="28"/>
          <w:lang w:val="uk-UA"/>
        </w:rPr>
      </w:pPr>
      <w:r w:rsidRPr="003B29F8">
        <w:rPr>
          <w:sz w:val="28"/>
          <w:szCs w:val="28"/>
          <w:lang w:val="uk-UA"/>
        </w:rPr>
        <w:t>від</w:t>
      </w:r>
      <w:r w:rsidR="00890E20">
        <w:rPr>
          <w:sz w:val="28"/>
          <w:szCs w:val="28"/>
          <w:lang w:val="uk-UA"/>
        </w:rPr>
        <w:t xml:space="preserve"> </w:t>
      </w:r>
      <w:r w:rsidR="00CA08FB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№</w:t>
      </w:r>
      <w:r w:rsidR="00CA08FB">
        <w:rPr>
          <w:sz w:val="28"/>
          <w:szCs w:val="28"/>
          <w:lang w:val="uk-UA"/>
        </w:rPr>
        <w:t xml:space="preserve">          </w:t>
      </w:r>
    </w:p>
    <w:p w14:paraId="31B5602C" w14:textId="77777777" w:rsidR="0063792A" w:rsidRDefault="0063792A" w:rsidP="0063792A">
      <w:pPr>
        <w:rPr>
          <w:sz w:val="28"/>
          <w:szCs w:val="28"/>
          <w:lang w:val="uk-UA"/>
        </w:rPr>
      </w:pPr>
    </w:p>
    <w:p w14:paraId="1637404B" w14:textId="77777777" w:rsidR="0063792A" w:rsidRDefault="0063792A" w:rsidP="0063792A">
      <w:pPr>
        <w:rPr>
          <w:sz w:val="28"/>
          <w:szCs w:val="28"/>
          <w:lang w:val="uk-UA"/>
        </w:rPr>
      </w:pPr>
    </w:p>
    <w:p w14:paraId="60AA3B96" w14:textId="77777777" w:rsidR="0063792A" w:rsidRDefault="0063792A" w:rsidP="0063792A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</w:rPr>
      </w:pPr>
    </w:p>
    <w:p w14:paraId="7DBCC820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Склад </w:t>
      </w:r>
      <w:proofErr w:type="spellStart"/>
      <w:r>
        <w:rPr>
          <w:sz w:val="28"/>
          <w:szCs w:val="28"/>
        </w:rPr>
        <w:t>комі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ії</w:t>
      </w:r>
      <w:proofErr w:type="spellEnd"/>
    </w:p>
    <w:p w14:paraId="4E565D46" w14:textId="2FEEA8A9" w:rsidR="0063792A" w:rsidRDefault="00B56DEC" w:rsidP="0063792A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з </w:t>
      </w:r>
      <w:r>
        <w:rPr>
          <w:sz w:val="28"/>
          <w:szCs w:val="28"/>
          <w:lang w:val="uk-UA"/>
        </w:rPr>
        <w:t>питань передачі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цілісного майнового комплексу </w:t>
      </w:r>
      <w:proofErr w:type="spellStart"/>
      <w:r w:rsidR="00AE233B">
        <w:rPr>
          <w:sz w:val="28"/>
          <w:szCs w:val="28"/>
          <w:lang w:val="uk-UA"/>
        </w:rPr>
        <w:t>Любарського</w:t>
      </w:r>
      <w:proofErr w:type="spellEnd"/>
      <w:r w:rsidR="00AE233B">
        <w:rPr>
          <w:sz w:val="28"/>
          <w:szCs w:val="28"/>
          <w:lang w:val="uk-UA"/>
        </w:rPr>
        <w:t xml:space="preserve"> професійного ліцею</w:t>
      </w:r>
      <w:r w:rsidR="00637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bdr w:val="none" w:sz="0" w:space="0" w:color="auto" w:frame="1"/>
          <w:lang w:val="uk-UA"/>
        </w:rPr>
        <w:t xml:space="preserve">у спільну власність територіальних громад </w:t>
      </w:r>
      <w:r>
        <w:rPr>
          <w:sz w:val="28"/>
          <w:szCs w:val="28"/>
          <w:bdr w:val="none" w:sz="0" w:space="0" w:color="auto" w:frame="1"/>
          <w:lang w:val="uk-UA"/>
        </w:rPr>
        <w:br/>
        <w:t>сіл, селищ, мі</w:t>
      </w:r>
      <w:proofErr w:type="gramStart"/>
      <w:r>
        <w:rPr>
          <w:sz w:val="28"/>
          <w:szCs w:val="28"/>
          <w:bdr w:val="none" w:sz="0" w:space="0" w:color="auto" w:frame="1"/>
          <w:lang w:val="uk-UA"/>
        </w:rPr>
        <w:t>ст</w:t>
      </w:r>
      <w:proofErr w:type="gramEnd"/>
      <w:r>
        <w:rPr>
          <w:sz w:val="28"/>
          <w:szCs w:val="28"/>
          <w:bdr w:val="none" w:sz="0" w:space="0" w:color="auto" w:frame="1"/>
          <w:lang w:val="uk-UA"/>
        </w:rPr>
        <w:t xml:space="preserve"> Житомирської області</w:t>
      </w:r>
    </w:p>
    <w:p w14:paraId="624524C3" w14:textId="77777777" w:rsidR="0063792A" w:rsidRDefault="0063792A" w:rsidP="0063792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939"/>
      </w:tblGrid>
      <w:tr w:rsidR="0063792A" w14:paraId="5D7E911D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40FB" w14:textId="77777777" w:rsidR="0063792A" w:rsidRPr="00205C35" w:rsidRDefault="0063792A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A57D" w14:textId="77777777" w:rsidR="0063792A" w:rsidRPr="00205C35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A08FB" w14:paraId="0781484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E42B" w14:textId="403D8046" w:rsidR="00CA08FB" w:rsidRPr="00D1214F" w:rsidRDefault="00CA08FB" w:rsidP="001801F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Ширма Володимир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2F46" w14:textId="5ADECE29" w:rsidR="00CA08FB" w:rsidRPr="00D1214F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Житомирської обласної ради</w:t>
            </w:r>
            <w:r w:rsidRPr="00822D3C">
              <w:rPr>
                <w:sz w:val="28"/>
                <w:szCs w:val="28"/>
                <w:lang w:val="uk-UA"/>
              </w:rPr>
              <w:t xml:space="preserve"> (</w:t>
            </w:r>
            <w:r w:rsidR="00F86DF1" w:rsidRPr="00F86DF1">
              <w:rPr>
                <w:sz w:val="28"/>
                <w:szCs w:val="28"/>
                <w:lang w:val="uk-UA"/>
              </w:rPr>
              <w:t>р</w:t>
            </w:r>
            <w:proofErr w:type="spellStart"/>
            <w:r w:rsidR="00F86DF1" w:rsidRPr="00F86DF1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="00F86DF1" w:rsidRPr="00F86DF1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="00F86DF1" w:rsidRPr="00F86DF1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="00F86DF1"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F86DF1" w:rsidRPr="00F86DF1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="00F86DF1"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F86DF1" w:rsidRPr="00F86DF1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="00F86DF1" w:rsidRPr="00F86DF1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="00F86DF1" w:rsidRPr="00F86DF1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="00F86DF1" w:rsidRPr="00F86DF1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   </w:t>
            </w:r>
            <w:r w:rsidRPr="00F86DF1">
              <w:rPr>
                <w:sz w:val="28"/>
                <w:szCs w:val="28"/>
                <w:lang w:val="uk-UA"/>
              </w:rPr>
              <w:t>)</w:t>
            </w:r>
          </w:p>
        </w:tc>
      </w:tr>
      <w:tr w:rsidR="0063792A" w14:paraId="1042FAE5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A575" w14:textId="77777777" w:rsidR="0063792A" w:rsidRPr="00D1214F" w:rsidRDefault="0063792A" w:rsidP="001801F1">
            <w:pPr>
              <w:rPr>
                <w:sz w:val="28"/>
                <w:szCs w:val="28"/>
                <w:lang w:val="uk-UA"/>
              </w:rPr>
            </w:pPr>
            <w:r w:rsidRPr="00D1214F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23B0" w14:textId="77777777" w:rsidR="0063792A" w:rsidRPr="00D1214F" w:rsidRDefault="0063792A" w:rsidP="001801F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A08FB" w14:paraId="51DE9012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2819" w14:textId="4549D86F" w:rsidR="00CA08FB" w:rsidRPr="00D1214F" w:rsidRDefault="00CA08FB" w:rsidP="001801F1">
            <w:pPr>
              <w:rPr>
                <w:sz w:val="28"/>
                <w:szCs w:val="28"/>
                <w:lang w:val="uk-UA"/>
              </w:rPr>
            </w:pPr>
            <w:proofErr w:type="spellStart"/>
            <w:r w:rsidRPr="00D1214F">
              <w:rPr>
                <w:sz w:val="28"/>
                <w:szCs w:val="28"/>
                <w:lang w:val="uk-UA"/>
              </w:rPr>
              <w:t>Гнатишин</w:t>
            </w:r>
            <w:proofErr w:type="spellEnd"/>
            <w:r w:rsidRPr="00D1214F">
              <w:rPr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FB76" w14:textId="429D7A98" w:rsidR="00CA08FB" w:rsidRPr="00D1214F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D1214F">
              <w:rPr>
                <w:sz w:val="28"/>
                <w:szCs w:val="28"/>
                <w:lang w:val="uk-UA"/>
              </w:rPr>
              <w:t xml:space="preserve">иректор </w:t>
            </w:r>
            <w:proofErr w:type="spellStart"/>
            <w:r w:rsidRPr="00D1214F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D1214F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D1214F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        </w:t>
            </w:r>
            <w:r w:rsidRPr="00D1214F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CA08FB" w14:paraId="68340E71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9C77" w14:textId="41FE24B7" w:rsidR="00CA08FB" w:rsidRPr="00D1214F" w:rsidRDefault="00CA08FB" w:rsidP="00470E1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Штепа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Людмила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38C2" w14:textId="1B350DC7" w:rsidR="00CA08FB" w:rsidRPr="00D1214F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Pr="00D1214F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D1214F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D1214F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D1214F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D1214F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  </w:t>
            </w:r>
            <w:r w:rsidRPr="00D1214F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CA08FB" w14:paraId="45DB9F93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389C" w14:textId="2C3E78C9" w:rsidR="00CA08FB" w:rsidRPr="009153B6" w:rsidRDefault="00CA08FB" w:rsidP="00470E1D">
            <w:pPr>
              <w:rPr>
                <w:sz w:val="28"/>
                <w:szCs w:val="28"/>
                <w:lang w:val="uk-UA"/>
              </w:rPr>
            </w:pPr>
            <w:proofErr w:type="spellStart"/>
            <w:r w:rsidRPr="009153B6">
              <w:rPr>
                <w:sz w:val="28"/>
                <w:szCs w:val="28"/>
                <w:lang w:val="uk-UA"/>
              </w:rPr>
              <w:t>Назарівська</w:t>
            </w:r>
            <w:proofErr w:type="spellEnd"/>
            <w:r w:rsidRPr="009153B6">
              <w:rPr>
                <w:sz w:val="28"/>
                <w:szCs w:val="28"/>
                <w:lang w:val="uk-UA"/>
              </w:rPr>
              <w:t xml:space="preserve"> Ольга Сергіївна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B640" w14:textId="02AE492F" w:rsidR="00CA08FB" w:rsidRPr="009153B6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9153B6">
              <w:rPr>
                <w:sz w:val="28"/>
                <w:szCs w:val="28"/>
                <w:lang w:val="uk-UA"/>
              </w:rPr>
              <w:t xml:space="preserve">юрисконсульт </w:t>
            </w:r>
            <w:proofErr w:type="spellStart"/>
            <w:r w:rsidRPr="009153B6">
              <w:rPr>
                <w:sz w:val="28"/>
                <w:szCs w:val="28"/>
                <w:lang w:val="uk-UA"/>
              </w:rPr>
              <w:t>Любарського</w:t>
            </w:r>
            <w:proofErr w:type="spellEnd"/>
            <w:r w:rsidRPr="009153B6">
              <w:rPr>
                <w:sz w:val="28"/>
                <w:szCs w:val="28"/>
                <w:lang w:val="uk-UA"/>
              </w:rPr>
              <w:t xml:space="preserve"> професійного ліцею (р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еєстраційний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номер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облікової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картки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платника</w:t>
            </w:r>
            <w:proofErr w:type="spellEnd"/>
            <w:r w:rsidRPr="009153B6">
              <w:rPr>
                <w:rStyle w:val="hgkelc"/>
                <w:sz w:val="28"/>
                <w:szCs w:val="28"/>
              </w:rPr>
              <w:t xml:space="preserve"> </w:t>
            </w:r>
            <w:proofErr w:type="spellStart"/>
            <w:r w:rsidRPr="009153B6">
              <w:rPr>
                <w:rStyle w:val="hgkelc"/>
                <w:sz w:val="28"/>
                <w:szCs w:val="28"/>
              </w:rPr>
              <w:t>податків</w:t>
            </w:r>
            <w:proofErr w:type="spellEnd"/>
            <w:r w:rsidRPr="009153B6"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    </w:t>
            </w:r>
            <w:r w:rsidRPr="009153B6">
              <w:rPr>
                <w:rStyle w:val="hgkelc"/>
                <w:sz w:val="28"/>
                <w:szCs w:val="28"/>
                <w:lang w:val="uk-UA"/>
              </w:rPr>
              <w:t>)</w:t>
            </w:r>
          </w:p>
        </w:tc>
      </w:tr>
      <w:tr w:rsidR="00CA08FB" w:rsidRPr="00D32883" w14:paraId="24528EB7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825C" w14:textId="1856E194" w:rsidR="00CA08FB" w:rsidRPr="00D1214F" w:rsidRDefault="00CA08FB" w:rsidP="009153B6">
            <w:pPr>
              <w:rPr>
                <w:sz w:val="28"/>
                <w:szCs w:val="28"/>
                <w:lang w:val="uk-UA"/>
              </w:rPr>
            </w:pPr>
            <w:proofErr w:type="spellStart"/>
            <w:r w:rsidRPr="003D58A6">
              <w:rPr>
                <w:sz w:val="28"/>
                <w:szCs w:val="28"/>
                <w:lang w:val="uk-UA"/>
              </w:rPr>
              <w:t>Салімонович</w:t>
            </w:r>
            <w:proofErr w:type="spellEnd"/>
            <w:r w:rsidRPr="003D58A6">
              <w:rPr>
                <w:sz w:val="28"/>
                <w:szCs w:val="28"/>
                <w:lang w:val="uk-UA"/>
              </w:rPr>
              <w:t xml:space="preserve"> Юрій Вікторович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D7A3" w14:textId="6B051A09" w:rsidR="00CA08FB" w:rsidRPr="00D1214F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заступник начальника управління</w:t>
            </w:r>
            <w:r>
              <w:rPr>
                <w:sz w:val="28"/>
                <w:szCs w:val="28"/>
                <w:lang w:val="uk-UA"/>
              </w:rPr>
              <w:t xml:space="preserve"> – начальник відділу </w:t>
            </w:r>
            <w:r w:rsidRPr="003D58A6">
              <w:rPr>
                <w:sz w:val="28"/>
                <w:szCs w:val="28"/>
                <w:lang w:val="uk-UA"/>
              </w:rPr>
              <w:t xml:space="preserve"> професійної (професійно-технічної) освіти</w:t>
            </w:r>
            <w:r>
              <w:rPr>
                <w:sz w:val="28"/>
                <w:szCs w:val="28"/>
                <w:lang w:val="uk-UA"/>
              </w:rPr>
              <w:t xml:space="preserve">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CA08FB" w:rsidRPr="00D32883" w14:paraId="595EB549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639C" w14:textId="455FA41A" w:rsidR="00CA08FB" w:rsidRPr="00D1214F" w:rsidRDefault="00CA08FB" w:rsidP="009153B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Гуменюк Анна Василівна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12CA" w14:textId="210A4423" w:rsidR="00CA08FB" w:rsidRPr="00D1214F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професійної (професійно-технічної) освіти управління професійної (професійно-технічної), фахової перед вищої, </w:t>
            </w:r>
            <w:proofErr w:type="spellStart"/>
            <w:r>
              <w:rPr>
                <w:sz w:val="28"/>
                <w:szCs w:val="28"/>
                <w:lang w:val="uk-UA"/>
              </w:rPr>
              <w:t>вищої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освіти та інноваційної діяльності</w:t>
            </w:r>
            <w:r w:rsidRPr="003D58A6">
              <w:rPr>
                <w:sz w:val="28"/>
                <w:szCs w:val="28"/>
                <w:lang w:val="uk-UA"/>
              </w:rPr>
              <w:t xml:space="preserve"> Департаменту освіти і науки Житомирської обласної військової адміністрації (</w:t>
            </w:r>
            <w:r w:rsidR="00D32883" w:rsidRPr="00D32883">
              <w:rPr>
                <w:sz w:val="28"/>
                <w:szCs w:val="28"/>
                <w:lang w:val="uk-UA"/>
              </w:rPr>
              <w:t>р</w:t>
            </w:r>
            <w:r w:rsidR="00D32883" w:rsidRPr="00D32883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</w:tc>
      </w:tr>
      <w:tr w:rsidR="00CA08FB" w:rsidRPr="00D32883" w14:paraId="78DAB2D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E281" w14:textId="2381D732" w:rsidR="00CA08FB" w:rsidRPr="00D1214F" w:rsidRDefault="00CA08FB" w:rsidP="009153B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Вознюк Віктор Михайлович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E34E" w14:textId="65D245C6" w:rsidR="00CA08FB" w:rsidRDefault="00CA08FB" w:rsidP="00AF0C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3D58A6">
              <w:rPr>
                <w:sz w:val="28"/>
                <w:szCs w:val="28"/>
                <w:lang w:val="uk-UA"/>
              </w:rPr>
              <w:t>головний спеціаліст відділу з питань державного майна та підприємств управління з питань державного майна та підприємств Міністерства освіти і науки України (р</w:t>
            </w:r>
            <w:r w:rsidRPr="003D58A6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      </w:t>
            </w:r>
            <w:r w:rsidRPr="003D58A6">
              <w:rPr>
                <w:sz w:val="28"/>
                <w:szCs w:val="28"/>
                <w:lang w:val="uk-UA"/>
              </w:rPr>
              <w:t>)</w:t>
            </w:r>
          </w:p>
          <w:p w14:paraId="694C13BF" w14:textId="77777777" w:rsidR="005745E6" w:rsidRDefault="005745E6" w:rsidP="00AF0C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14:paraId="34C15B5C" w14:textId="47297088" w:rsidR="00CA08FB" w:rsidRPr="00D1214F" w:rsidRDefault="00CA08FB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A08FB" w:rsidRPr="00D32883" w14:paraId="39585059" w14:textId="77777777" w:rsidTr="00AA7772">
        <w:trPr>
          <w:trHeight w:val="7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84F9" w14:textId="04D1EBEF" w:rsidR="00CA08FB" w:rsidRPr="00D1214F" w:rsidRDefault="00CA08FB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Джус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Вікторія Миколаївна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49C0" w14:textId="57025E4A" w:rsidR="00CA08FB" w:rsidRPr="00D1214F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взаємодії з соціальними партнерами та регіональними органами виконавчої влади головного управління професійної освіти директорату професійної освіти міністерства освіти і науки України </w:t>
            </w:r>
            <w:r w:rsidRPr="007B2F80">
              <w:rPr>
                <w:sz w:val="28"/>
                <w:szCs w:val="28"/>
                <w:lang w:val="uk-UA"/>
              </w:rPr>
              <w:t>(</w:t>
            </w:r>
            <w:r w:rsidRPr="00B07C90">
              <w:rPr>
                <w:sz w:val="28"/>
                <w:szCs w:val="28"/>
                <w:lang w:val="uk-UA"/>
              </w:rPr>
              <w:t>р</w:t>
            </w:r>
            <w:r w:rsidRPr="00B07C90">
              <w:rPr>
                <w:rStyle w:val="hgkelc"/>
                <w:sz w:val="28"/>
                <w:szCs w:val="28"/>
                <w:lang w:val="uk-UA"/>
              </w:rPr>
              <w:t xml:space="preserve">еєстраційний номер облікової картки платника податків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     </w:t>
            </w:r>
            <w:r w:rsidRPr="007B2F80">
              <w:rPr>
                <w:sz w:val="28"/>
                <w:szCs w:val="28"/>
                <w:lang w:val="uk-UA"/>
              </w:rPr>
              <w:t>)</w:t>
            </w:r>
          </w:p>
        </w:tc>
      </w:tr>
      <w:tr w:rsidR="00CA08FB" w:rsidRPr="00CA08FB" w14:paraId="4958FF1B" w14:textId="77777777" w:rsidTr="001801F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8EAD" w14:textId="39BCDFA6" w:rsidR="00CA08FB" w:rsidRDefault="00CA08FB" w:rsidP="009153B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Сечін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Роман Сергійович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3189" w14:textId="3CD4C4E0" w:rsidR="00CA08FB" w:rsidRDefault="00CA08FB" w:rsidP="00D3288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начальника Управління майном Житомирської обласної ради </w:t>
            </w:r>
            <w:r w:rsidRPr="00822D3C">
              <w:rPr>
                <w:sz w:val="28"/>
                <w:szCs w:val="28"/>
                <w:lang w:val="uk-UA"/>
              </w:rPr>
              <w:t>(</w:t>
            </w:r>
            <w:r>
              <w:rPr>
                <w:sz w:val="28"/>
                <w:szCs w:val="28"/>
                <w:lang w:val="uk-UA"/>
              </w:rPr>
              <w:t>р</w:t>
            </w:r>
            <w:r w:rsidRPr="00CA08FB">
              <w:rPr>
                <w:rStyle w:val="hgkelc"/>
                <w:sz w:val="28"/>
                <w:szCs w:val="28"/>
                <w:lang w:val="uk-UA"/>
              </w:rPr>
              <w:t>еєстраційний номер облікової картки платника податків</w:t>
            </w:r>
            <w:r>
              <w:rPr>
                <w:rStyle w:val="hgkelc"/>
                <w:sz w:val="28"/>
                <w:szCs w:val="28"/>
                <w:lang w:val="uk-UA"/>
              </w:rPr>
              <w:t xml:space="preserve"> </w:t>
            </w:r>
            <w:r w:rsidR="00D32883">
              <w:rPr>
                <w:rStyle w:val="hgkelc"/>
                <w:sz w:val="28"/>
                <w:szCs w:val="28"/>
                <w:lang w:val="uk-UA"/>
              </w:rPr>
              <w:t xml:space="preserve">                             </w:t>
            </w:r>
            <w:bookmarkStart w:id="0" w:name="_GoBack"/>
            <w:bookmarkEnd w:id="0"/>
            <w:r w:rsidRPr="00822D3C">
              <w:rPr>
                <w:sz w:val="28"/>
                <w:szCs w:val="28"/>
                <w:lang w:val="uk-UA"/>
              </w:rPr>
              <w:t>)</w:t>
            </w:r>
          </w:p>
        </w:tc>
      </w:tr>
    </w:tbl>
    <w:p w14:paraId="2E364282" w14:textId="77777777" w:rsidR="0063792A" w:rsidRDefault="0063792A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2B3C5360" w14:textId="77777777" w:rsidR="00CA08FB" w:rsidRDefault="00CA08FB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44574D63" w14:textId="77777777" w:rsidR="00CA08FB" w:rsidRPr="00563C5C" w:rsidRDefault="00CA08FB" w:rsidP="0063792A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14:paraId="7AD1F6D8" w14:textId="77777777" w:rsidR="00A722C8" w:rsidRDefault="00A722C8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3792A">
        <w:rPr>
          <w:sz w:val="28"/>
          <w:szCs w:val="28"/>
          <w:lang w:val="uk-UA"/>
        </w:rPr>
        <w:t>аступник</w:t>
      </w:r>
      <w:r>
        <w:rPr>
          <w:sz w:val="28"/>
          <w:szCs w:val="28"/>
          <w:lang w:val="uk-UA"/>
        </w:rPr>
        <w:t xml:space="preserve"> </w:t>
      </w:r>
      <w:r w:rsidR="0063792A">
        <w:rPr>
          <w:sz w:val="28"/>
          <w:szCs w:val="28"/>
          <w:lang w:val="uk-UA"/>
        </w:rPr>
        <w:t xml:space="preserve">голови </w:t>
      </w:r>
    </w:p>
    <w:p w14:paraId="47BBFC55" w14:textId="61224B07" w:rsidR="0063792A" w:rsidRPr="003B29F8" w:rsidRDefault="0063792A" w:rsidP="006379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22C8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722C8">
        <w:rPr>
          <w:sz w:val="28"/>
          <w:szCs w:val="28"/>
          <w:lang w:val="uk-UA"/>
        </w:rPr>
        <w:t>В.В. Ширма</w:t>
      </w:r>
    </w:p>
    <w:p w14:paraId="11CC2365" w14:textId="77777777" w:rsidR="0063792A" w:rsidRDefault="0063792A" w:rsidP="0063792A">
      <w:pPr>
        <w:jc w:val="both"/>
        <w:rPr>
          <w:sz w:val="28"/>
          <w:szCs w:val="28"/>
          <w:lang w:val="uk-UA"/>
        </w:rPr>
      </w:pPr>
    </w:p>
    <w:sectPr w:rsidR="0063792A" w:rsidSect="00CE4BAE">
      <w:headerReference w:type="default" r:id="rId7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5FF40" w14:textId="77777777" w:rsidR="00771AA9" w:rsidRDefault="00771AA9" w:rsidP="00CE4BAE">
      <w:r>
        <w:separator/>
      </w:r>
    </w:p>
  </w:endnote>
  <w:endnote w:type="continuationSeparator" w:id="0">
    <w:p w14:paraId="0D63B5B9" w14:textId="77777777" w:rsidR="00771AA9" w:rsidRDefault="00771AA9" w:rsidP="00CE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F2F13" w14:textId="77777777" w:rsidR="00771AA9" w:rsidRDefault="00771AA9" w:rsidP="00CE4BAE">
      <w:r>
        <w:separator/>
      </w:r>
    </w:p>
  </w:footnote>
  <w:footnote w:type="continuationSeparator" w:id="0">
    <w:p w14:paraId="0A2C2AA1" w14:textId="77777777" w:rsidR="00771AA9" w:rsidRDefault="00771AA9" w:rsidP="00CE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882130"/>
      <w:docPartObj>
        <w:docPartGallery w:val="Page Numbers (Top of Page)"/>
        <w:docPartUnique/>
      </w:docPartObj>
    </w:sdtPr>
    <w:sdtEndPr/>
    <w:sdtContent>
      <w:p w14:paraId="5AA393F4" w14:textId="77777777" w:rsidR="00CE4BAE" w:rsidRDefault="00CE4BA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883">
          <w:rPr>
            <w:noProof/>
          </w:rPr>
          <w:t>2</w:t>
        </w:r>
        <w:r>
          <w:fldChar w:fldCharType="end"/>
        </w:r>
      </w:p>
    </w:sdtContent>
  </w:sdt>
  <w:p w14:paraId="506FDC91" w14:textId="77777777" w:rsidR="00CE4BAE" w:rsidRDefault="00CE4BA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70"/>
    <w:rsid w:val="000037B1"/>
    <w:rsid w:val="00024EBF"/>
    <w:rsid w:val="000B5452"/>
    <w:rsid w:val="001801F1"/>
    <w:rsid w:val="00195549"/>
    <w:rsid w:val="001F2E30"/>
    <w:rsid w:val="003422B6"/>
    <w:rsid w:val="00470E1D"/>
    <w:rsid w:val="00481C8D"/>
    <w:rsid w:val="00563C5C"/>
    <w:rsid w:val="005745E6"/>
    <w:rsid w:val="005B5B6C"/>
    <w:rsid w:val="0063792A"/>
    <w:rsid w:val="00643223"/>
    <w:rsid w:val="00771AA9"/>
    <w:rsid w:val="007F6EFF"/>
    <w:rsid w:val="00890E20"/>
    <w:rsid w:val="009071C5"/>
    <w:rsid w:val="009153B6"/>
    <w:rsid w:val="00920B52"/>
    <w:rsid w:val="009C6038"/>
    <w:rsid w:val="00A722C8"/>
    <w:rsid w:val="00AA7772"/>
    <w:rsid w:val="00AE233B"/>
    <w:rsid w:val="00B07C90"/>
    <w:rsid w:val="00B10CAD"/>
    <w:rsid w:val="00B56DEC"/>
    <w:rsid w:val="00BC6F72"/>
    <w:rsid w:val="00CA08FB"/>
    <w:rsid w:val="00CB029B"/>
    <w:rsid w:val="00CB16D5"/>
    <w:rsid w:val="00CE4BAE"/>
    <w:rsid w:val="00D1214F"/>
    <w:rsid w:val="00D32883"/>
    <w:rsid w:val="00E22370"/>
    <w:rsid w:val="00E2262A"/>
    <w:rsid w:val="00E7121A"/>
    <w:rsid w:val="00F86DF1"/>
    <w:rsid w:val="00FB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563C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2237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237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Body Text"/>
    <w:basedOn w:val="a"/>
    <w:link w:val="a4"/>
    <w:unhideWhenUsed/>
    <w:rsid w:val="00E2237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22370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22370"/>
    <w:pPr>
      <w:spacing w:before="100" w:beforeAutospacing="1" w:after="100" w:afterAutospacing="1"/>
    </w:pPr>
  </w:style>
  <w:style w:type="character" w:customStyle="1" w:styleId="3TimesNewRoman">
    <w:name w:val="Основной текст (3) + Times New Roman"/>
    <w:aliases w:val="14 pt"/>
    <w:rsid w:val="00E22370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character" w:customStyle="1" w:styleId="apple-converted-space">
    <w:name w:val="apple-converted-space"/>
    <w:rsid w:val="00E22370"/>
  </w:style>
  <w:style w:type="character" w:styleId="a6">
    <w:name w:val="Strong"/>
    <w:basedOn w:val="a0"/>
    <w:uiPriority w:val="22"/>
    <w:qFormat/>
    <w:rsid w:val="00E2237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223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237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CE4BA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E4B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a0"/>
    <w:rsid w:val="00563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1648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тест</cp:lastModifiedBy>
  <cp:revision>23</cp:revision>
  <cp:lastPrinted>2023-04-19T06:42:00Z</cp:lastPrinted>
  <dcterms:created xsi:type="dcterms:W3CDTF">2022-06-24T05:18:00Z</dcterms:created>
  <dcterms:modified xsi:type="dcterms:W3CDTF">2023-04-20T07:27:00Z</dcterms:modified>
</cp:coreProperties>
</file>