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80503" w14:textId="77777777" w:rsidR="00E3532C" w:rsidRDefault="00E3532C" w:rsidP="00E3532C">
      <w:pPr>
        <w:rPr>
          <w:rFonts w:ascii="Arial" w:hAnsi="Arial" w:cs="Arial"/>
          <w:sz w:val="15"/>
          <w:szCs w:val="15"/>
          <w:lang w:val="uk-UA" w:eastAsia="uk-UA"/>
        </w:rPr>
      </w:pPr>
    </w:p>
    <w:p w14:paraId="20250EB9" w14:textId="77777777" w:rsidR="00E3532C" w:rsidRDefault="00E3532C" w:rsidP="00E3532C">
      <w:pPr>
        <w:rPr>
          <w:sz w:val="28"/>
          <w:szCs w:val="20"/>
          <w:lang w:val="uk-UA"/>
        </w:rPr>
      </w:pPr>
      <w:r>
        <w:rPr>
          <w:sz w:val="28"/>
          <w:szCs w:val="20"/>
          <w:lang w:val="uk-UA"/>
        </w:rPr>
        <w:t xml:space="preserve">                                                                                      Додаток</w:t>
      </w:r>
    </w:p>
    <w:p w14:paraId="48B29664" w14:textId="77777777" w:rsidR="00E3532C" w:rsidRDefault="00E3532C" w:rsidP="00E3532C">
      <w:pPr>
        <w:rPr>
          <w:sz w:val="28"/>
          <w:szCs w:val="20"/>
          <w:lang w:val="uk-UA"/>
        </w:rPr>
      </w:pPr>
      <w:r>
        <w:rPr>
          <w:sz w:val="28"/>
          <w:szCs w:val="20"/>
          <w:lang w:val="uk-UA"/>
        </w:rPr>
        <w:t xml:space="preserve">                                                                                      до рішення обласної ради</w:t>
      </w:r>
    </w:p>
    <w:p w14:paraId="0640433D" w14:textId="77777777" w:rsidR="00E3532C" w:rsidRDefault="00E3532C" w:rsidP="00E3532C">
      <w:pPr>
        <w:rPr>
          <w:sz w:val="28"/>
          <w:szCs w:val="20"/>
          <w:lang w:val="uk-UA"/>
        </w:rPr>
      </w:pPr>
      <w:r>
        <w:rPr>
          <w:sz w:val="28"/>
          <w:szCs w:val="20"/>
          <w:lang w:val="uk-UA"/>
        </w:rPr>
        <w:t xml:space="preserve">                                                                                      від                        № </w:t>
      </w:r>
      <w:r>
        <w:rPr>
          <w:sz w:val="28"/>
          <w:szCs w:val="20"/>
          <w:lang w:val="uk-UA"/>
        </w:rPr>
        <w:tab/>
      </w:r>
      <w:r>
        <w:rPr>
          <w:sz w:val="28"/>
          <w:szCs w:val="20"/>
          <w:lang w:val="uk-UA"/>
        </w:rPr>
        <w:tab/>
      </w:r>
      <w:r>
        <w:rPr>
          <w:sz w:val="28"/>
          <w:szCs w:val="20"/>
          <w:lang w:val="uk-UA"/>
        </w:rPr>
        <w:tab/>
      </w:r>
      <w:r>
        <w:rPr>
          <w:sz w:val="28"/>
          <w:szCs w:val="20"/>
          <w:lang w:val="uk-UA"/>
        </w:rPr>
        <w:tab/>
      </w:r>
      <w:r>
        <w:rPr>
          <w:sz w:val="28"/>
          <w:szCs w:val="20"/>
          <w:lang w:val="uk-UA"/>
        </w:rPr>
        <w:tab/>
      </w:r>
      <w:r>
        <w:rPr>
          <w:sz w:val="28"/>
          <w:szCs w:val="20"/>
          <w:lang w:val="uk-UA"/>
        </w:rPr>
        <w:tab/>
      </w:r>
      <w:r>
        <w:rPr>
          <w:sz w:val="28"/>
          <w:szCs w:val="20"/>
          <w:lang w:val="uk-UA"/>
        </w:rPr>
        <w:tab/>
      </w:r>
    </w:p>
    <w:p w14:paraId="6A602485" w14:textId="77777777" w:rsidR="00E3532C" w:rsidRDefault="00E3532C" w:rsidP="00E3532C">
      <w:pPr>
        <w:rPr>
          <w:sz w:val="28"/>
          <w:szCs w:val="20"/>
          <w:lang w:val="uk-UA"/>
        </w:rPr>
      </w:pPr>
    </w:p>
    <w:p w14:paraId="0565E659" w14:textId="77777777" w:rsidR="00E3532C" w:rsidRDefault="00E3532C" w:rsidP="00E3532C">
      <w:pPr>
        <w:rPr>
          <w:sz w:val="28"/>
          <w:szCs w:val="20"/>
          <w:lang w:val="uk-UA"/>
        </w:rPr>
      </w:pPr>
      <w:r>
        <w:rPr>
          <w:sz w:val="28"/>
          <w:szCs w:val="20"/>
          <w:lang w:val="uk-UA"/>
        </w:rPr>
        <w:tab/>
      </w:r>
      <w:r>
        <w:rPr>
          <w:sz w:val="28"/>
          <w:szCs w:val="20"/>
          <w:lang w:val="uk-UA"/>
        </w:rPr>
        <w:tab/>
      </w:r>
      <w:r>
        <w:rPr>
          <w:sz w:val="28"/>
          <w:szCs w:val="20"/>
          <w:lang w:val="uk-UA"/>
        </w:rPr>
        <w:tab/>
      </w:r>
      <w:r>
        <w:rPr>
          <w:sz w:val="28"/>
          <w:szCs w:val="20"/>
          <w:lang w:val="uk-UA"/>
        </w:rPr>
        <w:tab/>
      </w:r>
      <w:r>
        <w:rPr>
          <w:sz w:val="28"/>
          <w:szCs w:val="20"/>
          <w:lang w:val="uk-UA"/>
        </w:rPr>
        <w:tab/>
      </w:r>
      <w:r>
        <w:rPr>
          <w:sz w:val="28"/>
          <w:szCs w:val="20"/>
          <w:lang w:val="uk-UA"/>
        </w:rPr>
        <w:tab/>
      </w:r>
      <w:r>
        <w:rPr>
          <w:sz w:val="28"/>
          <w:szCs w:val="20"/>
          <w:lang w:val="uk-UA"/>
        </w:rPr>
        <w:tab/>
      </w:r>
    </w:p>
    <w:p w14:paraId="3142AA9E" w14:textId="77777777" w:rsidR="00E3532C" w:rsidRDefault="00E3532C" w:rsidP="00E3532C">
      <w:pPr>
        <w:pStyle w:val="a8"/>
        <w:jc w:val="center"/>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lang w:val="uk-UA"/>
        </w:rPr>
        <w:t>КОНТРАКТ</w:t>
      </w:r>
    </w:p>
    <w:p w14:paraId="65983169" w14:textId="77777777" w:rsidR="00E3532C" w:rsidRDefault="00E3532C" w:rsidP="00E3532C">
      <w:pPr>
        <w:pStyle w:val="a8"/>
        <w:jc w:val="center"/>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lang w:val="uk-UA"/>
        </w:rPr>
        <w:t>з директором комунального підприємства</w:t>
      </w:r>
    </w:p>
    <w:p w14:paraId="1AAC63F6" w14:textId="77777777" w:rsidR="00E3532C" w:rsidRDefault="00E3532C" w:rsidP="00E3532C">
      <w:pPr>
        <w:pStyle w:val="a8"/>
        <w:jc w:val="center"/>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lang w:val="uk-UA"/>
        </w:rPr>
        <w:t xml:space="preserve">“Готельний комплекс “Україна” Житомирської обласної ради, </w:t>
      </w:r>
    </w:p>
    <w:p w14:paraId="62838D89" w14:textId="77777777" w:rsidR="00E3532C" w:rsidRDefault="00E3532C" w:rsidP="00E3532C">
      <w:pPr>
        <w:pStyle w:val="a8"/>
        <w:jc w:val="center"/>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lang w:val="uk-UA"/>
        </w:rPr>
        <w:t>що є у спільній власності територіальних громад сіл, селищ, міст області</w:t>
      </w:r>
    </w:p>
    <w:p w14:paraId="6BD9B14F" w14:textId="77777777" w:rsidR="00E3532C" w:rsidRDefault="00E3532C" w:rsidP="00E3532C">
      <w:pPr>
        <w:pStyle w:val="a8"/>
        <w:jc w:val="center"/>
        <w:rPr>
          <w:rFonts w:ascii="Times New Roman" w:eastAsia="MS Mincho" w:hAnsi="Times New Roman" w:cs="Times New Roman"/>
          <w:sz w:val="28"/>
          <w:lang w:val="uk-UA"/>
        </w:rPr>
      </w:pPr>
    </w:p>
    <w:p w14:paraId="19741D29" w14:textId="77777777" w:rsidR="00E3532C" w:rsidRDefault="00E3532C" w:rsidP="00E3532C">
      <w:pPr>
        <w:pStyle w:val="a8"/>
        <w:jc w:val="both"/>
        <w:rPr>
          <w:rFonts w:ascii="Times New Roman" w:eastAsia="MS Mincho" w:hAnsi="Times New Roman" w:cs="Times New Roman"/>
          <w:sz w:val="28"/>
          <w:szCs w:val="28"/>
          <w:lang w:val="uk-UA"/>
        </w:rPr>
      </w:pPr>
      <w:r>
        <w:rPr>
          <w:rFonts w:ascii="Times New Roman" w:eastAsia="MS Mincho" w:hAnsi="Times New Roman" w:cs="Times New Roman"/>
          <w:sz w:val="28"/>
          <w:lang w:val="uk-UA"/>
        </w:rPr>
        <w:t>м. Житомир</w:t>
      </w:r>
      <w:r>
        <w:rPr>
          <w:rFonts w:ascii="Times New Roman" w:eastAsia="MS Mincho" w:hAnsi="Times New Roman" w:cs="Times New Roman"/>
          <w:sz w:val="28"/>
          <w:lang w:val="uk-UA"/>
        </w:rPr>
        <w:tab/>
      </w:r>
      <w:r>
        <w:rPr>
          <w:rFonts w:ascii="Times New Roman" w:eastAsia="MS Mincho" w:hAnsi="Times New Roman" w:cs="Times New Roman"/>
          <w:sz w:val="28"/>
          <w:lang w:val="uk-UA"/>
        </w:rPr>
        <w:tab/>
      </w:r>
      <w:r>
        <w:rPr>
          <w:rFonts w:ascii="Times New Roman" w:eastAsia="MS Mincho" w:hAnsi="Times New Roman" w:cs="Times New Roman"/>
          <w:sz w:val="28"/>
          <w:lang w:val="uk-UA"/>
        </w:rPr>
        <w:tab/>
      </w:r>
      <w:r>
        <w:rPr>
          <w:rFonts w:ascii="Times New Roman" w:eastAsia="MS Mincho" w:hAnsi="Times New Roman" w:cs="Times New Roman"/>
          <w:sz w:val="28"/>
          <w:lang w:val="uk-UA"/>
        </w:rPr>
        <w:tab/>
      </w:r>
      <w:r>
        <w:rPr>
          <w:rFonts w:ascii="Times New Roman" w:eastAsia="MS Mincho" w:hAnsi="Times New Roman" w:cs="Times New Roman"/>
          <w:sz w:val="28"/>
          <w:lang w:val="uk-UA"/>
        </w:rPr>
        <w:tab/>
        <w:t xml:space="preserve">                               </w:t>
      </w:r>
      <w:r>
        <w:rPr>
          <w:rFonts w:ascii="Times New Roman" w:eastAsia="MS Mincho" w:hAnsi="Times New Roman" w:cs="Times New Roman"/>
          <w:sz w:val="28"/>
          <w:szCs w:val="28"/>
          <w:lang w:val="uk-UA"/>
        </w:rPr>
        <w:t>14 липня 2022 року</w:t>
      </w:r>
    </w:p>
    <w:p w14:paraId="168F724F" w14:textId="77777777" w:rsidR="00E3532C" w:rsidRDefault="00E3532C" w:rsidP="00E3532C">
      <w:pPr>
        <w:pStyle w:val="a8"/>
        <w:jc w:val="both"/>
        <w:rPr>
          <w:rFonts w:ascii="Times New Roman" w:eastAsia="MS Mincho" w:hAnsi="Times New Roman" w:cs="Times New Roman"/>
          <w:sz w:val="28"/>
          <w:lang w:val="uk-UA"/>
        </w:rPr>
      </w:pPr>
    </w:p>
    <w:p w14:paraId="1820EDF5" w14:textId="77777777" w:rsidR="00E3532C" w:rsidRDefault="00E3532C" w:rsidP="00E3532C">
      <w:pPr>
        <w:pStyle w:val="a8"/>
        <w:jc w:val="both"/>
        <w:rPr>
          <w:rFonts w:ascii="Times New Roman" w:eastAsia="MS Mincho" w:hAnsi="Times New Roman" w:cs="Times New Roman"/>
          <w:sz w:val="28"/>
          <w:lang w:val="uk-UA"/>
        </w:rPr>
      </w:pPr>
    </w:p>
    <w:p w14:paraId="42559EC1" w14:textId="77777777" w:rsidR="00E3532C" w:rsidRPr="00EB3FF5" w:rsidRDefault="00E3532C" w:rsidP="00E3532C">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szCs w:val="28"/>
          <w:lang w:val="uk-UA"/>
        </w:rPr>
        <w:t xml:space="preserve">Житомирська обласна рада, іменована далі Орган управління майном, в особі заступника голови Житомирської обласної ради </w:t>
      </w:r>
      <w:r>
        <w:rPr>
          <w:rFonts w:ascii="Times New Roman" w:eastAsia="MS Mincho" w:hAnsi="Times New Roman" w:cs="Times New Roman"/>
          <w:b/>
          <w:sz w:val="28"/>
          <w:szCs w:val="28"/>
          <w:lang w:val="uk-UA"/>
        </w:rPr>
        <w:t>Ширми Володимира Васильовича</w:t>
      </w:r>
      <w:r>
        <w:rPr>
          <w:rFonts w:ascii="Times New Roman" w:eastAsia="MS Mincho" w:hAnsi="Times New Roman" w:cs="Times New Roman"/>
          <w:sz w:val="28"/>
          <w:szCs w:val="28"/>
          <w:lang w:val="uk-UA"/>
        </w:rPr>
        <w:t xml:space="preserve">, що діє на підставі статті 56 Закону України “Про місцеве самоврядування в Україні”  та </w:t>
      </w:r>
      <w:r>
        <w:rPr>
          <w:rFonts w:ascii="Times New Roman" w:hAnsi="Times New Roman" w:cs="Times New Roman"/>
          <w:sz w:val="28"/>
          <w:lang w:val="uk-UA"/>
        </w:rPr>
        <w:t>розпорядження голови Житомирської обласної ради  від 27.04.2022 № 14 “Про увільнення від виконання посадових обов’язків та покладення виконання обов’язків”,</w:t>
      </w:r>
      <w:r>
        <w:rPr>
          <w:rFonts w:eastAsia="MS Mincho"/>
          <w:sz w:val="28"/>
          <w:szCs w:val="28"/>
          <w:lang w:val="uk-UA"/>
        </w:rPr>
        <w:t> </w:t>
      </w:r>
      <w:r>
        <w:rPr>
          <w:rFonts w:ascii="Times New Roman" w:eastAsia="MS Mincho" w:hAnsi="Times New Roman" w:cs="Times New Roman"/>
          <w:sz w:val="28"/>
          <w:lang w:val="uk-UA"/>
        </w:rPr>
        <w:t xml:space="preserve">з однієї сторони, та громадянин </w:t>
      </w:r>
      <w:proofErr w:type="spellStart"/>
      <w:r>
        <w:rPr>
          <w:rFonts w:ascii="Times New Roman" w:eastAsia="MS Mincho" w:hAnsi="Times New Roman" w:cs="Times New Roman"/>
          <w:b/>
          <w:sz w:val="28"/>
          <w:lang w:val="uk-UA"/>
        </w:rPr>
        <w:t>Білошицький</w:t>
      </w:r>
      <w:proofErr w:type="spellEnd"/>
      <w:r>
        <w:rPr>
          <w:rFonts w:ascii="Times New Roman" w:eastAsia="MS Mincho" w:hAnsi="Times New Roman" w:cs="Times New Roman"/>
          <w:b/>
          <w:sz w:val="28"/>
          <w:lang w:val="uk-UA"/>
        </w:rPr>
        <w:t xml:space="preserve"> Сергій Костянтинович</w:t>
      </w:r>
      <w:r>
        <w:rPr>
          <w:rFonts w:ascii="Times New Roman" w:eastAsia="MS Mincho" w:hAnsi="Times New Roman" w:cs="Times New Roman"/>
          <w:sz w:val="28"/>
          <w:szCs w:val="28"/>
          <w:lang w:val="uk-UA"/>
        </w:rPr>
        <w:t>,</w:t>
      </w:r>
      <w:r>
        <w:rPr>
          <w:rFonts w:ascii="Times New Roman" w:eastAsia="MS Mincho" w:hAnsi="Times New Roman" w:cs="Times New Roman"/>
          <w:b/>
          <w:sz w:val="28"/>
          <w:szCs w:val="28"/>
          <w:lang w:val="uk-UA"/>
        </w:rPr>
        <w:t xml:space="preserve"> </w:t>
      </w:r>
      <w:r>
        <w:rPr>
          <w:rFonts w:ascii="Times New Roman" w:eastAsia="MS Mincho" w:hAnsi="Times New Roman" w:cs="Times New Roman"/>
          <w:sz w:val="28"/>
          <w:szCs w:val="28"/>
          <w:lang w:val="uk-UA"/>
        </w:rPr>
        <w:t>іменований далі Керівник, з другої  сторони, уклали цей контракт про таке:</w:t>
      </w:r>
      <w:r>
        <w:rPr>
          <w:rFonts w:ascii="Times New Roman" w:eastAsia="MS Mincho" w:hAnsi="Times New Roman" w:cs="Times New Roman"/>
          <w:sz w:val="28"/>
          <w:lang w:val="uk-UA"/>
        </w:rPr>
        <w:t xml:space="preserve">  </w:t>
      </w:r>
    </w:p>
    <w:p w14:paraId="69B82847" w14:textId="77777777" w:rsidR="00E3532C" w:rsidRDefault="00E3532C" w:rsidP="00E3532C">
      <w:pPr>
        <w:pStyle w:val="a8"/>
        <w:ind w:firstLine="708"/>
        <w:jc w:val="both"/>
        <w:rPr>
          <w:rFonts w:ascii="Times New Roman" w:eastAsia="MS Mincho" w:hAnsi="Times New Roman" w:cs="Times New Roman"/>
          <w:sz w:val="28"/>
          <w:szCs w:val="28"/>
          <w:lang w:val="uk-UA"/>
        </w:rPr>
      </w:pPr>
      <w:proofErr w:type="spellStart"/>
      <w:r>
        <w:rPr>
          <w:rFonts w:ascii="Times New Roman" w:eastAsia="MS Mincho" w:hAnsi="Times New Roman" w:cs="Times New Roman"/>
          <w:b/>
          <w:sz w:val="28"/>
          <w:szCs w:val="28"/>
          <w:lang w:val="uk-UA"/>
        </w:rPr>
        <w:t>Білошицький</w:t>
      </w:r>
      <w:proofErr w:type="spellEnd"/>
      <w:r>
        <w:rPr>
          <w:rFonts w:ascii="Times New Roman" w:eastAsia="MS Mincho" w:hAnsi="Times New Roman" w:cs="Times New Roman"/>
          <w:b/>
          <w:sz w:val="28"/>
          <w:szCs w:val="28"/>
          <w:lang w:val="uk-UA"/>
        </w:rPr>
        <w:t xml:space="preserve"> С.К. </w:t>
      </w:r>
      <w:r>
        <w:rPr>
          <w:rFonts w:ascii="Times New Roman" w:eastAsia="MS Mincho" w:hAnsi="Times New Roman" w:cs="Times New Roman"/>
          <w:sz w:val="28"/>
          <w:szCs w:val="28"/>
          <w:lang w:val="uk-UA"/>
        </w:rPr>
        <w:t xml:space="preserve">призначається на посаду директора комунального підприємства “Готельний комплекс “Україна” Житомирської обласної ради на строк  з </w:t>
      </w:r>
      <w:r w:rsidRPr="004C37B1">
        <w:rPr>
          <w:rFonts w:ascii="Times New Roman" w:hAnsi="Times New Roman" w:cs="Times New Roman"/>
          <w:sz w:val="28"/>
        </w:rPr>
        <w:t>1</w:t>
      </w:r>
      <w:r w:rsidRPr="004C37B1">
        <w:rPr>
          <w:rFonts w:ascii="Times New Roman" w:hAnsi="Times New Roman" w:cs="Times New Roman"/>
          <w:sz w:val="28"/>
          <w:lang w:val="uk-UA"/>
        </w:rPr>
        <w:t>5</w:t>
      </w:r>
      <w:r w:rsidRPr="004C37B1">
        <w:rPr>
          <w:rFonts w:ascii="Times New Roman" w:hAnsi="Times New Roman" w:cs="Times New Roman"/>
          <w:sz w:val="28"/>
        </w:rPr>
        <w:t xml:space="preserve"> </w:t>
      </w:r>
      <w:r w:rsidRPr="004C37B1">
        <w:rPr>
          <w:rFonts w:ascii="Times New Roman" w:hAnsi="Times New Roman" w:cs="Times New Roman"/>
          <w:sz w:val="28"/>
          <w:lang w:val="uk-UA"/>
        </w:rPr>
        <w:t xml:space="preserve"> липня 2022 року до призначення на цю посаду переможця конкурсу або до спливу дванадцятимісячного строку після припинення чи скасування воєнного стану.</w:t>
      </w:r>
    </w:p>
    <w:p w14:paraId="58EE27A6" w14:textId="77777777" w:rsidR="00E3532C" w:rsidRDefault="00E3532C" w:rsidP="00E3532C">
      <w:pPr>
        <w:pStyle w:val="a8"/>
        <w:jc w:val="both"/>
        <w:rPr>
          <w:rFonts w:ascii="Times New Roman" w:eastAsia="MS Mincho" w:hAnsi="Times New Roman" w:cs="Times New Roman"/>
          <w:sz w:val="28"/>
          <w:szCs w:val="28"/>
          <w:lang w:val="uk-UA"/>
        </w:rPr>
      </w:pPr>
    </w:p>
    <w:p w14:paraId="4373EECF" w14:textId="77777777" w:rsidR="00E3532C" w:rsidRDefault="00E3532C" w:rsidP="00E3532C">
      <w:pPr>
        <w:pStyle w:val="a8"/>
        <w:jc w:val="both"/>
        <w:rPr>
          <w:rFonts w:ascii="Times New Roman" w:eastAsia="MS Mincho" w:hAnsi="Times New Roman" w:cs="Times New Roman"/>
          <w:sz w:val="28"/>
          <w:szCs w:val="28"/>
          <w:lang w:val="uk-UA"/>
        </w:rPr>
      </w:pPr>
    </w:p>
    <w:p w14:paraId="519D5D6E" w14:textId="77777777" w:rsidR="00E3532C" w:rsidRDefault="00E3532C" w:rsidP="00E3532C">
      <w:pPr>
        <w:pStyle w:val="a8"/>
        <w:jc w:val="center"/>
        <w:rPr>
          <w:rFonts w:ascii="Times New Roman" w:eastAsia="MS Mincho" w:hAnsi="Times New Roman" w:cs="Times New Roman"/>
          <w:sz w:val="28"/>
          <w:szCs w:val="28"/>
          <w:lang w:val="uk-UA"/>
        </w:rPr>
      </w:pPr>
      <w:smartTag w:uri="urn:schemas-microsoft-com:office:smarttags" w:element="place">
        <w:r>
          <w:rPr>
            <w:rFonts w:ascii="Times New Roman" w:eastAsia="MS Mincho" w:hAnsi="Times New Roman" w:cs="Times New Roman"/>
            <w:sz w:val="28"/>
            <w:szCs w:val="28"/>
            <w:lang w:val="en-US"/>
          </w:rPr>
          <w:t>I</w:t>
        </w:r>
        <w:r>
          <w:rPr>
            <w:rFonts w:ascii="Times New Roman" w:eastAsia="MS Mincho" w:hAnsi="Times New Roman" w:cs="Times New Roman"/>
            <w:sz w:val="28"/>
            <w:szCs w:val="28"/>
            <w:lang w:val="uk-UA"/>
          </w:rPr>
          <w:t>.</w:t>
        </w:r>
      </w:smartTag>
      <w:r>
        <w:rPr>
          <w:rFonts w:ascii="Times New Roman" w:eastAsia="MS Mincho" w:hAnsi="Times New Roman" w:cs="Times New Roman"/>
          <w:sz w:val="28"/>
          <w:szCs w:val="28"/>
          <w:lang w:val="uk-UA"/>
        </w:rPr>
        <w:t xml:space="preserve"> ЗАГАЛЬНІ ПОЛОЖЕННЯ</w:t>
      </w:r>
    </w:p>
    <w:p w14:paraId="1D1623D3" w14:textId="77777777" w:rsidR="00E3532C" w:rsidRDefault="00E3532C" w:rsidP="00E3532C">
      <w:pPr>
        <w:pStyle w:val="a8"/>
        <w:jc w:val="center"/>
        <w:rPr>
          <w:rFonts w:ascii="Times New Roman" w:eastAsia="MS Mincho" w:hAnsi="Times New Roman" w:cs="Times New Roman"/>
          <w:lang w:val="uk-UA"/>
        </w:rPr>
      </w:pPr>
    </w:p>
    <w:p w14:paraId="7569077A" w14:textId="77777777" w:rsidR="00E3532C" w:rsidRDefault="00E3532C" w:rsidP="00E3532C">
      <w:pPr>
        <w:ind w:firstLine="851"/>
        <w:jc w:val="both"/>
        <w:rPr>
          <w:rFonts w:eastAsia="MS Mincho"/>
          <w:sz w:val="28"/>
          <w:szCs w:val="20"/>
          <w:lang w:val="uk-UA"/>
        </w:rPr>
      </w:pPr>
      <w:r>
        <w:rPr>
          <w:rFonts w:eastAsia="MS Mincho"/>
          <w:sz w:val="28"/>
          <w:szCs w:val="28"/>
          <w:lang w:val="uk-UA"/>
        </w:rPr>
        <w:t xml:space="preserve">1. За цим контрактом Керівник зобов’язується безпосередньо і через адміністрацію підприємства здійснювати поточне (оперативне) управління (керівництво) комунальним підприємством “Готельний комплекс “Україна” Житомирської обласної ради  (далі – підприємство), забезпечувати його </w:t>
      </w:r>
      <w:r>
        <w:rPr>
          <w:rFonts w:eastAsia="MS Mincho"/>
          <w:sz w:val="28"/>
          <w:szCs w:val="20"/>
          <w:lang w:val="uk-UA"/>
        </w:rPr>
        <w:t>господарську діяльність, ефективне використання і збереження закріпленого  за підприємством майна, а Орган управління майном зобов’язується створювати належні умови для організації праці Керівника.</w:t>
      </w:r>
    </w:p>
    <w:p w14:paraId="5950CB81" w14:textId="77777777" w:rsidR="00E3532C" w:rsidRDefault="00E3532C" w:rsidP="00E3532C">
      <w:pPr>
        <w:ind w:firstLine="851"/>
        <w:jc w:val="both"/>
        <w:rPr>
          <w:rFonts w:eastAsia="MS Mincho"/>
          <w:sz w:val="28"/>
          <w:szCs w:val="20"/>
          <w:lang w:val="uk-UA"/>
        </w:rPr>
      </w:pPr>
      <w:r>
        <w:rPr>
          <w:rFonts w:eastAsia="MS Mincho"/>
          <w:sz w:val="28"/>
          <w:szCs w:val="20"/>
          <w:lang w:val="uk-UA"/>
        </w:rPr>
        <w:t>2. На підставі контракту виникають трудові відносини між Керівником та Органом управління майном.</w:t>
      </w:r>
    </w:p>
    <w:p w14:paraId="0B9BFB31" w14:textId="77777777" w:rsidR="00E3532C" w:rsidRDefault="00E3532C" w:rsidP="00E3532C">
      <w:pPr>
        <w:ind w:firstLine="851"/>
        <w:jc w:val="both"/>
        <w:rPr>
          <w:rFonts w:eastAsia="MS Mincho"/>
          <w:sz w:val="28"/>
          <w:szCs w:val="20"/>
          <w:lang w:val="uk-UA"/>
        </w:rPr>
      </w:pPr>
      <w:r>
        <w:rPr>
          <w:rFonts w:eastAsia="MS Mincho"/>
          <w:sz w:val="28"/>
          <w:szCs w:val="20"/>
          <w:lang w:val="uk-UA"/>
        </w:rPr>
        <w:t>3. Керівник є повноважним представником підприємства під час реалізації повноважень, функцій, обов’язків</w:t>
      </w:r>
      <w:r>
        <w:rPr>
          <w:rFonts w:eastAsia="MS Mincho"/>
          <w:i/>
          <w:sz w:val="28"/>
          <w:szCs w:val="20"/>
          <w:lang w:val="uk-UA"/>
        </w:rPr>
        <w:t xml:space="preserve"> </w:t>
      </w:r>
      <w:r>
        <w:rPr>
          <w:rFonts w:eastAsia="MS Mincho"/>
          <w:sz w:val="28"/>
          <w:szCs w:val="20"/>
          <w:lang w:val="uk-UA"/>
        </w:rPr>
        <w:t>підприємства, передбачених актами законодавства,  Статутом підприємства, іншими нормативними актами.</w:t>
      </w:r>
    </w:p>
    <w:p w14:paraId="7A004CC8" w14:textId="77777777" w:rsidR="00E3532C" w:rsidRDefault="00E3532C" w:rsidP="00E3532C">
      <w:pPr>
        <w:ind w:firstLine="851"/>
        <w:jc w:val="both"/>
        <w:rPr>
          <w:rFonts w:eastAsia="MS Mincho"/>
          <w:sz w:val="28"/>
          <w:szCs w:val="20"/>
          <w:lang w:val="uk-UA"/>
        </w:rPr>
      </w:pPr>
      <w:r>
        <w:rPr>
          <w:rFonts w:eastAsia="MS Mincho"/>
          <w:sz w:val="28"/>
          <w:szCs w:val="20"/>
          <w:lang w:val="uk-UA"/>
        </w:rPr>
        <w:t>4. Керівник діє на засадах єдиноначальності.</w:t>
      </w:r>
    </w:p>
    <w:p w14:paraId="788E8785" w14:textId="77777777" w:rsidR="00E3532C" w:rsidRPr="00CC6740" w:rsidRDefault="00E3532C" w:rsidP="00E3532C">
      <w:pPr>
        <w:ind w:firstLine="851"/>
        <w:jc w:val="both"/>
        <w:rPr>
          <w:rFonts w:eastAsia="MS Mincho"/>
          <w:sz w:val="28"/>
          <w:szCs w:val="20"/>
        </w:rPr>
      </w:pPr>
      <w:r>
        <w:rPr>
          <w:rFonts w:eastAsia="MS Mincho"/>
          <w:sz w:val="28"/>
          <w:szCs w:val="20"/>
          <w:lang w:val="uk-UA"/>
        </w:rPr>
        <w:t>5.</w:t>
      </w:r>
      <w:r>
        <w:rPr>
          <w:rFonts w:eastAsia="MS Mincho"/>
          <w:sz w:val="28"/>
          <w:szCs w:val="20"/>
          <w:lang w:val="en-US"/>
        </w:rPr>
        <w:t> </w:t>
      </w:r>
      <w:r>
        <w:rPr>
          <w:rFonts w:eastAsia="MS Mincho"/>
          <w:sz w:val="28"/>
          <w:szCs w:val="20"/>
          <w:lang w:val="uk-UA"/>
        </w:rPr>
        <w:t>Керівник підзвітний Органу управління майном у межах, встановлених законодавством, Статутом підприємства та цим контрактом.</w:t>
      </w:r>
    </w:p>
    <w:p w14:paraId="0EF1E4B1" w14:textId="77777777" w:rsidR="00E3532C" w:rsidRDefault="00E3532C" w:rsidP="00E3532C">
      <w:pPr>
        <w:jc w:val="center"/>
        <w:rPr>
          <w:rFonts w:eastAsia="MS Mincho"/>
          <w:sz w:val="28"/>
          <w:szCs w:val="20"/>
          <w:lang w:val="uk-UA"/>
        </w:rPr>
      </w:pPr>
      <w:r>
        <w:rPr>
          <w:rFonts w:eastAsia="MS Mincho"/>
          <w:sz w:val="28"/>
          <w:szCs w:val="20"/>
          <w:lang w:val="uk-UA"/>
        </w:rPr>
        <w:lastRenderedPageBreak/>
        <w:t>ІІ. ПРАВА  ТА  ОБОВ’ЯЗКИ  СТОРІН</w:t>
      </w:r>
    </w:p>
    <w:p w14:paraId="70DF1903" w14:textId="77777777" w:rsidR="00E3532C" w:rsidRDefault="00E3532C" w:rsidP="00E3532C">
      <w:pPr>
        <w:ind w:firstLine="709"/>
        <w:jc w:val="both"/>
        <w:rPr>
          <w:rFonts w:eastAsia="MS Mincho"/>
          <w:sz w:val="20"/>
          <w:szCs w:val="20"/>
          <w:lang w:val="uk-UA"/>
        </w:rPr>
      </w:pPr>
    </w:p>
    <w:p w14:paraId="39CF8991" w14:textId="77777777" w:rsidR="00E3532C" w:rsidRDefault="00E3532C" w:rsidP="00E3532C">
      <w:pPr>
        <w:ind w:firstLine="900"/>
        <w:jc w:val="both"/>
        <w:rPr>
          <w:rFonts w:eastAsia="MS Mincho"/>
          <w:sz w:val="28"/>
          <w:szCs w:val="20"/>
          <w:lang w:val="uk-UA"/>
        </w:rPr>
      </w:pPr>
      <w:r>
        <w:rPr>
          <w:rFonts w:eastAsia="MS Mincho"/>
          <w:sz w:val="28"/>
          <w:szCs w:val="20"/>
          <w:lang w:val="uk-UA"/>
        </w:rPr>
        <w:t>6.</w:t>
      </w:r>
      <w:r>
        <w:rPr>
          <w:rFonts w:eastAsia="MS Mincho"/>
          <w:sz w:val="28"/>
          <w:szCs w:val="20"/>
          <w:lang w:val="en-US"/>
        </w:rPr>
        <w:t> </w:t>
      </w:r>
      <w:r>
        <w:rPr>
          <w:rFonts w:eastAsia="MS Mincho"/>
          <w:sz w:val="28"/>
          <w:szCs w:val="20"/>
          <w:lang w:val="uk-UA"/>
        </w:rPr>
        <w:t>Керівник:</w:t>
      </w:r>
    </w:p>
    <w:p w14:paraId="69DD54B8" w14:textId="77777777" w:rsidR="00E3532C" w:rsidRDefault="00E3532C" w:rsidP="00E3532C">
      <w:pPr>
        <w:ind w:firstLine="900"/>
        <w:jc w:val="both"/>
        <w:rPr>
          <w:rFonts w:eastAsia="MS Mincho"/>
          <w:sz w:val="28"/>
          <w:szCs w:val="20"/>
          <w:lang w:val="uk-UA"/>
        </w:rPr>
      </w:pPr>
      <w:r>
        <w:rPr>
          <w:rFonts w:eastAsia="MS Mincho"/>
          <w:sz w:val="28"/>
          <w:szCs w:val="20"/>
          <w:lang w:val="uk-UA"/>
        </w:rPr>
        <w:t>6.1. Здійснює поточне (оперативне) керівництво підприємством, організовує його виробничо-господарську, соціально-побутову та іншу діяльність, забезпечує виконання завдань підприємства, передбачених законодавством, Статутом підприємства  та цим контрактом.</w:t>
      </w:r>
    </w:p>
    <w:p w14:paraId="6B07F6E6" w14:textId="77777777" w:rsidR="00E3532C" w:rsidRDefault="00E3532C" w:rsidP="00E3532C">
      <w:pPr>
        <w:ind w:firstLine="900"/>
        <w:jc w:val="both"/>
        <w:rPr>
          <w:color w:val="000000"/>
          <w:sz w:val="28"/>
          <w:szCs w:val="28"/>
          <w:lang w:val="uk-UA"/>
        </w:rPr>
      </w:pPr>
      <w:r>
        <w:rPr>
          <w:rFonts w:eastAsia="MS Mincho"/>
          <w:sz w:val="28"/>
          <w:szCs w:val="20"/>
          <w:lang w:val="uk-UA"/>
        </w:rPr>
        <w:t>6.2. </w:t>
      </w:r>
      <w:r>
        <w:rPr>
          <w:color w:val="000000"/>
          <w:sz w:val="28"/>
          <w:szCs w:val="28"/>
          <w:lang w:val="uk-UA"/>
        </w:rPr>
        <w:t>Забезпечує складення в установленому порядку річного з поквартальною розбивкою фінансового плану підприємства на кожний наступний рік і подає його для погодження і затвердження  Наглядовій раді            (у разі створення) та  Органу управління майном.</w:t>
      </w:r>
    </w:p>
    <w:p w14:paraId="2B97D083" w14:textId="77777777" w:rsidR="00E3532C" w:rsidRDefault="00E3532C" w:rsidP="00E3532C">
      <w:pPr>
        <w:ind w:firstLine="900"/>
        <w:jc w:val="both"/>
        <w:rPr>
          <w:color w:val="000000"/>
          <w:sz w:val="28"/>
          <w:szCs w:val="28"/>
          <w:lang w:val="uk-UA"/>
        </w:rPr>
      </w:pPr>
      <w:r>
        <w:rPr>
          <w:color w:val="000000"/>
          <w:sz w:val="28"/>
          <w:szCs w:val="28"/>
          <w:lang w:val="uk-UA"/>
        </w:rPr>
        <w:t>6.3. Подає в установленому порядку Наглядовій раді (у разі створення) та Органу управління майном  квартальну і річну фінансові звітності підприємства, а також квартальний та річний звіти про виконання фінансового плану підприємства разом з пояснювальною запискою щодо результатів діяльності.</w:t>
      </w:r>
    </w:p>
    <w:p w14:paraId="7A270E46" w14:textId="77777777" w:rsidR="00E3532C" w:rsidRDefault="00E3532C" w:rsidP="00E3532C">
      <w:pPr>
        <w:ind w:firstLine="900"/>
        <w:jc w:val="both"/>
        <w:rPr>
          <w:color w:val="000000"/>
          <w:sz w:val="28"/>
          <w:szCs w:val="28"/>
          <w:lang w:val="uk-UA"/>
        </w:rPr>
      </w:pPr>
      <w:r>
        <w:rPr>
          <w:color w:val="000000"/>
          <w:sz w:val="28"/>
          <w:szCs w:val="28"/>
          <w:lang w:val="uk-UA"/>
        </w:rPr>
        <w:t>6.4. Забезпечує виконання затвердженого річного з поквартальною розбивкою фінансового плану підприємства.</w:t>
      </w:r>
    </w:p>
    <w:p w14:paraId="475B87B8" w14:textId="77777777" w:rsidR="00E3532C" w:rsidRDefault="00E3532C" w:rsidP="00E3532C">
      <w:pPr>
        <w:ind w:firstLine="900"/>
        <w:jc w:val="both"/>
        <w:rPr>
          <w:rFonts w:eastAsia="MS Mincho"/>
          <w:sz w:val="28"/>
          <w:szCs w:val="20"/>
          <w:lang w:val="uk-UA"/>
        </w:rPr>
      </w:pPr>
      <w:r>
        <w:rPr>
          <w:color w:val="000000"/>
          <w:sz w:val="28"/>
          <w:szCs w:val="28"/>
          <w:lang w:val="uk-UA"/>
        </w:rPr>
        <w:t>6.5. </w:t>
      </w:r>
      <w:r>
        <w:rPr>
          <w:rFonts w:eastAsia="MS Mincho"/>
          <w:sz w:val="28"/>
          <w:szCs w:val="20"/>
          <w:lang w:val="uk-UA"/>
        </w:rPr>
        <w:t>Керівник зобов'язується забезпечити виконання показників ефективності використання комунального майна і прибутку, а також майнового стану підприємства згідно з фінансовим планом.</w:t>
      </w:r>
    </w:p>
    <w:p w14:paraId="1D727417" w14:textId="77777777" w:rsidR="00E3532C" w:rsidRDefault="00E3532C" w:rsidP="00E3532C">
      <w:pPr>
        <w:ind w:firstLine="900"/>
        <w:jc w:val="both"/>
        <w:rPr>
          <w:rFonts w:eastAsia="MS Mincho"/>
          <w:sz w:val="28"/>
          <w:szCs w:val="20"/>
          <w:lang w:val="uk-UA"/>
        </w:rPr>
      </w:pPr>
      <w:r>
        <w:rPr>
          <w:rFonts w:eastAsia="MS Mincho"/>
          <w:sz w:val="28"/>
          <w:szCs w:val="20"/>
          <w:lang w:val="uk-UA"/>
        </w:rPr>
        <w:t>У разі невиконання передбачених фінансовим планом показників, Керівник подає Органу управління майном разом зі звітом пояснення щодо причин їх невиконання.</w:t>
      </w:r>
    </w:p>
    <w:p w14:paraId="4ADC4C74" w14:textId="77777777" w:rsidR="00E3532C" w:rsidRDefault="00E3532C" w:rsidP="00E3532C">
      <w:pPr>
        <w:ind w:firstLine="900"/>
        <w:jc w:val="both"/>
        <w:rPr>
          <w:rFonts w:eastAsia="MS Mincho"/>
          <w:sz w:val="28"/>
          <w:szCs w:val="20"/>
          <w:lang w:val="uk-UA"/>
        </w:rPr>
      </w:pPr>
      <w:r>
        <w:rPr>
          <w:rFonts w:eastAsia="MS Mincho"/>
          <w:sz w:val="28"/>
          <w:szCs w:val="20"/>
          <w:lang w:val="uk-UA"/>
        </w:rPr>
        <w:t>7. Керівник зобов’язується:</w:t>
      </w:r>
    </w:p>
    <w:p w14:paraId="006DDD87" w14:textId="77777777" w:rsidR="00E3532C" w:rsidRDefault="00E3532C" w:rsidP="00E3532C">
      <w:pPr>
        <w:ind w:firstLine="900"/>
        <w:jc w:val="both"/>
        <w:rPr>
          <w:sz w:val="28"/>
          <w:szCs w:val="28"/>
          <w:lang w:val="uk-UA"/>
        </w:rPr>
      </w:pPr>
      <w:r>
        <w:rPr>
          <w:sz w:val="28"/>
          <w:szCs w:val="28"/>
          <w:lang w:val="uk-UA"/>
        </w:rPr>
        <w:t>7.1. Виконувати та забезпечувати виконання рішень обласної ради щодо управління об’єктами спільної власності територіальних громад сіл, селищ, міст області, розпоряджень голови обласної ради.</w:t>
      </w:r>
    </w:p>
    <w:p w14:paraId="11D8404A" w14:textId="77777777" w:rsidR="00E3532C" w:rsidRDefault="00E3532C" w:rsidP="00E3532C">
      <w:pPr>
        <w:ind w:firstLine="900"/>
        <w:jc w:val="both"/>
        <w:rPr>
          <w:sz w:val="28"/>
          <w:szCs w:val="28"/>
          <w:lang w:val="uk-UA"/>
        </w:rPr>
      </w:pPr>
      <w:r>
        <w:rPr>
          <w:sz w:val="28"/>
          <w:szCs w:val="28"/>
          <w:lang w:val="uk-UA"/>
        </w:rPr>
        <w:t>7</w:t>
      </w:r>
      <w:r>
        <w:rPr>
          <w:sz w:val="28"/>
          <w:szCs w:val="28"/>
        </w:rPr>
        <w:t>.</w:t>
      </w:r>
      <w:r>
        <w:rPr>
          <w:sz w:val="28"/>
          <w:szCs w:val="28"/>
          <w:lang w:val="uk-UA"/>
        </w:rPr>
        <w:t>2</w:t>
      </w:r>
      <w:r>
        <w:rPr>
          <w:sz w:val="28"/>
          <w:szCs w:val="28"/>
        </w:rPr>
        <w:t xml:space="preserve">. </w:t>
      </w:r>
      <w:r>
        <w:rPr>
          <w:sz w:val="28"/>
          <w:szCs w:val="28"/>
          <w:lang w:val="uk-UA"/>
        </w:rPr>
        <w:t>Н</w:t>
      </w:r>
      <w:proofErr w:type="spellStart"/>
      <w:r>
        <w:rPr>
          <w:sz w:val="28"/>
          <w:szCs w:val="28"/>
        </w:rPr>
        <w:t>еухильно</w:t>
      </w:r>
      <w:proofErr w:type="spellEnd"/>
      <w:r>
        <w:rPr>
          <w:sz w:val="28"/>
          <w:szCs w:val="28"/>
        </w:rPr>
        <w:t xml:space="preserve"> </w:t>
      </w:r>
      <w:proofErr w:type="spellStart"/>
      <w:r>
        <w:rPr>
          <w:sz w:val="28"/>
          <w:szCs w:val="28"/>
        </w:rPr>
        <w:t>дотримуватись</w:t>
      </w:r>
      <w:proofErr w:type="spellEnd"/>
      <w:r>
        <w:rPr>
          <w:sz w:val="28"/>
          <w:szCs w:val="28"/>
        </w:rPr>
        <w:t xml:space="preserve"> </w:t>
      </w:r>
      <w:proofErr w:type="spellStart"/>
      <w:r>
        <w:rPr>
          <w:sz w:val="28"/>
          <w:szCs w:val="28"/>
        </w:rPr>
        <w:t>вимог</w:t>
      </w:r>
      <w:proofErr w:type="spellEnd"/>
      <w:r>
        <w:rPr>
          <w:sz w:val="28"/>
          <w:szCs w:val="28"/>
        </w:rPr>
        <w:t xml:space="preserve"> </w:t>
      </w:r>
      <w:r>
        <w:rPr>
          <w:sz w:val="28"/>
          <w:szCs w:val="28"/>
          <w:lang w:val="uk-UA"/>
        </w:rPr>
        <w:t>С</w:t>
      </w:r>
      <w:proofErr w:type="spellStart"/>
      <w:r>
        <w:rPr>
          <w:sz w:val="28"/>
          <w:szCs w:val="28"/>
        </w:rPr>
        <w:t>татуту</w:t>
      </w:r>
      <w:proofErr w:type="spellEnd"/>
      <w:r>
        <w:rPr>
          <w:sz w:val="28"/>
          <w:szCs w:val="28"/>
        </w:rPr>
        <w:t xml:space="preserve"> </w:t>
      </w:r>
      <w:r>
        <w:rPr>
          <w:sz w:val="28"/>
          <w:szCs w:val="28"/>
          <w:lang w:val="uk-UA"/>
        </w:rPr>
        <w:t xml:space="preserve">підприємства </w:t>
      </w:r>
      <w:r>
        <w:rPr>
          <w:sz w:val="28"/>
          <w:szCs w:val="28"/>
        </w:rPr>
        <w:t xml:space="preserve">та </w:t>
      </w:r>
      <w:proofErr w:type="spellStart"/>
      <w:r>
        <w:rPr>
          <w:sz w:val="28"/>
          <w:szCs w:val="28"/>
        </w:rPr>
        <w:t>цього</w:t>
      </w:r>
      <w:proofErr w:type="spellEnd"/>
      <w:r>
        <w:rPr>
          <w:sz w:val="28"/>
          <w:szCs w:val="28"/>
        </w:rPr>
        <w:t xml:space="preserve"> </w:t>
      </w:r>
      <w:r>
        <w:rPr>
          <w:sz w:val="28"/>
          <w:szCs w:val="28"/>
          <w:lang w:val="uk-UA"/>
        </w:rPr>
        <w:t>к</w:t>
      </w:r>
      <w:proofErr w:type="spellStart"/>
      <w:r>
        <w:rPr>
          <w:sz w:val="28"/>
          <w:szCs w:val="28"/>
        </w:rPr>
        <w:t>онтракту</w:t>
      </w:r>
      <w:proofErr w:type="spellEnd"/>
      <w:r>
        <w:rPr>
          <w:sz w:val="28"/>
          <w:szCs w:val="28"/>
          <w:lang w:val="uk-UA"/>
        </w:rPr>
        <w:t>.</w:t>
      </w:r>
    </w:p>
    <w:p w14:paraId="30270BDC" w14:textId="77777777" w:rsidR="00E3532C" w:rsidRDefault="00E3532C" w:rsidP="00E3532C">
      <w:pPr>
        <w:ind w:firstLine="900"/>
        <w:jc w:val="both"/>
        <w:rPr>
          <w:sz w:val="28"/>
          <w:szCs w:val="28"/>
          <w:lang w:val="uk-UA"/>
        </w:rPr>
      </w:pPr>
      <w:r>
        <w:rPr>
          <w:sz w:val="28"/>
          <w:szCs w:val="28"/>
          <w:lang w:val="uk-UA"/>
        </w:rPr>
        <w:t>7.3. Забезпечувати відповідність рішень, ухвалених Керівником, чинному законодавству, Статуту та рішенням обласної ради, розпорядженням голови обласної ради.</w:t>
      </w:r>
    </w:p>
    <w:p w14:paraId="64FEC602" w14:textId="77777777" w:rsidR="00E3532C" w:rsidRDefault="00E3532C" w:rsidP="00E3532C">
      <w:pPr>
        <w:ind w:firstLine="900"/>
        <w:jc w:val="both"/>
        <w:rPr>
          <w:sz w:val="28"/>
          <w:szCs w:val="28"/>
          <w:lang w:val="uk-UA"/>
        </w:rPr>
      </w:pPr>
      <w:r>
        <w:rPr>
          <w:sz w:val="28"/>
          <w:szCs w:val="28"/>
          <w:lang w:val="uk-UA"/>
        </w:rPr>
        <w:t>7.4. Забезпечувати своєчасне перерахування у бюджет  податків та інших обов’язкових платежів, а також своєчасну виплату заробітної плати працівникам підприємства.</w:t>
      </w:r>
    </w:p>
    <w:p w14:paraId="1CFF1D13" w14:textId="77777777" w:rsidR="00E3532C" w:rsidRDefault="00E3532C" w:rsidP="00E3532C">
      <w:pPr>
        <w:ind w:firstLine="900"/>
        <w:jc w:val="both"/>
        <w:rPr>
          <w:sz w:val="28"/>
          <w:szCs w:val="28"/>
          <w:lang w:val="uk-UA"/>
        </w:rPr>
      </w:pPr>
      <w:r>
        <w:rPr>
          <w:sz w:val="28"/>
          <w:szCs w:val="28"/>
          <w:lang w:val="uk-UA"/>
        </w:rPr>
        <w:t>7.5. Забезпечувати ефективне використання майна та збереження майнового стану підприємства.</w:t>
      </w:r>
    </w:p>
    <w:p w14:paraId="020B11B6" w14:textId="77777777" w:rsidR="00E3532C" w:rsidRDefault="00E3532C" w:rsidP="00E3532C">
      <w:pPr>
        <w:ind w:firstLine="900"/>
        <w:jc w:val="both"/>
        <w:rPr>
          <w:sz w:val="28"/>
          <w:szCs w:val="28"/>
          <w:lang w:val="uk-UA"/>
        </w:rPr>
      </w:pPr>
      <w:r>
        <w:rPr>
          <w:sz w:val="28"/>
          <w:szCs w:val="28"/>
          <w:lang w:val="uk-UA"/>
        </w:rPr>
        <w:t>7.6. Забезпечувати своєчасне надання підприємством передбаченої законодавством України звітності та інформації.</w:t>
      </w:r>
    </w:p>
    <w:p w14:paraId="7DB3223E" w14:textId="77777777" w:rsidR="00E3532C" w:rsidRDefault="00E3532C" w:rsidP="00E3532C">
      <w:pPr>
        <w:ind w:firstLine="900"/>
        <w:jc w:val="both"/>
        <w:rPr>
          <w:sz w:val="28"/>
          <w:szCs w:val="28"/>
          <w:lang w:val="uk-UA"/>
        </w:rPr>
      </w:pPr>
      <w:r>
        <w:rPr>
          <w:sz w:val="28"/>
          <w:szCs w:val="28"/>
          <w:lang w:val="uk-UA"/>
        </w:rPr>
        <w:t>7.7.</w:t>
      </w:r>
      <w:r>
        <w:rPr>
          <w:sz w:val="28"/>
          <w:szCs w:val="28"/>
          <w:lang w:val="uk-UA"/>
        </w:rPr>
        <w:tab/>
        <w:t>Постійно підвищувати рівень  знань та кваліфікації, необхідних для виконання своїх обов’язків.</w:t>
      </w:r>
    </w:p>
    <w:p w14:paraId="5C35AE64" w14:textId="77777777" w:rsidR="00E3532C" w:rsidRDefault="00E3532C" w:rsidP="00E3532C">
      <w:pPr>
        <w:ind w:firstLine="900"/>
        <w:jc w:val="both"/>
        <w:rPr>
          <w:sz w:val="28"/>
          <w:szCs w:val="28"/>
          <w:lang w:val="uk-UA"/>
        </w:rPr>
      </w:pPr>
      <w:r>
        <w:rPr>
          <w:sz w:val="28"/>
          <w:szCs w:val="28"/>
          <w:lang w:val="uk-UA"/>
        </w:rPr>
        <w:t>7</w:t>
      </w:r>
      <w:r>
        <w:rPr>
          <w:sz w:val="28"/>
          <w:szCs w:val="28"/>
        </w:rPr>
        <w:t>.</w:t>
      </w:r>
      <w:r>
        <w:rPr>
          <w:sz w:val="28"/>
          <w:szCs w:val="28"/>
          <w:lang w:val="uk-UA"/>
        </w:rPr>
        <w:t>8</w:t>
      </w:r>
      <w:r>
        <w:rPr>
          <w:sz w:val="28"/>
          <w:szCs w:val="28"/>
        </w:rPr>
        <w:t>.</w:t>
      </w:r>
      <w:r>
        <w:rPr>
          <w:sz w:val="28"/>
          <w:szCs w:val="28"/>
        </w:rPr>
        <w:tab/>
      </w:r>
      <w:r>
        <w:rPr>
          <w:sz w:val="28"/>
          <w:szCs w:val="28"/>
          <w:lang w:val="uk-UA"/>
        </w:rPr>
        <w:t>П</w:t>
      </w:r>
      <w:proofErr w:type="spellStart"/>
      <w:r>
        <w:rPr>
          <w:sz w:val="28"/>
          <w:szCs w:val="28"/>
        </w:rPr>
        <w:t>овідомляти</w:t>
      </w:r>
      <w:proofErr w:type="spellEnd"/>
      <w:r>
        <w:rPr>
          <w:sz w:val="28"/>
          <w:szCs w:val="28"/>
        </w:rPr>
        <w:t xml:space="preserve"> </w:t>
      </w:r>
      <w:r>
        <w:rPr>
          <w:sz w:val="28"/>
          <w:szCs w:val="28"/>
          <w:lang w:val="uk-UA"/>
        </w:rPr>
        <w:t xml:space="preserve">Наглядовій раді (у разі створення) та </w:t>
      </w:r>
      <w:r>
        <w:rPr>
          <w:sz w:val="28"/>
          <w:szCs w:val="28"/>
        </w:rPr>
        <w:t>Орган</w:t>
      </w:r>
      <w:r>
        <w:rPr>
          <w:sz w:val="28"/>
          <w:szCs w:val="28"/>
          <w:lang w:val="uk-UA"/>
        </w:rPr>
        <w:t>у</w:t>
      </w:r>
      <w:r>
        <w:rPr>
          <w:sz w:val="28"/>
          <w:szCs w:val="28"/>
        </w:rPr>
        <w:t xml:space="preserve"> </w:t>
      </w:r>
      <w:proofErr w:type="spellStart"/>
      <w:r>
        <w:rPr>
          <w:sz w:val="28"/>
          <w:szCs w:val="28"/>
        </w:rPr>
        <w:t>управління</w:t>
      </w:r>
      <w:proofErr w:type="spellEnd"/>
      <w:r>
        <w:rPr>
          <w:sz w:val="28"/>
          <w:szCs w:val="28"/>
        </w:rPr>
        <w:t xml:space="preserve"> </w:t>
      </w:r>
      <w:r>
        <w:rPr>
          <w:sz w:val="28"/>
          <w:szCs w:val="28"/>
          <w:lang w:val="uk-UA"/>
        </w:rPr>
        <w:t xml:space="preserve">майном  </w:t>
      </w:r>
      <w:r>
        <w:rPr>
          <w:sz w:val="28"/>
          <w:szCs w:val="28"/>
        </w:rPr>
        <w:t xml:space="preserve">про </w:t>
      </w:r>
      <w:proofErr w:type="spellStart"/>
      <w:r>
        <w:rPr>
          <w:sz w:val="28"/>
          <w:szCs w:val="28"/>
        </w:rPr>
        <w:t>виявлені</w:t>
      </w:r>
      <w:proofErr w:type="spellEnd"/>
      <w:r>
        <w:rPr>
          <w:sz w:val="28"/>
          <w:szCs w:val="28"/>
        </w:rPr>
        <w:t xml:space="preserve"> </w:t>
      </w:r>
      <w:proofErr w:type="spellStart"/>
      <w:r>
        <w:rPr>
          <w:sz w:val="28"/>
          <w:szCs w:val="28"/>
        </w:rPr>
        <w:t>недоліки</w:t>
      </w:r>
      <w:proofErr w:type="spellEnd"/>
      <w:r>
        <w:rPr>
          <w:sz w:val="28"/>
          <w:szCs w:val="28"/>
        </w:rPr>
        <w:t xml:space="preserve"> в </w:t>
      </w:r>
      <w:proofErr w:type="spellStart"/>
      <w:r>
        <w:rPr>
          <w:sz w:val="28"/>
          <w:szCs w:val="28"/>
        </w:rPr>
        <w:t>роботі</w:t>
      </w:r>
      <w:proofErr w:type="spellEnd"/>
      <w:r>
        <w:rPr>
          <w:sz w:val="28"/>
          <w:szCs w:val="28"/>
        </w:rPr>
        <w:t xml:space="preserve"> </w:t>
      </w:r>
      <w:proofErr w:type="spellStart"/>
      <w:r>
        <w:rPr>
          <w:sz w:val="28"/>
          <w:szCs w:val="28"/>
        </w:rPr>
        <w:t>підприємства</w:t>
      </w:r>
      <w:proofErr w:type="spellEnd"/>
      <w:r>
        <w:rPr>
          <w:sz w:val="28"/>
          <w:szCs w:val="28"/>
          <w:lang w:val="uk-UA"/>
        </w:rPr>
        <w:t>.</w:t>
      </w:r>
    </w:p>
    <w:p w14:paraId="12702BA4" w14:textId="77777777" w:rsidR="00E3532C" w:rsidRDefault="00E3532C" w:rsidP="00E3532C">
      <w:pPr>
        <w:ind w:firstLine="900"/>
        <w:jc w:val="both"/>
        <w:rPr>
          <w:sz w:val="28"/>
          <w:szCs w:val="28"/>
          <w:lang w:val="uk-UA"/>
        </w:rPr>
      </w:pPr>
      <w:r>
        <w:rPr>
          <w:sz w:val="28"/>
          <w:szCs w:val="28"/>
          <w:lang w:val="uk-UA"/>
        </w:rPr>
        <w:t xml:space="preserve">7.9. Здійснити усі підготовчі дії, необхідні для передачі справ, за                 10 днів до закінчення строку дії цього контракту, а також передати справи головному бухгалтеру </w:t>
      </w:r>
      <w:r>
        <w:rPr>
          <w:rFonts w:eastAsia="MS Mincho"/>
          <w:sz w:val="28"/>
          <w:lang w:val="uk-UA"/>
        </w:rPr>
        <w:t xml:space="preserve">(у разі відсутності - іншій відповідальній особі) </w:t>
      </w:r>
      <w:r>
        <w:rPr>
          <w:sz w:val="28"/>
          <w:szCs w:val="28"/>
          <w:lang w:val="uk-UA"/>
        </w:rPr>
        <w:t xml:space="preserve">в </w:t>
      </w:r>
      <w:r>
        <w:rPr>
          <w:sz w:val="28"/>
          <w:szCs w:val="28"/>
          <w:lang w:val="uk-UA"/>
        </w:rPr>
        <w:lastRenderedPageBreak/>
        <w:t>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які знаходяться у Керівника, чекової книжки, службового посвідчення. Передача оформлюється підписанням акта                   приймання - передачі.</w:t>
      </w:r>
    </w:p>
    <w:p w14:paraId="7446E8F9" w14:textId="77777777" w:rsidR="00E3532C" w:rsidRDefault="00E3532C" w:rsidP="00E3532C">
      <w:pPr>
        <w:ind w:firstLine="900"/>
        <w:jc w:val="both"/>
        <w:rPr>
          <w:rFonts w:eastAsia="MS Mincho"/>
          <w:sz w:val="28"/>
          <w:szCs w:val="20"/>
          <w:lang w:val="uk-UA"/>
        </w:rPr>
      </w:pPr>
      <w:r>
        <w:rPr>
          <w:rFonts w:eastAsia="MS Mincho"/>
          <w:sz w:val="28"/>
          <w:szCs w:val="20"/>
          <w:lang w:val="uk-UA"/>
        </w:rPr>
        <w:t>8.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підприємством та розпорядження його майном.</w:t>
      </w:r>
    </w:p>
    <w:p w14:paraId="5F6493B6" w14:textId="77777777" w:rsidR="00E3532C" w:rsidRDefault="00E3532C" w:rsidP="00E3532C">
      <w:pPr>
        <w:ind w:firstLine="851"/>
        <w:jc w:val="both"/>
        <w:rPr>
          <w:rFonts w:eastAsia="MS Mincho"/>
          <w:sz w:val="28"/>
          <w:szCs w:val="20"/>
          <w:lang w:val="uk-UA"/>
        </w:rPr>
      </w:pPr>
      <w:r>
        <w:rPr>
          <w:rFonts w:eastAsia="MS Mincho"/>
          <w:sz w:val="28"/>
          <w:szCs w:val="20"/>
          <w:lang w:val="uk-UA"/>
        </w:rPr>
        <w:t>9. Орган управління майном:</w:t>
      </w:r>
    </w:p>
    <w:p w14:paraId="3083A5AE" w14:textId="77777777" w:rsidR="00E3532C" w:rsidRDefault="00E3532C" w:rsidP="00E3532C">
      <w:pPr>
        <w:ind w:firstLine="851"/>
        <w:jc w:val="both"/>
        <w:rPr>
          <w:rFonts w:eastAsia="MS Mincho"/>
          <w:sz w:val="28"/>
          <w:szCs w:val="20"/>
          <w:lang w:val="uk-UA"/>
        </w:rPr>
      </w:pPr>
      <w:r>
        <w:rPr>
          <w:rFonts w:eastAsia="MS Mincho"/>
          <w:sz w:val="28"/>
          <w:szCs w:val="20"/>
          <w:lang w:val="uk-UA"/>
        </w:rPr>
        <w:t>- надає інформацію на запит Керівника;</w:t>
      </w:r>
    </w:p>
    <w:p w14:paraId="4577C1A7" w14:textId="77777777" w:rsidR="00E3532C" w:rsidRDefault="00E3532C" w:rsidP="00E3532C">
      <w:pPr>
        <w:ind w:firstLine="851"/>
        <w:jc w:val="both"/>
        <w:rPr>
          <w:rFonts w:eastAsia="MS Mincho"/>
          <w:sz w:val="28"/>
          <w:szCs w:val="20"/>
          <w:lang w:val="uk-UA"/>
        </w:rPr>
      </w:pPr>
      <w:r>
        <w:rPr>
          <w:rFonts w:eastAsia="MS Mincho"/>
          <w:sz w:val="28"/>
          <w:szCs w:val="20"/>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 в інших випадках, передбачених чинним законодавством і цим контрактом;</w:t>
      </w:r>
    </w:p>
    <w:p w14:paraId="1E4CFB69" w14:textId="77777777" w:rsidR="00E3532C" w:rsidRDefault="00E3532C" w:rsidP="00E3532C">
      <w:pPr>
        <w:ind w:firstLine="851"/>
        <w:jc w:val="both"/>
        <w:rPr>
          <w:rFonts w:eastAsia="MS Mincho"/>
          <w:sz w:val="28"/>
          <w:szCs w:val="20"/>
          <w:lang w:val="uk-UA"/>
        </w:rPr>
      </w:pPr>
      <w:r>
        <w:rPr>
          <w:rFonts w:eastAsia="MS Mincho"/>
          <w:sz w:val="28"/>
          <w:szCs w:val="20"/>
          <w:lang w:val="uk-UA"/>
        </w:rPr>
        <w:t xml:space="preserve">- організовує фінансовий контроль за діяльністю підприємства, </w:t>
      </w:r>
      <w:r>
        <w:rPr>
          <w:color w:val="000000"/>
          <w:sz w:val="28"/>
          <w:szCs w:val="28"/>
          <w:lang w:val="uk-UA"/>
        </w:rPr>
        <w:t xml:space="preserve"> погоджує та затверджує</w:t>
      </w:r>
      <w:r>
        <w:rPr>
          <w:b/>
          <w:i/>
          <w:color w:val="000000"/>
          <w:sz w:val="28"/>
          <w:szCs w:val="28"/>
          <w:lang w:val="uk-UA"/>
        </w:rPr>
        <w:t xml:space="preserve"> </w:t>
      </w:r>
      <w:r>
        <w:rPr>
          <w:color w:val="000000"/>
          <w:sz w:val="28"/>
          <w:szCs w:val="28"/>
          <w:lang w:val="uk-UA"/>
        </w:rPr>
        <w:t xml:space="preserve"> в установленому порядку його річний з поквартальною розбивкою фінансовий план на кожний наступний рік</w:t>
      </w:r>
      <w:r>
        <w:rPr>
          <w:rFonts w:eastAsia="MS Mincho"/>
          <w:sz w:val="28"/>
          <w:szCs w:val="20"/>
          <w:lang w:val="uk-UA"/>
        </w:rPr>
        <w:t>;</w:t>
      </w:r>
    </w:p>
    <w:p w14:paraId="0A55B986" w14:textId="77777777" w:rsidR="00E3532C" w:rsidRDefault="00E3532C" w:rsidP="00E3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i/>
          <w:color w:val="000000"/>
          <w:sz w:val="28"/>
          <w:szCs w:val="28"/>
          <w:lang w:val="uk-UA"/>
        </w:rPr>
      </w:pPr>
      <w:r>
        <w:rPr>
          <w:rFonts w:eastAsia="MS Mincho"/>
          <w:sz w:val="28"/>
          <w:lang w:val="uk-UA"/>
        </w:rPr>
        <w:t xml:space="preserve">- </w:t>
      </w:r>
      <w:r>
        <w:rPr>
          <w:color w:val="000000"/>
          <w:sz w:val="28"/>
          <w:szCs w:val="28"/>
          <w:lang w:val="uk-UA"/>
        </w:rPr>
        <w:t>здійснює контроль за складенням у встановлені законодавством строки фінансового плану підприємства, виконанням показників затвердженого фінансового плану підприємства, а також за здійсненням підприємством витрат у разі непогодження та незатвердження  річного фінансового плану в установленому законодавством порядку;</w:t>
      </w:r>
    </w:p>
    <w:p w14:paraId="15BAFD02" w14:textId="77777777" w:rsidR="00E3532C" w:rsidRDefault="00E3532C" w:rsidP="00E3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Pr>
          <w:rFonts w:eastAsia="MS Mincho"/>
          <w:sz w:val="28"/>
          <w:lang w:val="uk-UA"/>
        </w:rPr>
        <w:t>- здійснює контроль за ефективністю використання і збереження закріпленого за підприємством майна;</w:t>
      </w:r>
    </w:p>
    <w:p w14:paraId="4188F976" w14:textId="77777777" w:rsidR="00E3532C" w:rsidRDefault="00E3532C" w:rsidP="00E3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Pr>
          <w:rFonts w:eastAsia="MS Mincho"/>
          <w:sz w:val="28"/>
          <w:lang w:val="uk-UA"/>
        </w:rPr>
        <w:t>- </w:t>
      </w:r>
      <w:r>
        <w:rPr>
          <w:color w:val="000000"/>
          <w:sz w:val="28"/>
          <w:szCs w:val="28"/>
          <w:lang w:val="uk-UA"/>
        </w:rPr>
        <w:t>здійснює інші заходи, пов’язані з господарською діяльністю підприємства, із виконання умов цього контракту.</w:t>
      </w:r>
    </w:p>
    <w:p w14:paraId="3ED70580" w14:textId="77777777" w:rsidR="00E3532C" w:rsidRDefault="00E3532C" w:rsidP="00E3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Pr>
          <w:color w:val="000000"/>
          <w:sz w:val="28"/>
          <w:szCs w:val="28"/>
          <w:lang w:val="uk-UA"/>
        </w:rPr>
        <w:t>10. Керівнику належать закріплені за ним повноваження і права, які поширюються на підприємство законодавчими та іншими нормативними актами, а також передбачені Статутом підприємства і цим контрактом.</w:t>
      </w:r>
    </w:p>
    <w:p w14:paraId="59FACCF9" w14:textId="77777777" w:rsidR="00E3532C" w:rsidRDefault="00E3532C" w:rsidP="00E3532C">
      <w:pPr>
        <w:ind w:firstLine="851"/>
        <w:jc w:val="both"/>
        <w:rPr>
          <w:rFonts w:eastAsia="MS Mincho"/>
          <w:sz w:val="28"/>
          <w:szCs w:val="20"/>
          <w:lang w:val="uk-UA"/>
        </w:rPr>
      </w:pPr>
      <w:r>
        <w:rPr>
          <w:rFonts w:eastAsia="MS Mincho"/>
          <w:sz w:val="28"/>
          <w:szCs w:val="20"/>
          <w:lang w:val="uk-UA"/>
        </w:rPr>
        <w:t>11. Керівник має право:</w:t>
      </w:r>
    </w:p>
    <w:p w14:paraId="0596659F" w14:textId="77777777" w:rsidR="00E3532C" w:rsidRDefault="00E3532C" w:rsidP="00E3532C">
      <w:pPr>
        <w:ind w:firstLine="851"/>
        <w:jc w:val="both"/>
        <w:rPr>
          <w:rFonts w:eastAsia="MS Mincho"/>
          <w:sz w:val="28"/>
          <w:szCs w:val="20"/>
          <w:lang w:val="uk-UA"/>
        </w:rPr>
      </w:pPr>
      <w:r>
        <w:rPr>
          <w:rFonts w:eastAsia="MS Mincho"/>
          <w:sz w:val="28"/>
          <w:szCs w:val="20"/>
          <w:lang w:val="uk-UA"/>
        </w:rPr>
        <w:t>- діяти від імені підприємства, представляти його  на всіх підприємствах, в установах та організаціях;</w:t>
      </w:r>
    </w:p>
    <w:p w14:paraId="75C52D38" w14:textId="77777777" w:rsidR="00E3532C" w:rsidRDefault="00E3532C" w:rsidP="00E3532C">
      <w:pPr>
        <w:ind w:firstLine="851"/>
        <w:jc w:val="both"/>
        <w:rPr>
          <w:rFonts w:eastAsia="MS Mincho"/>
          <w:sz w:val="28"/>
          <w:szCs w:val="20"/>
          <w:lang w:val="uk-UA"/>
        </w:rPr>
      </w:pPr>
      <w:r>
        <w:rPr>
          <w:rFonts w:eastAsia="MS Mincho"/>
          <w:sz w:val="28"/>
          <w:szCs w:val="20"/>
          <w:lang w:val="uk-UA"/>
        </w:rPr>
        <w:t>- укладати від імені підприємства господарські договори та інші угоди, з урахуванням обмежень, встановлених Статутом, актами Органу управління майном;</w:t>
      </w:r>
    </w:p>
    <w:p w14:paraId="2864C0D8" w14:textId="77777777" w:rsidR="00E3532C" w:rsidRDefault="00E3532C" w:rsidP="00E3532C">
      <w:pPr>
        <w:ind w:firstLine="851"/>
        <w:jc w:val="both"/>
        <w:rPr>
          <w:rFonts w:eastAsia="MS Mincho"/>
          <w:sz w:val="28"/>
          <w:szCs w:val="20"/>
          <w:lang w:val="uk-UA"/>
        </w:rPr>
      </w:pPr>
      <w:r>
        <w:rPr>
          <w:rFonts w:eastAsia="MS Mincho"/>
          <w:sz w:val="28"/>
          <w:szCs w:val="20"/>
          <w:lang w:val="uk-UA"/>
        </w:rPr>
        <w:t>- видавати від імені підприємства довіреності, надавати доручення;</w:t>
      </w:r>
    </w:p>
    <w:p w14:paraId="3C46EFEB" w14:textId="77777777" w:rsidR="00E3532C" w:rsidRDefault="00E3532C" w:rsidP="00E3532C">
      <w:pPr>
        <w:ind w:firstLine="851"/>
        <w:jc w:val="both"/>
        <w:rPr>
          <w:rFonts w:eastAsia="MS Mincho"/>
          <w:sz w:val="28"/>
          <w:szCs w:val="20"/>
          <w:lang w:val="uk-UA"/>
        </w:rPr>
      </w:pPr>
      <w:r>
        <w:rPr>
          <w:rFonts w:eastAsia="MS Mincho"/>
          <w:sz w:val="28"/>
          <w:szCs w:val="20"/>
          <w:lang w:val="uk-UA"/>
        </w:rPr>
        <w:t>- відкривати від імені підприємства рахунки в банках, фінансових установах тощо;</w:t>
      </w:r>
    </w:p>
    <w:p w14:paraId="086ECEDC" w14:textId="77777777" w:rsidR="00E3532C" w:rsidRDefault="00E3532C" w:rsidP="00E3532C">
      <w:pPr>
        <w:ind w:firstLine="851"/>
        <w:jc w:val="both"/>
        <w:rPr>
          <w:rFonts w:eastAsia="MS Mincho"/>
          <w:sz w:val="28"/>
          <w:szCs w:val="20"/>
          <w:lang w:val="uk-UA"/>
        </w:rPr>
      </w:pPr>
      <w:r>
        <w:rPr>
          <w:rFonts w:eastAsia="MS Mincho"/>
          <w:sz w:val="28"/>
          <w:szCs w:val="20"/>
          <w:lang w:val="uk-UA"/>
        </w:rPr>
        <w:t>- користуватися правом розпорядження коштами підприємства;</w:t>
      </w:r>
    </w:p>
    <w:p w14:paraId="1E028226" w14:textId="77777777" w:rsidR="00E3532C" w:rsidRDefault="00E3532C" w:rsidP="00E3532C">
      <w:pPr>
        <w:ind w:firstLine="851"/>
        <w:jc w:val="both"/>
        <w:rPr>
          <w:rFonts w:eastAsia="MS Mincho"/>
          <w:sz w:val="28"/>
          <w:szCs w:val="20"/>
          <w:lang w:val="uk-UA"/>
        </w:rPr>
      </w:pPr>
      <w:r>
        <w:rPr>
          <w:rFonts w:eastAsia="MS Mincho"/>
          <w:sz w:val="28"/>
          <w:szCs w:val="20"/>
          <w:lang w:val="uk-UA"/>
        </w:rPr>
        <w:t>- заохочувати та накладати на працівників стягнення відповідно до законодавства;</w:t>
      </w:r>
    </w:p>
    <w:p w14:paraId="6147B66E" w14:textId="77777777" w:rsidR="00E3532C" w:rsidRDefault="00E3532C" w:rsidP="00E3532C">
      <w:pPr>
        <w:ind w:firstLine="851"/>
        <w:jc w:val="both"/>
        <w:rPr>
          <w:rFonts w:eastAsia="MS Mincho"/>
          <w:sz w:val="28"/>
          <w:szCs w:val="20"/>
          <w:lang w:val="uk-UA"/>
        </w:rPr>
      </w:pPr>
      <w:r>
        <w:rPr>
          <w:rFonts w:eastAsia="MS Mincho"/>
          <w:sz w:val="28"/>
          <w:szCs w:val="20"/>
          <w:lang w:val="uk-UA"/>
        </w:rPr>
        <w:t>- у межах своєї компетенції видавати накази та інші акти, давати вказівки, обов’язкові для всіх підрозділів і працівників підприємства;</w:t>
      </w:r>
    </w:p>
    <w:p w14:paraId="172E96DF" w14:textId="77777777" w:rsidR="00E3532C" w:rsidRDefault="00E3532C" w:rsidP="00E3532C">
      <w:pPr>
        <w:ind w:firstLine="851"/>
        <w:jc w:val="both"/>
        <w:rPr>
          <w:rFonts w:eastAsia="MS Mincho"/>
          <w:sz w:val="28"/>
          <w:szCs w:val="20"/>
          <w:lang w:val="uk-UA"/>
        </w:rPr>
      </w:pPr>
      <w:r>
        <w:rPr>
          <w:rFonts w:eastAsia="MS Mincho"/>
          <w:sz w:val="28"/>
          <w:szCs w:val="20"/>
          <w:lang w:val="uk-UA"/>
        </w:rPr>
        <w:lastRenderedPageBreak/>
        <w:t>- вирішувати інші питання, віднесені законодавством, Органом управління майном, Статутом  підприємства і цим контрактом до компетенції Керівника.</w:t>
      </w:r>
    </w:p>
    <w:p w14:paraId="715E949E" w14:textId="77777777" w:rsidR="00E3532C" w:rsidRDefault="00E3532C" w:rsidP="00E3532C">
      <w:pPr>
        <w:ind w:firstLine="851"/>
        <w:jc w:val="both"/>
        <w:rPr>
          <w:rFonts w:eastAsia="MS Mincho"/>
          <w:sz w:val="28"/>
          <w:szCs w:val="20"/>
          <w:lang w:val="uk-UA"/>
        </w:rPr>
      </w:pPr>
      <w:r>
        <w:rPr>
          <w:rFonts w:eastAsia="MS Mincho"/>
          <w:sz w:val="28"/>
          <w:szCs w:val="20"/>
          <w:lang w:val="uk-UA"/>
        </w:rPr>
        <w:t xml:space="preserve">12. Орган управління майном делегує Керівнику повноваження щодо проведення колективних переговорів, укладення колективного договору на підприємстві,  підведення підсумків його виконання у порядку, передбаченому Законом України </w:t>
      </w:r>
      <w:r w:rsidRPr="00EB3FF5">
        <w:rPr>
          <w:rFonts w:eastAsia="MS Mincho"/>
          <w:sz w:val="28"/>
          <w:szCs w:val="20"/>
        </w:rPr>
        <w:t>“</w:t>
      </w:r>
      <w:r>
        <w:rPr>
          <w:rFonts w:eastAsia="MS Mincho"/>
          <w:sz w:val="28"/>
          <w:szCs w:val="20"/>
          <w:lang w:val="uk-UA"/>
        </w:rPr>
        <w:t xml:space="preserve">Про колективні договори і угоди”. </w:t>
      </w:r>
    </w:p>
    <w:p w14:paraId="547866A9" w14:textId="77777777" w:rsidR="00E3532C" w:rsidRDefault="00E3532C" w:rsidP="00E3532C">
      <w:pPr>
        <w:ind w:firstLine="851"/>
        <w:jc w:val="both"/>
        <w:rPr>
          <w:rFonts w:eastAsia="MS Mincho"/>
          <w:sz w:val="28"/>
          <w:szCs w:val="20"/>
          <w:lang w:val="uk-UA"/>
        </w:rPr>
      </w:pPr>
      <w:r>
        <w:rPr>
          <w:rFonts w:eastAsia="MS Mincho"/>
          <w:sz w:val="28"/>
          <w:szCs w:val="20"/>
          <w:lang w:val="uk-UA"/>
        </w:rPr>
        <w:t xml:space="preserve">Керівник зобов’язаний забезпечити проведення колективних переговорів щодо укладення колективного договору у порядку, передбаченому Законом України </w:t>
      </w:r>
      <w:r w:rsidRPr="00EB3FF5">
        <w:rPr>
          <w:rFonts w:eastAsia="MS Mincho"/>
          <w:sz w:val="28"/>
        </w:rPr>
        <w:t>“</w:t>
      </w:r>
      <w:r>
        <w:rPr>
          <w:rFonts w:eastAsia="MS Mincho"/>
          <w:sz w:val="28"/>
          <w:szCs w:val="20"/>
          <w:lang w:val="uk-UA"/>
        </w:rPr>
        <w:t>Про колективні договори і угоди</w:t>
      </w:r>
      <w:r>
        <w:rPr>
          <w:rFonts w:eastAsia="MS Mincho"/>
          <w:sz w:val="28"/>
          <w:lang w:val="uk-UA"/>
        </w:rPr>
        <w:t>”</w:t>
      </w:r>
      <w:r>
        <w:rPr>
          <w:rFonts w:eastAsia="MS Mincho"/>
          <w:sz w:val="28"/>
          <w:szCs w:val="20"/>
          <w:lang w:val="uk-UA"/>
        </w:rPr>
        <w:t>.</w:t>
      </w:r>
    </w:p>
    <w:p w14:paraId="2A074593" w14:textId="77777777" w:rsidR="00E3532C" w:rsidRDefault="00E3532C" w:rsidP="00E3532C">
      <w:pPr>
        <w:ind w:firstLine="851"/>
        <w:jc w:val="both"/>
        <w:rPr>
          <w:rFonts w:eastAsia="MS Mincho"/>
          <w:sz w:val="28"/>
          <w:szCs w:val="20"/>
          <w:lang w:val="uk-UA"/>
        </w:rPr>
      </w:pPr>
      <w:r>
        <w:rPr>
          <w:rFonts w:eastAsia="MS Mincho"/>
          <w:sz w:val="28"/>
          <w:szCs w:val="20"/>
          <w:lang w:val="uk-UA"/>
        </w:rPr>
        <w:t>13. Керівник укладає трудові договори з працівниками відповідно до чинного законодавства.</w:t>
      </w:r>
    </w:p>
    <w:p w14:paraId="7404EC9E" w14:textId="77777777" w:rsidR="00E3532C" w:rsidRDefault="00E3532C" w:rsidP="00E3532C">
      <w:pPr>
        <w:ind w:firstLine="851"/>
        <w:jc w:val="both"/>
        <w:rPr>
          <w:rFonts w:eastAsia="MS Mincho"/>
          <w:sz w:val="28"/>
          <w:szCs w:val="20"/>
          <w:lang w:val="uk-UA"/>
        </w:rPr>
      </w:pPr>
      <w:r>
        <w:rPr>
          <w:rFonts w:eastAsia="MS Mincho"/>
          <w:sz w:val="28"/>
          <w:szCs w:val="20"/>
          <w:lang w:val="uk-UA"/>
        </w:rPr>
        <w:t>Керівник зобов’язаний вжити заходів щодо створення у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14:paraId="7BF66FE4" w14:textId="77777777" w:rsidR="00E3532C" w:rsidRDefault="00E3532C" w:rsidP="00E3532C">
      <w:pPr>
        <w:ind w:firstLine="851"/>
        <w:jc w:val="both"/>
        <w:rPr>
          <w:rFonts w:eastAsia="MS Mincho"/>
          <w:sz w:val="28"/>
          <w:szCs w:val="20"/>
          <w:lang w:val="uk-UA"/>
        </w:rPr>
      </w:pPr>
      <w:r>
        <w:rPr>
          <w:rFonts w:eastAsia="MS Mincho"/>
          <w:sz w:val="28"/>
          <w:szCs w:val="20"/>
          <w:lang w:val="uk-UA"/>
        </w:rPr>
        <w:t>14. При укладанні трудових договорів з працівниками, визначенні і забезпеченні умов їх праці та відпочинку Керівник керується трудовим законодавством, з урахуванням галузевих особливостей, передбачених Статутом підприємства, генеральною та галузевою угодами, колективним договором і фінансовими можливостями підприємства.</w:t>
      </w:r>
    </w:p>
    <w:p w14:paraId="382F7FD4" w14:textId="77777777" w:rsidR="00E3532C" w:rsidRDefault="00E3532C" w:rsidP="00E3532C">
      <w:pPr>
        <w:ind w:firstLine="709"/>
        <w:jc w:val="both"/>
        <w:rPr>
          <w:rFonts w:eastAsia="MS Mincho"/>
          <w:sz w:val="20"/>
          <w:szCs w:val="20"/>
          <w:lang w:val="uk-UA"/>
        </w:rPr>
      </w:pPr>
    </w:p>
    <w:p w14:paraId="1147C78D" w14:textId="77777777" w:rsidR="00E3532C" w:rsidRDefault="00E3532C" w:rsidP="00E3532C">
      <w:pPr>
        <w:jc w:val="center"/>
        <w:rPr>
          <w:rFonts w:eastAsia="MS Mincho"/>
          <w:sz w:val="28"/>
          <w:szCs w:val="20"/>
          <w:lang w:val="uk-UA"/>
        </w:rPr>
      </w:pPr>
      <w:r>
        <w:rPr>
          <w:rFonts w:eastAsia="MS Mincho"/>
          <w:sz w:val="28"/>
          <w:szCs w:val="20"/>
          <w:lang w:val="uk-UA"/>
        </w:rPr>
        <w:t>ІІІ. УМОВИ МАТЕРІАЛЬНОГО ЗАБЕЗПЕЧЕННЯ</w:t>
      </w:r>
    </w:p>
    <w:p w14:paraId="09BF3668" w14:textId="77777777" w:rsidR="00E3532C" w:rsidRDefault="00E3532C" w:rsidP="00E3532C">
      <w:pPr>
        <w:jc w:val="center"/>
        <w:rPr>
          <w:rFonts w:eastAsia="MS Mincho"/>
          <w:sz w:val="28"/>
          <w:szCs w:val="20"/>
          <w:lang w:val="uk-UA"/>
        </w:rPr>
      </w:pPr>
      <w:r>
        <w:rPr>
          <w:rFonts w:eastAsia="MS Mincho"/>
          <w:sz w:val="28"/>
          <w:szCs w:val="20"/>
          <w:lang w:val="uk-UA"/>
        </w:rPr>
        <w:t>КЕРІВНИКА</w:t>
      </w:r>
    </w:p>
    <w:p w14:paraId="0796E084" w14:textId="77777777" w:rsidR="00E3532C" w:rsidRDefault="00E3532C" w:rsidP="00E3532C">
      <w:pPr>
        <w:jc w:val="center"/>
        <w:rPr>
          <w:rFonts w:eastAsia="MS Mincho"/>
          <w:sz w:val="20"/>
          <w:szCs w:val="20"/>
          <w:lang w:val="uk-UA"/>
        </w:rPr>
      </w:pPr>
    </w:p>
    <w:p w14:paraId="422FEC4A" w14:textId="77777777" w:rsidR="00E3532C" w:rsidRDefault="00E3532C" w:rsidP="00E3532C">
      <w:pPr>
        <w:ind w:firstLine="709"/>
        <w:jc w:val="both"/>
        <w:rPr>
          <w:rFonts w:eastAsia="MS Mincho"/>
          <w:sz w:val="4"/>
          <w:szCs w:val="4"/>
          <w:lang w:val="uk-UA"/>
        </w:rPr>
      </w:pPr>
    </w:p>
    <w:p w14:paraId="43889F89" w14:textId="77777777" w:rsidR="00E3532C" w:rsidRDefault="00E3532C" w:rsidP="00E3532C">
      <w:pPr>
        <w:ind w:firstLine="851"/>
        <w:jc w:val="both"/>
        <w:rPr>
          <w:rFonts w:eastAsia="MS Mincho"/>
          <w:sz w:val="28"/>
          <w:szCs w:val="20"/>
          <w:lang w:val="uk-UA"/>
        </w:rPr>
      </w:pPr>
      <w:r>
        <w:rPr>
          <w:rFonts w:eastAsia="MS Mincho"/>
          <w:sz w:val="28"/>
          <w:szCs w:val="20"/>
          <w:lang w:val="uk-UA"/>
        </w:rPr>
        <w:t>15. За виконання обов’язків, передбачених цим контрактом, Керівникові підприємства нараховується заробітна плата за рахунок частки доходу, одержаного підприємством у результаті його господарської діяльності, виходячи з установленого Керівнику</w:t>
      </w:r>
      <w:r>
        <w:rPr>
          <w:rFonts w:ascii="Courier New" w:hAnsi="Courier New" w:cs="Courier New"/>
          <w:color w:val="000000"/>
          <w:sz w:val="28"/>
          <w:szCs w:val="28"/>
          <w:lang w:val="uk-UA"/>
        </w:rPr>
        <w:t> </w:t>
      </w:r>
      <w:r>
        <w:rPr>
          <w:color w:val="000000"/>
          <w:sz w:val="28"/>
          <w:szCs w:val="28"/>
          <w:lang w:val="uk-UA"/>
        </w:rPr>
        <w:t xml:space="preserve">посадового окладу в розмірі </w:t>
      </w:r>
      <w:r>
        <w:rPr>
          <w:rFonts w:eastAsia="MS Mincho"/>
          <w:sz w:val="28"/>
          <w:szCs w:val="26"/>
          <w:lang w:val="uk-UA"/>
        </w:rPr>
        <w:t>трьох мінімальних посадових окладів (ставок) працівника основної професії і</w:t>
      </w:r>
      <w:r>
        <w:rPr>
          <w:color w:val="000000"/>
          <w:sz w:val="28"/>
          <w:szCs w:val="28"/>
          <w:lang w:val="uk-UA"/>
        </w:rPr>
        <w:t xml:space="preserve"> фактично відпрацьованого часу.</w:t>
      </w:r>
    </w:p>
    <w:p w14:paraId="6B5D1DA3" w14:textId="77777777" w:rsidR="00E3532C" w:rsidRDefault="00E3532C" w:rsidP="00E3532C">
      <w:pPr>
        <w:ind w:firstLine="851"/>
        <w:jc w:val="both"/>
        <w:rPr>
          <w:rFonts w:eastAsia="MS Mincho"/>
          <w:sz w:val="28"/>
          <w:szCs w:val="20"/>
          <w:lang w:val="uk-UA"/>
        </w:rPr>
      </w:pPr>
      <w:r>
        <w:rPr>
          <w:rFonts w:eastAsia="MS Mincho"/>
          <w:sz w:val="28"/>
          <w:szCs w:val="20"/>
          <w:lang w:val="uk-UA"/>
        </w:rPr>
        <w:t>Розмір посадового окладу коригуватиметься відповідно до збільшення мінімальної заробітної плати у випадках, передбачених чинним законодавством.</w:t>
      </w:r>
    </w:p>
    <w:p w14:paraId="6E46F25E" w14:textId="77777777" w:rsidR="00E3532C" w:rsidRDefault="00E3532C" w:rsidP="00E3532C">
      <w:pPr>
        <w:ind w:firstLine="851"/>
        <w:jc w:val="both"/>
        <w:rPr>
          <w:rFonts w:eastAsia="MS Mincho"/>
          <w:sz w:val="28"/>
          <w:szCs w:val="20"/>
          <w:lang w:val="uk-UA"/>
        </w:rPr>
      </w:pPr>
      <w:r>
        <w:rPr>
          <w:rFonts w:eastAsia="MS Mincho"/>
          <w:sz w:val="28"/>
          <w:szCs w:val="20"/>
          <w:lang w:val="uk-UA"/>
        </w:rPr>
        <w:t>16. У випадку належного  виконання умов контракту, Керівникові, за погодженням з  Органом управління майном, можуть виплачуватись:</w:t>
      </w:r>
    </w:p>
    <w:p w14:paraId="32CCFF9A" w14:textId="77777777" w:rsidR="00E3532C" w:rsidRDefault="00E3532C" w:rsidP="00E3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Pr>
          <w:rFonts w:eastAsia="MS Mincho"/>
          <w:sz w:val="28"/>
          <w:lang w:val="uk-UA"/>
        </w:rPr>
        <w:t xml:space="preserve">- </w:t>
      </w:r>
      <w:r>
        <w:rPr>
          <w:color w:val="000000"/>
          <w:sz w:val="28"/>
          <w:szCs w:val="28"/>
          <w:lang w:val="uk-UA"/>
        </w:rPr>
        <w:t>премія за підсумками роботи за рік відповідно до умов, показників та розмірів преміювання, затверджених Органом управління майном;</w:t>
      </w:r>
    </w:p>
    <w:p w14:paraId="7D768FBB" w14:textId="77777777" w:rsidR="00E3532C" w:rsidRDefault="00E3532C" w:rsidP="00E3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Pr>
          <w:rFonts w:eastAsia="MS Mincho"/>
          <w:sz w:val="28"/>
          <w:lang w:val="uk-UA"/>
        </w:rPr>
        <w:t xml:space="preserve">- </w:t>
      </w:r>
      <w:r>
        <w:rPr>
          <w:color w:val="000000"/>
          <w:sz w:val="28"/>
          <w:szCs w:val="28"/>
          <w:lang w:val="uk-UA"/>
        </w:rPr>
        <w:t>премія за підсумками роботи за квартал відповідно до умов, показників та розмірів преміювання, затверджених Органом управління майном;</w:t>
      </w:r>
    </w:p>
    <w:p w14:paraId="48750280" w14:textId="77777777" w:rsidR="00E3532C" w:rsidRDefault="00E3532C" w:rsidP="00E3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lang w:val="uk-UA"/>
        </w:rPr>
      </w:pPr>
      <w:r>
        <w:rPr>
          <w:color w:val="000000"/>
          <w:sz w:val="28"/>
          <w:szCs w:val="28"/>
          <w:lang w:val="uk-UA"/>
        </w:rPr>
        <w:t>- винагорода за підсумками роботи за рік за рахунок чистого прибутку.</w:t>
      </w:r>
    </w:p>
    <w:p w14:paraId="4BEDD538" w14:textId="77777777" w:rsidR="00E3532C" w:rsidRDefault="00E3532C" w:rsidP="00E3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Pr>
          <w:color w:val="000000"/>
          <w:sz w:val="28"/>
          <w:szCs w:val="28"/>
          <w:lang w:val="uk-UA"/>
        </w:rPr>
        <w:t>У разі допущення на підприємстві нещасного випадку зі смертельним наслідком з вини підприємства, премія та винагорода Керівникові не нараховуються.</w:t>
      </w:r>
    </w:p>
    <w:p w14:paraId="7E19B4AF" w14:textId="77777777" w:rsidR="00E3532C" w:rsidRDefault="00E3532C" w:rsidP="00E3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Pr>
          <w:color w:val="000000"/>
          <w:sz w:val="28"/>
          <w:szCs w:val="28"/>
          <w:lang w:val="uk-UA"/>
        </w:rPr>
        <w:t>Премія та винагорода не нараховуються також у разі</w:t>
      </w:r>
      <w:r>
        <w:rPr>
          <w:i/>
          <w:color w:val="000000"/>
          <w:sz w:val="28"/>
          <w:szCs w:val="28"/>
          <w:lang w:val="uk-UA"/>
        </w:rPr>
        <w:t xml:space="preserve"> </w:t>
      </w:r>
      <w:r>
        <w:rPr>
          <w:color w:val="000000"/>
          <w:sz w:val="28"/>
          <w:szCs w:val="28"/>
          <w:lang w:val="uk-UA"/>
        </w:rPr>
        <w:t xml:space="preserve"> невиконання Керівником умов цього контракту,</w:t>
      </w:r>
      <w:r>
        <w:rPr>
          <w:color w:val="FF0000"/>
          <w:sz w:val="28"/>
          <w:szCs w:val="28"/>
          <w:lang w:val="uk-UA"/>
        </w:rPr>
        <w:t xml:space="preserve"> </w:t>
      </w:r>
      <w:r>
        <w:rPr>
          <w:color w:val="000000"/>
          <w:sz w:val="28"/>
          <w:szCs w:val="28"/>
          <w:lang w:val="uk-UA"/>
        </w:rPr>
        <w:t>в тому числі, але не виключно:</w:t>
      </w:r>
    </w:p>
    <w:p w14:paraId="3B359AA1" w14:textId="77777777" w:rsidR="00E3532C" w:rsidRDefault="00E3532C" w:rsidP="00E3532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51"/>
        <w:jc w:val="both"/>
        <w:rPr>
          <w:color w:val="000000"/>
          <w:sz w:val="28"/>
          <w:szCs w:val="28"/>
          <w:lang w:val="uk-UA"/>
        </w:rPr>
      </w:pPr>
      <w:r>
        <w:rPr>
          <w:color w:val="000000"/>
          <w:sz w:val="28"/>
          <w:szCs w:val="28"/>
          <w:lang w:val="uk-UA"/>
        </w:rPr>
        <w:t>- наявності заборгованості із заробітної плати більше ніж два місяці;</w:t>
      </w:r>
    </w:p>
    <w:p w14:paraId="1279F279" w14:textId="77777777" w:rsidR="00E3532C" w:rsidRDefault="00E3532C" w:rsidP="00E3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Pr>
          <w:color w:val="000000"/>
          <w:sz w:val="28"/>
          <w:szCs w:val="28"/>
          <w:lang w:val="uk-UA"/>
        </w:rPr>
        <w:lastRenderedPageBreak/>
        <w:t>- невчасного подання звітності Наглядовій раді (у разі створення) та Органу управління майном;</w:t>
      </w:r>
    </w:p>
    <w:p w14:paraId="6B57D995" w14:textId="77777777" w:rsidR="00E3532C" w:rsidRDefault="00E3532C" w:rsidP="00E3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FF0000"/>
          <w:sz w:val="28"/>
          <w:szCs w:val="28"/>
          <w:lang w:val="uk-UA"/>
        </w:rPr>
      </w:pPr>
      <w:r>
        <w:rPr>
          <w:color w:val="000000"/>
          <w:sz w:val="28"/>
          <w:szCs w:val="28"/>
          <w:lang w:val="uk-UA"/>
        </w:rPr>
        <w:t>- невиконання  рішень обласної ради щодо управління об’єктами спільної власності територіальних громад сіл, селищ, міст області, розпоряджень голови обласної ради тощо</w:t>
      </w:r>
      <w:r>
        <w:rPr>
          <w:sz w:val="28"/>
          <w:szCs w:val="28"/>
          <w:lang w:val="uk-UA"/>
        </w:rPr>
        <w:t>.</w:t>
      </w:r>
    </w:p>
    <w:p w14:paraId="244309DD" w14:textId="77777777" w:rsidR="00E3532C" w:rsidRDefault="00E3532C" w:rsidP="00E3532C">
      <w:pPr>
        <w:ind w:firstLine="851"/>
        <w:jc w:val="both"/>
        <w:rPr>
          <w:rFonts w:eastAsia="MS Mincho"/>
          <w:sz w:val="28"/>
          <w:szCs w:val="20"/>
          <w:lang w:val="uk-UA"/>
        </w:rPr>
      </w:pPr>
      <w:r>
        <w:rPr>
          <w:rFonts w:eastAsia="MS Mincho"/>
          <w:sz w:val="28"/>
          <w:szCs w:val="20"/>
          <w:lang w:val="uk-UA"/>
        </w:rPr>
        <w:t xml:space="preserve">17. </w:t>
      </w:r>
      <w:r>
        <w:rPr>
          <w:rFonts w:eastAsia="MS Mincho"/>
          <w:sz w:val="28"/>
          <w:szCs w:val="26"/>
          <w:lang w:val="uk-UA"/>
        </w:rPr>
        <w:t>Керівникові надається щорічна  оплачувана відпустка тривалістю              24 календарних дні (основна) та 7 календарних днів за особливий характер праці (додаткова). 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його середньомісячного заробітку.</w:t>
      </w:r>
    </w:p>
    <w:p w14:paraId="3ADE29F1" w14:textId="77777777" w:rsidR="00E3532C" w:rsidRDefault="00E3532C" w:rsidP="00E3532C">
      <w:pPr>
        <w:ind w:firstLine="851"/>
        <w:jc w:val="both"/>
        <w:rPr>
          <w:rFonts w:eastAsia="MS Mincho"/>
          <w:sz w:val="28"/>
          <w:szCs w:val="20"/>
          <w:lang w:val="uk-UA"/>
        </w:rPr>
      </w:pPr>
      <w:r>
        <w:rPr>
          <w:rFonts w:eastAsia="MS Mincho"/>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14:paraId="77FBE767" w14:textId="77777777" w:rsidR="00E3532C" w:rsidRDefault="00E3532C" w:rsidP="00E3532C">
      <w:pPr>
        <w:ind w:firstLine="851"/>
        <w:jc w:val="both"/>
        <w:rPr>
          <w:rFonts w:eastAsia="MS Mincho"/>
          <w:sz w:val="20"/>
          <w:szCs w:val="20"/>
          <w:lang w:val="uk-UA"/>
        </w:rPr>
      </w:pPr>
    </w:p>
    <w:p w14:paraId="15E946FE" w14:textId="77777777" w:rsidR="00E3532C" w:rsidRDefault="00E3532C" w:rsidP="00E3532C">
      <w:pPr>
        <w:ind w:firstLine="851"/>
        <w:jc w:val="center"/>
        <w:rPr>
          <w:rFonts w:eastAsia="MS Mincho"/>
          <w:sz w:val="28"/>
          <w:szCs w:val="20"/>
          <w:lang w:val="uk-UA"/>
        </w:rPr>
      </w:pPr>
      <w:r>
        <w:rPr>
          <w:rFonts w:eastAsia="MS Mincho"/>
          <w:sz w:val="28"/>
          <w:szCs w:val="20"/>
          <w:lang w:val="uk-UA"/>
        </w:rPr>
        <w:t>І</w:t>
      </w:r>
      <w:r>
        <w:rPr>
          <w:rFonts w:eastAsia="MS Mincho"/>
          <w:sz w:val="28"/>
          <w:szCs w:val="20"/>
          <w:lang w:val="en-US"/>
        </w:rPr>
        <w:t>V</w:t>
      </w:r>
      <w:r>
        <w:rPr>
          <w:rFonts w:eastAsia="MS Mincho"/>
          <w:sz w:val="28"/>
          <w:szCs w:val="20"/>
          <w:lang w:val="uk-UA"/>
        </w:rPr>
        <w:t>. ВІДПОВІДАЛЬНІСТЬ СТОРІН. ВИРІШЕННЯ СПОРІВ</w:t>
      </w:r>
    </w:p>
    <w:p w14:paraId="31553965" w14:textId="77777777" w:rsidR="00E3532C" w:rsidRDefault="00E3532C" w:rsidP="00E3532C">
      <w:pPr>
        <w:ind w:firstLine="851"/>
        <w:jc w:val="both"/>
        <w:rPr>
          <w:rFonts w:eastAsia="MS Mincho"/>
          <w:sz w:val="20"/>
          <w:szCs w:val="20"/>
          <w:lang w:val="uk-UA"/>
        </w:rPr>
      </w:pPr>
    </w:p>
    <w:p w14:paraId="2D87973B" w14:textId="77777777" w:rsidR="00E3532C" w:rsidRDefault="00E3532C" w:rsidP="00E3532C">
      <w:pPr>
        <w:ind w:firstLine="851"/>
        <w:jc w:val="both"/>
        <w:rPr>
          <w:rFonts w:eastAsia="MS Mincho"/>
          <w:sz w:val="28"/>
          <w:szCs w:val="20"/>
          <w:lang w:val="uk-UA"/>
        </w:rPr>
      </w:pPr>
      <w:r>
        <w:rPr>
          <w:rFonts w:eastAsia="MS Mincho"/>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14:paraId="45C18D79" w14:textId="77777777" w:rsidR="00E3532C" w:rsidRDefault="00E3532C" w:rsidP="00E3532C">
      <w:pPr>
        <w:ind w:firstLine="851"/>
        <w:jc w:val="both"/>
        <w:rPr>
          <w:rFonts w:eastAsia="MS Mincho"/>
          <w:sz w:val="28"/>
          <w:szCs w:val="20"/>
          <w:lang w:val="uk-UA"/>
        </w:rPr>
      </w:pPr>
      <w:r>
        <w:rPr>
          <w:rFonts w:eastAsia="MS Mincho"/>
          <w:sz w:val="28"/>
          <w:szCs w:val="20"/>
          <w:lang w:val="uk-UA"/>
        </w:rPr>
        <w:t>19. Спори між сторонами вирішуються у порядку, встановленому чинним законодавством.</w:t>
      </w:r>
    </w:p>
    <w:p w14:paraId="2D5D2909" w14:textId="77777777" w:rsidR="00E3532C" w:rsidRDefault="00E3532C" w:rsidP="00E3532C">
      <w:pPr>
        <w:jc w:val="both"/>
        <w:rPr>
          <w:rFonts w:eastAsia="MS Mincho"/>
          <w:sz w:val="20"/>
          <w:szCs w:val="20"/>
          <w:lang w:val="uk-UA"/>
        </w:rPr>
      </w:pPr>
    </w:p>
    <w:p w14:paraId="69FBFC15" w14:textId="77777777" w:rsidR="00E3532C" w:rsidRDefault="00E3532C" w:rsidP="00E3532C">
      <w:pPr>
        <w:ind w:firstLine="851"/>
        <w:jc w:val="center"/>
        <w:rPr>
          <w:rFonts w:eastAsia="MS Mincho"/>
          <w:sz w:val="28"/>
          <w:szCs w:val="20"/>
          <w:lang w:val="uk-UA"/>
        </w:rPr>
      </w:pPr>
      <w:r>
        <w:rPr>
          <w:rFonts w:eastAsia="MS Mincho"/>
          <w:sz w:val="28"/>
          <w:szCs w:val="20"/>
          <w:lang w:val="en-US"/>
        </w:rPr>
        <w:t>V</w:t>
      </w:r>
      <w:r>
        <w:rPr>
          <w:rFonts w:eastAsia="MS Mincho"/>
          <w:sz w:val="28"/>
          <w:szCs w:val="20"/>
          <w:lang w:val="uk-UA"/>
        </w:rPr>
        <w:t>. ВНЕСЕННЯ ЗМІН І ДОПОВНЕНЬ</w:t>
      </w:r>
    </w:p>
    <w:p w14:paraId="0302AC37" w14:textId="77777777" w:rsidR="00E3532C" w:rsidRDefault="00E3532C" w:rsidP="00E3532C">
      <w:pPr>
        <w:ind w:firstLine="851"/>
        <w:jc w:val="center"/>
        <w:rPr>
          <w:rFonts w:eastAsia="MS Mincho"/>
          <w:sz w:val="28"/>
          <w:szCs w:val="20"/>
          <w:lang w:val="uk-UA"/>
        </w:rPr>
      </w:pPr>
      <w:r>
        <w:rPr>
          <w:rFonts w:eastAsia="MS Mincho"/>
          <w:sz w:val="28"/>
          <w:szCs w:val="20"/>
          <w:lang w:val="uk-UA"/>
        </w:rPr>
        <w:t>У КОНТРАКТ ТА ЙОГО ПРИПИНЕННЯ</w:t>
      </w:r>
    </w:p>
    <w:p w14:paraId="189573C1" w14:textId="77777777" w:rsidR="00E3532C" w:rsidRDefault="00E3532C" w:rsidP="00E3532C">
      <w:pPr>
        <w:ind w:firstLine="851"/>
        <w:jc w:val="center"/>
        <w:rPr>
          <w:rFonts w:eastAsia="MS Mincho"/>
          <w:sz w:val="20"/>
          <w:szCs w:val="20"/>
          <w:lang w:val="uk-UA"/>
        </w:rPr>
      </w:pPr>
    </w:p>
    <w:p w14:paraId="38866851" w14:textId="77777777" w:rsidR="00E3532C" w:rsidRDefault="00E3532C" w:rsidP="00E3532C">
      <w:pPr>
        <w:ind w:firstLine="851"/>
        <w:jc w:val="both"/>
        <w:rPr>
          <w:rFonts w:eastAsia="MS Mincho"/>
          <w:sz w:val="28"/>
          <w:szCs w:val="20"/>
          <w:lang w:val="uk-UA"/>
        </w:rPr>
      </w:pPr>
      <w:r>
        <w:rPr>
          <w:rFonts w:eastAsia="MS Mincho"/>
          <w:sz w:val="28"/>
          <w:szCs w:val="20"/>
          <w:lang w:val="uk-UA"/>
        </w:rPr>
        <w:t xml:space="preserve">20. Внесення змін та доповнень у цей контракт здійснюється шляхом підписання додаткових угод. </w:t>
      </w:r>
    </w:p>
    <w:p w14:paraId="175CB48F" w14:textId="77777777" w:rsidR="00E3532C" w:rsidRDefault="00E3532C" w:rsidP="00E3532C">
      <w:pPr>
        <w:ind w:firstLine="851"/>
        <w:jc w:val="both"/>
        <w:rPr>
          <w:rFonts w:eastAsia="MS Mincho"/>
          <w:sz w:val="28"/>
          <w:szCs w:val="20"/>
          <w:lang w:val="uk-UA"/>
        </w:rPr>
      </w:pPr>
      <w:r>
        <w:rPr>
          <w:rFonts w:eastAsia="MS Mincho"/>
          <w:sz w:val="28"/>
          <w:szCs w:val="20"/>
          <w:lang w:val="uk-UA"/>
        </w:rPr>
        <w:t>21. Цей контракт припиняється:</w:t>
      </w:r>
    </w:p>
    <w:p w14:paraId="5A879037" w14:textId="77777777" w:rsidR="00E3532C" w:rsidRDefault="00E3532C" w:rsidP="00E3532C">
      <w:pPr>
        <w:ind w:firstLine="851"/>
        <w:jc w:val="both"/>
        <w:rPr>
          <w:rFonts w:eastAsia="MS Mincho"/>
          <w:sz w:val="28"/>
          <w:szCs w:val="20"/>
          <w:lang w:val="uk-UA"/>
        </w:rPr>
      </w:pPr>
      <w:r>
        <w:rPr>
          <w:rFonts w:eastAsia="MS Mincho"/>
          <w:sz w:val="28"/>
          <w:szCs w:val="20"/>
          <w:lang w:val="uk-UA"/>
        </w:rPr>
        <w:t>а) у разі закінчення строку його дії;</w:t>
      </w:r>
    </w:p>
    <w:p w14:paraId="1DB465A6" w14:textId="77777777" w:rsidR="00E3532C" w:rsidRDefault="00E3532C" w:rsidP="00E3532C">
      <w:pPr>
        <w:ind w:firstLine="851"/>
        <w:jc w:val="both"/>
        <w:rPr>
          <w:rFonts w:eastAsia="MS Mincho"/>
          <w:sz w:val="28"/>
          <w:szCs w:val="20"/>
          <w:lang w:val="uk-UA"/>
        </w:rPr>
      </w:pPr>
      <w:r>
        <w:rPr>
          <w:rFonts w:eastAsia="MS Mincho"/>
          <w:sz w:val="28"/>
          <w:szCs w:val="20"/>
          <w:lang w:val="uk-UA"/>
        </w:rPr>
        <w:t>б) за угодою сторін;</w:t>
      </w:r>
    </w:p>
    <w:p w14:paraId="2CAC58B6" w14:textId="77777777" w:rsidR="00E3532C" w:rsidRDefault="00E3532C" w:rsidP="00E3532C">
      <w:pPr>
        <w:ind w:firstLine="851"/>
        <w:jc w:val="both"/>
        <w:rPr>
          <w:rFonts w:eastAsia="MS Mincho"/>
          <w:sz w:val="28"/>
          <w:szCs w:val="20"/>
          <w:lang w:val="uk-UA"/>
        </w:rPr>
      </w:pPr>
      <w:r>
        <w:rPr>
          <w:rFonts w:eastAsia="MS Mincho"/>
          <w:sz w:val="28"/>
          <w:szCs w:val="20"/>
          <w:lang w:val="uk-UA"/>
        </w:rPr>
        <w:t>в) до закінчення строку дії контракту у випадках, передбачених пунктами 22, 23 цього контракту;</w:t>
      </w:r>
    </w:p>
    <w:p w14:paraId="6AD41BED" w14:textId="77777777" w:rsidR="00E3532C" w:rsidRDefault="00E3532C" w:rsidP="00E3532C">
      <w:pPr>
        <w:ind w:firstLine="851"/>
        <w:jc w:val="both"/>
        <w:rPr>
          <w:rFonts w:eastAsia="MS Mincho"/>
          <w:sz w:val="28"/>
          <w:szCs w:val="20"/>
          <w:lang w:val="uk-UA"/>
        </w:rPr>
      </w:pPr>
      <w:r>
        <w:rPr>
          <w:rFonts w:eastAsia="MS Mincho"/>
          <w:sz w:val="28"/>
          <w:szCs w:val="20"/>
          <w:lang w:val="uk-UA"/>
        </w:rPr>
        <w:t>г) з інших підстав, передбачених законодавством та цим контрактом.</w:t>
      </w:r>
    </w:p>
    <w:p w14:paraId="66403CD2" w14:textId="77777777" w:rsidR="00E3532C" w:rsidRDefault="00E3532C" w:rsidP="00E3532C">
      <w:pPr>
        <w:ind w:firstLine="851"/>
        <w:jc w:val="both"/>
        <w:rPr>
          <w:rFonts w:eastAsia="MS Mincho"/>
          <w:sz w:val="28"/>
          <w:szCs w:val="20"/>
          <w:lang w:val="uk-UA"/>
        </w:rPr>
      </w:pPr>
      <w:r>
        <w:rPr>
          <w:rFonts w:eastAsia="MS Mincho"/>
          <w:sz w:val="28"/>
          <w:szCs w:val="20"/>
          <w:lang w:val="uk-UA"/>
        </w:rPr>
        <w:t>22. Керівник може бути звільнений з посади, а цей контракт розірваний з ініціативи Органу управління майном</w:t>
      </w:r>
      <w:r>
        <w:rPr>
          <w:i/>
          <w:color w:val="000000"/>
          <w:sz w:val="28"/>
          <w:szCs w:val="28"/>
          <w:lang w:val="uk-UA"/>
        </w:rPr>
        <w:t xml:space="preserve"> </w:t>
      </w:r>
      <w:r>
        <w:rPr>
          <w:rFonts w:eastAsia="MS Mincho"/>
          <w:i/>
          <w:sz w:val="28"/>
          <w:szCs w:val="28"/>
          <w:lang w:val="uk-UA"/>
        </w:rPr>
        <w:t xml:space="preserve"> </w:t>
      </w:r>
      <w:r>
        <w:rPr>
          <w:rFonts w:eastAsia="MS Mincho"/>
          <w:sz w:val="28"/>
          <w:szCs w:val="20"/>
          <w:lang w:val="uk-UA"/>
        </w:rPr>
        <w:t>до закінчення строку його дії:</w:t>
      </w:r>
    </w:p>
    <w:p w14:paraId="496A2984" w14:textId="77777777" w:rsidR="00E3532C" w:rsidRDefault="00E3532C" w:rsidP="00E3532C">
      <w:pPr>
        <w:ind w:firstLine="851"/>
        <w:jc w:val="both"/>
        <w:rPr>
          <w:rFonts w:eastAsia="MS Mincho"/>
          <w:sz w:val="28"/>
          <w:szCs w:val="20"/>
          <w:lang w:val="uk-UA"/>
        </w:rPr>
      </w:pPr>
      <w:r>
        <w:rPr>
          <w:rFonts w:eastAsia="MS Mincho"/>
          <w:sz w:val="28"/>
          <w:szCs w:val="20"/>
          <w:lang w:val="uk-UA"/>
        </w:rPr>
        <w:t>а) у разі невиконання Керівником обов’язків, покладених на нього цим контрактом, рішень обласної ради щодо управління об’єктами спільної власності територіальних громад сіл, селищ, міст області, розпоряджень голови обласної ради та статутних завдань;</w:t>
      </w:r>
    </w:p>
    <w:p w14:paraId="08C79602" w14:textId="77777777" w:rsidR="00E3532C" w:rsidRDefault="00E3532C" w:rsidP="00E3532C">
      <w:pPr>
        <w:ind w:firstLine="851"/>
        <w:jc w:val="both"/>
        <w:rPr>
          <w:rFonts w:eastAsia="MS Mincho"/>
          <w:sz w:val="28"/>
          <w:szCs w:val="20"/>
          <w:lang w:val="uk-UA"/>
        </w:rPr>
      </w:pPr>
      <w:r>
        <w:rPr>
          <w:rFonts w:eastAsia="MS Mincho"/>
          <w:sz w:val="28"/>
          <w:szCs w:val="20"/>
          <w:lang w:val="uk-UA"/>
        </w:rPr>
        <w:t xml:space="preserve">б) у разі одноразового грубого порушення Керівником законодавства чи обов’язків, передбачених контрактом, у результаті чого для підприємства настали значні негативні наслідки  (понесено збитки, </w:t>
      </w:r>
      <w:proofErr w:type="spellStart"/>
      <w:r>
        <w:rPr>
          <w:rFonts w:eastAsia="MS Mincho"/>
          <w:sz w:val="28"/>
          <w:szCs w:val="20"/>
          <w:lang w:val="uk-UA"/>
        </w:rPr>
        <w:t>оплачено</w:t>
      </w:r>
      <w:proofErr w:type="spellEnd"/>
      <w:r>
        <w:rPr>
          <w:rFonts w:eastAsia="MS Mincho"/>
          <w:sz w:val="28"/>
          <w:szCs w:val="20"/>
          <w:lang w:val="uk-UA"/>
        </w:rPr>
        <w:t xml:space="preserve"> штрафи тощо);</w:t>
      </w:r>
    </w:p>
    <w:p w14:paraId="6BD2712A" w14:textId="77777777" w:rsidR="00E3532C" w:rsidRDefault="00E3532C" w:rsidP="00E3532C">
      <w:pPr>
        <w:ind w:firstLine="851"/>
        <w:jc w:val="both"/>
        <w:rPr>
          <w:rFonts w:eastAsia="MS Mincho"/>
          <w:sz w:val="28"/>
          <w:szCs w:val="20"/>
          <w:lang w:val="uk-UA"/>
        </w:rPr>
      </w:pPr>
      <w:r>
        <w:rPr>
          <w:rFonts w:eastAsia="MS Mincho"/>
          <w:sz w:val="28"/>
          <w:szCs w:val="20"/>
          <w:lang w:val="uk-UA"/>
        </w:rPr>
        <w:t>в) у разі невиконання підприємством зобов’язань перед бюджетом та Пенсійним фондом</w:t>
      </w:r>
      <w:r>
        <w:rPr>
          <w:rFonts w:ascii="Courier New" w:hAnsi="Courier New" w:cs="Courier New"/>
          <w:color w:val="000000"/>
          <w:sz w:val="20"/>
          <w:szCs w:val="20"/>
          <w:lang w:val="uk-UA"/>
        </w:rPr>
        <w:t xml:space="preserve"> </w:t>
      </w:r>
      <w:r>
        <w:rPr>
          <w:color w:val="000000"/>
          <w:sz w:val="28"/>
          <w:szCs w:val="28"/>
          <w:lang w:val="uk-UA"/>
        </w:rPr>
        <w:t>України</w:t>
      </w:r>
      <w:r>
        <w:rPr>
          <w:rFonts w:ascii="Courier New" w:hAnsi="Courier New" w:cs="Courier New"/>
          <w:color w:val="000000"/>
          <w:sz w:val="20"/>
          <w:szCs w:val="20"/>
          <w:lang w:val="uk-UA"/>
        </w:rPr>
        <w:t xml:space="preserve"> </w:t>
      </w:r>
      <w:r>
        <w:rPr>
          <w:color w:val="000000"/>
          <w:sz w:val="28"/>
          <w:szCs w:val="28"/>
          <w:lang w:val="uk-UA"/>
        </w:rPr>
        <w:t xml:space="preserve">щодо сплати податків, зборів та обов'язкових платежів, страхових внесків, </w:t>
      </w:r>
      <w:r>
        <w:rPr>
          <w:rFonts w:eastAsia="MS Mincho"/>
          <w:sz w:val="28"/>
          <w:szCs w:val="28"/>
          <w:lang w:val="uk-UA"/>
        </w:rPr>
        <w:t xml:space="preserve"> </w:t>
      </w:r>
      <w:r>
        <w:rPr>
          <w:rFonts w:eastAsia="MS Mincho"/>
          <w:sz w:val="28"/>
          <w:szCs w:val="20"/>
          <w:lang w:val="uk-UA"/>
        </w:rPr>
        <w:t xml:space="preserve">а також зобов’язань щодо виплати заробітної </w:t>
      </w:r>
      <w:r>
        <w:rPr>
          <w:rFonts w:eastAsia="MS Mincho"/>
          <w:sz w:val="28"/>
          <w:szCs w:val="20"/>
          <w:lang w:val="uk-UA"/>
        </w:rPr>
        <w:lastRenderedPageBreak/>
        <w:t>плати працівникам чи недотримання графіка погашення заборгованості із заробітної плати;</w:t>
      </w:r>
    </w:p>
    <w:p w14:paraId="034C3912" w14:textId="77777777" w:rsidR="00E3532C" w:rsidRDefault="00E3532C" w:rsidP="00E3532C">
      <w:pPr>
        <w:ind w:firstLine="851"/>
        <w:jc w:val="both"/>
        <w:rPr>
          <w:rFonts w:eastAsia="MS Mincho"/>
          <w:sz w:val="28"/>
          <w:szCs w:val="20"/>
          <w:lang w:val="uk-UA"/>
        </w:rPr>
      </w:pPr>
      <w:r>
        <w:rPr>
          <w:rFonts w:eastAsia="MS Mincho"/>
          <w:sz w:val="28"/>
          <w:szCs w:val="20"/>
          <w:lang w:val="uk-UA"/>
        </w:rPr>
        <w:t xml:space="preserve">г) </w:t>
      </w:r>
      <w:r>
        <w:rPr>
          <w:color w:val="000000"/>
          <w:sz w:val="28"/>
          <w:szCs w:val="28"/>
          <w:lang w:val="uk-UA"/>
        </w:rPr>
        <w:t>у разі неподання в установленому порядку на</w:t>
      </w:r>
      <w:r>
        <w:rPr>
          <w:b/>
          <w:color w:val="000000"/>
          <w:sz w:val="28"/>
          <w:szCs w:val="28"/>
          <w:lang w:val="uk-UA"/>
        </w:rPr>
        <w:t xml:space="preserve"> </w:t>
      </w:r>
      <w:r>
        <w:rPr>
          <w:color w:val="000000"/>
          <w:sz w:val="28"/>
          <w:szCs w:val="28"/>
          <w:lang w:val="uk-UA"/>
        </w:rPr>
        <w:t>погодження і затвердження  Наглядовій раді (у разі створення)  та Органу управління майном річного з поквартальною розбивкою фінансового плану підприємства;</w:t>
      </w:r>
    </w:p>
    <w:p w14:paraId="1E360EBB" w14:textId="77777777" w:rsidR="00E3532C" w:rsidRDefault="00E3532C" w:rsidP="00E3532C">
      <w:pPr>
        <w:ind w:firstLine="851"/>
        <w:jc w:val="both"/>
        <w:rPr>
          <w:rFonts w:eastAsia="MS Mincho"/>
          <w:sz w:val="28"/>
          <w:szCs w:val="20"/>
          <w:lang w:val="uk-UA"/>
        </w:rPr>
      </w:pPr>
      <w:r>
        <w:rPr>
          <w:rFonts w:eastAsia="MS Mincho"/>
          <w:sz w:val="28"/>
          <w:szCs w:val="28"/>
          <w:lang w:val="uk-UA"/>
        </w:rPr>
        <w:t>ґ)</w:t>
      </w:r>
      <w:r>
        <w:rPr>
          <w:rFonts w:eastAsia="MS Mincho"/>
          <w:sz w:val="28"/>
          <w:szCs w:val="20"/>
          <w:lang w:val="uk-UA"/>
        </w:rPr>
        <w:t xml:space="preserve"> у разі несплати </w:t>
      </w:r>
      <w:proofErr w:type="spellStart"/>
      <w:r>
        <w:rPr>
          <w:rFonts w:eastAsia="MS Mincho"/>
          <w:sz w:val="28"/>
          <w:szCs w:val="20"/>
          <w:lang w:val="uk-UA"/>
        </w:rPr>
        <w:t>реструктуризованої</w:t>
      </w:r>
      <w:proofErr w:type="spellEnd"/>
      <w:r>
        <w:rPr>
          <w:rFonts w:eastAsia="MS Mincho"/>
          <w:sz w:val="28"/>
          <w:szCs w:val="20"/>
          <w:lang w:val="uk-UA"/>
        </w:rPr>
        <w:t xml:space="preserve"> податкової заборгованості протягом трьох місяців за умови  наявності вини Керівника;</w:t>
      </w:r>
    </w:p>
    <w:p w14:paraId="1ADFCF57" w14:textId="77777777" w:rsidR="00E3532C" w:rsidRDefault="00E3532C" w:rsidP="00E3532C">
      <w:pPr>
        <w:ind w:firstLine="851"/>
        <w:jc w:val="both"/>
        <w:rPr>
          <w:rFonts w:eastAsia="MS Mincho"/>
          <w:sz w:val="28"/>
          <w:szCs w:val="20"/>
          <w:lang w:val="uk-UA"/>
        </w:rPr>
      </w:pPr>
      <w:r>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14:paraId="1721F7F4" w14:textId="77777777" w:rsidR="00E3532C" w:rsidRDefault="00E3532C" w:rsidP="00E3532C">
      <w:pPr>
        <w:ind w:firstLine="851"/>
        <w:jc w:val="both"/>
        <w:rPr>
          <w:rFonts w:eastAsia="MS Mincho"/>
          <w:sz w:val="28"/>
          <w:szCs w:val="20"/>
          <w:lang w:val="uk-UA"/>
        </w:rPr>
      </w:pPr>
      <w:r>
        <w:rPr>
          <w:rFonts w:eastAsia="MS Mincho"/>
          <w:sz w:val="28"/>
          <w:szCs w:val="20"/>
          <w:lang w:val="uk-UA"/>
        </w:rPr>
        <w:t>е) у разі порушення порядку здійснення розрахунків в іноземній валюті;</w:t>
      </w:r>
    </w:p>
    <w:p w14:paraId="0D31F9BA" w14:textId="77777777" w:rsidR="00E3532C" w:rsidRDefault="00E3532C" w:rsidP="00E3532C">
      <w:pPr>
        <w:ind w:firstLine="851"/>
        <w:jc w:val="both"/>
        <w:rPr>
          <w:rFonts w:eastAsia="MS Mincho"/>
          <w:sz w:val="28"/>
          <w:szCs w:val="20"/>
          <w:lang w:val="uk-UA"/>
        </w:rPr>
      </w:pPr>
      <w:r>
        <w:rPr>
          <w:rFonts w:eastAsia="MS Mincho"/>
          <w:sz w:val="28"/>
          <w:szCs w:val="20"/>
          <w:lang w:val="uk-UA"/>
        </w:rPr>
        <w:t>є) у разі допущення зростання обсягів простроченої кредиторської заборгованості;</w:t>
      </w:r>
    </w:p>
    <w:p w14:paraId="5145FCE2" w14:textId="77777777" w:rsidR="00E3532C" w:rsidRDefault="00E3532C" w:rsidP="00E3532C">
      <w:pPr>
        <w:ind w:firstLine="851"/>
        <w:jc w:val="both"/>
        <w:rPr>
          <w:rFonts w:eastAsia="MS Mincho"/>
          <w:sz w:val="28"/>
          <w:szCs w:val="20"/>
          <w:lang w:val="uk-UA"/>
        </w:rPr>
      </w:pPr>
      <w:r>
        <w:rPr>
          <w:rFonts w:eastAsia="MS Mincho"/>
          <w:sz w:val="28"/>
          <w:szCs w:val="20"/>
          <w:lang w:val="uk-UA"/>
        </w:rPr>
        <w:t xml:space="preserve">ж) </w:t>
      </w:r>
      <w:r>
        <w:rPr>
          <w:color w:val="000000"/>
          <w:sz w:val="28"/>
          <w:szCs w:val="28"/>
          <w:lang w:val="uk-UA"/>
        </w:rPr>
        <w:t>у разі, коли у трьох звітних кварталах протягом календарного року спостерігається зростання обсягів дебіторської заборгованості підприємства, яке за загальним підсумком зазначених кварталів не супроводжується відповідним зростанням обсягів реалізації продукції (товарів, робіт, послуг) підприємства;</w:t>
      </w:r>
    </w:p>
    <w:p w14:paraId="0503394E" w14:textId="77777777" w:rsidR="00E3532C" w:rsidRDefault="00E3532C" w:rsidP="00E3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r>
        <w:rPr>
          <w:rFonts w:eastAsia="MS Mincho"/>
          <w:sz w:val="28"/>
          <w:lang w:val="uk-UA"/>
        </w:rPr>
        <w:t xml:space="preserve">з) </w:t>
      </w:r>
      <w:r>
        <w:rPr>
          <w:color w:val="000000"/>
          <w:lang w:val="uk-UA"/>
        </w:rPr>
        <w:t xml:space="preserve"> </w:t>
      </w:r>
      <w:r>
        <w:rPr>
          <w:color w:val="000000"/>
          <w:sz w:val="28"/>
          <w:szCs w:val="28"/>
          <w:lang w:val="uk-UA"/>
        </w:rPr>
        <w:t>у разі неподання Органу управління майном квартальної та річної фінансової звітностей, а також квартального і річного звітів про виконання фінансового плану підприємства разом з пояснювальною запискою щодо результатів діяльності;</w:t>
      </w:r>
    </w:p>
    <w:p w14:paraId="67BA1896" w14:textId="77777777" w:rsidR="00E3532C" w:rsidRDefault="00E3532C" w:rsidP="00E3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Pr>
          <w:color w:val="000000"/>
          <w:sz w:val="28"/>
          <w:szCs w:val="28"/>
          <w:lang w:val="uk-UA"/>
        </w:rPr>
        <w:t>и) у разі порушення законодавства під час використання фінансових ресурсів підприємства, у тому числі, але не виключно, при здійсненні закупівель товарів, робіт і послуг за бюджетні кошти;</w:t>
      </w:r>
    </w:p>
    <w:p w14:paraId="694E159F" w14:textId="77777777" w:rsidR="00E3532C" w:rsidRDefault="00E3532C" w:rsidP="00E3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rPr>
      </w:pPr>
      <w:r>
        <w:rPr>
          <w:color w:val="000000"/>
          <w:sz w:val="28"/>
          <w:szCs w:val="28"/>
          <w:lang w:val="uk-UA"/>
        </w:rPr>
        <w:t xml:space="preserve">і) </w:t>
      </w:r>
      <w:r>
        <w:rPr>
          <w:sz w:val="28"/>
          <w:szCs w:val="28"/>
          <w:lang w:val="uk-UA"/>
        </w:rPr>
        <w:t>з інших підстав, передбачених законодавством та цим контрактом.</w:t>
      </w:r>
    </w:p>
    <w:p w14:paraId="73A05A83" w14:textId="77777777" w:rsidR="00E3532C" w:rsidRDefault="00E3532C" w:rsidP="00E3532C">
      <w:pPr>
        <w:ind w:firstLine="851"/>
        <w:jc w:val="both"/>
        <w:rPr>
          <w:rFonts w:eastAsia="MS Mincho"/>
          <w:sz w:val="28"/>
          <w:szCs w:val="20"/>
          <w:lang w:val="uk-UA"/>
        </w:rPr>
      </w:pPr>
      <w:r>
        <w:rPr>
          <w:rFonts w:eastAsia="MS Mincho"/>
          <w:sz w:val="28"/>
          <w:szCs w:val="20"/>
          <w:lang w:val="uk-UA"/>
        </w:rPr>
        <w:t>23. Керівник може за своєю ініціативою розірвати контракт до закінчення строку його дії:</w:t>
      </w:r>
    </w:p>
    <w:p w14:paraId="69BD470D" w14:textId="77777777" w:rsidR="00E3532C" w:rsidRDefault="00E3532C" w:rsidP="00E3532C">
      <w:pPr>
        <w:ind w:firstLine="851"/>
        <w:jc w:val="both"/>
        <w:rPr>
          <w:rFonts w:eastAsia="MS Mincho"/>
          <w:sz w:val="28"/>
          <w:szCs w:val="20"/>
          <w:lang w:val="uk-UA"/>
        </w:rPr>
      </w:pPr>
      <w:r>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 втручання в його оперативно-розпорядницьку діяльність, яке може призвести або вже призвело до погіршення економічних результатів діяльності підприємства;</w:t>
      </w:r>
    </w:p>
    <w:p w14:paraId="1D5BBA7B" w14:textId="77777777" w:rsidR="00E3532C" w:rsidRDefault="00E3532C" w:rsidP="00E3532C">
      <w:pPr>
        <w:ind w:firstLine="851"/>
        <w:jc w:val="both"/>
        <w:rPr>
          <w:rFonts w:eastAsia="MS Mincho"/>
          <w:sz w:val="28"/>
          <w:szCs w:val="20"/>
          <w:lang w:val="uk-UA"/>
        </w:rPr>
      </w:pPr>
      <w:r>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14:paraId="630DC4B7" w14:textId="77777777" w:rsidR="00E3532C" w:rsidRDefault="00E3532C" w:rsidP="00E3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Pr>
          <w:rFonts w:eastAsia="MS Mincho"/>
          <w:sz w:val="28"/>
          <w:lang w:val="uk-UA"/>
        </w:rPr>
        <w:t>24. За два місяці до закінчення строку дії контракту він може бути, за угодою сторін, продовжений або укладений на новий чи інший строк. Якщо таку угоду до дня закінчення дії цього контракту не буде укладено, цей контракт вважається припиненим.</w:t>
      </w:r>
    </w:p>
    <w:p w14:paraId="22409DFD" w14:textId="77777777" w:rsidR="00E3532C" w:rsidRDefault="00E3532C" w:rsidP="00E3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Pr>
          <w:color w:val="000000"/>
          <w:sz w:val="28"/>
          <w:szCs w:val="28"/>
          <w:lang w:val="uk-UA"/>
        </w:rPr>
        <w:t xml:space="preserve">25. Якщо розірвання контракту проводиться на підставах, встановлених у контракті, але не передбачених законодавством, про це зазначається у трудовій книжці Керівника з посиланням на </w:t>
      </w:r>
      <w:r>
        <w:rPr>
          <w:sz w:val="28"/>
          <w:szCs w:val="28"/>
          <w:lang w:val="uk-UA"/>
        </w:rPr>
        <w:t>пункт 8 частини першої                        статті 36 Кодексу законів про працю України</w:t>
      </w:r>
      <w:r>
        <w:rPr>
          <w:color w:val="000000"/>
          <w:sz w:val="28"/>
          <w:szCs w:val="28"/>
          <w:lang w:val="uk-UA"/>
        </w:rPr>
        <w:t>.</w:t>
      </w:r>
    </w:p>
    <w:p w14:paraId="23F9AFE7" w14:textId="77777777" w:rsidR="00E3532C" w:rsidRDefault="00E3532C" w:rsidP="00E3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MS Mincho"/>
          <w:sz w:val="20"/>
          <w:szCs w:val="20"/>
          <w:lang w:val="uk-UA"/>
        </w:rPr>
      </w:pPr>
    </w:p>
    <w:p w14:paraId="3CDE0536" w14:textId="77777777" w:rsidR="00E3532C" w:rsidRDefault="00E3532C" w:rsidP="00E3532C">
      <w:pPr>
        <w:jc w:val="center"/>
        <w:rPr>
          <w:rFonts w:eastAsia="MS Mincho"/>
          <w:sz w:val="28"/>
          <w:szCs w:val="20"/>
          <w:lang w:val="uk-UA"/>
        </w:rPr>
      </w:pPr>
      <w:r>
        <w:rPr>
          <w:rFonts w:eastAsia="MS Mincho"/>
          <w:sz w:val="28"/>
          <w:szCs w:val="20"/>
          <w:lang w:val="en-US"/>
        </w:rPr>
        <w:t>V</w:t>
      </w:r>
      <w:r>
        <w:rPr>
          <w:rFonts w:eastAsia="MS Mincho"/>
          <w:sz w:val="28"/>
          <w:szCs w:val="20"/>
          <w:lang w:val="uk-UA"/>
        </w:rPr>
        <w:t>І. СТРОК ДІЇ КОНТРАКТУ</w:t>
      </w:r>
    </w:p>
    <w:p w14:paraId="2C7ACFB8" w14:textId="77777777" w:rsidR="00E3532C" w:rsidRDefault="00E3532C" w:rsidP="00E3532C">
      <w:pPr>
        <w:ind w:firstLine="851"/>
        <w:jc w:val="both"/>
        <w:rPr>
          <w:rFonts w:eastAsia="MS Mincho"/>
          <w:sz w:val="20"/>
          <w:szCs w:val="20"/>
          <w:lang w:val="uk-UA"/>
        </w:rPr>
      </w:pPr>
    </w:p>
    <w:p w14:paraId="7E7F9D48" w14:textId="77777777" w:rsidR="00E3532C" w:rsidRDefault="00E3532C" w:rsidP="00E3532C">
      <w:pPr>
        <w:ind w:firstLine="851"/>
        <w:jc w:val="both"/>
        <w:rPr>
          <w:rFonts w:eastAsia="MS Mincho"/>
          <w:sz w:val="28"/>
          <w:szCs w:val="20"/>
          <w:lang w:val="uk-UA"/>
        </w:rPr>
      </w:pPr>
      <w:r>
        <w:rPr>
          <w:rFonts w:eastAsia="MS Mincho"/>
          <w:sz w:val="28"/>
          <w:szCs w:val="20"/>
          <w:lang w:val="uk-UA"/>
        </w:rPr>
        <w:lastRenderedPageBreak/>
        <w:t xml:space="preserve">26. Цей контракт діє з </w:t>
      </w:r>
      <w:r>
        <w:rPr>
          <w:sz w:val="28"/>
          <w:szCs w:val="20"/>
        </w:rPr>
        <w:t>1</w:t>
      </w:r>
      <w:r>
        <w:rPr>
          <w:sz w:val="28"/>
          <w:szCs w:val="20"/>
          <w:lang w:val="uk-UA"/>
        </w:rPr>
        <w:t>5</w:t>
      </w:r>
      <w:r w:rsidRPr="00EB3FF5">
        <w:rPr>
          <w:sz w:val="28"/>
          <w:szCs w:val="20"/>
        </w:rPr>
        <w:t xml:space="preserve"> </w:t>
      </w:r>
      <w:r>
        <w:rPr>
          <w:sz w:val="28"/>
          <w:szCs w:val="20"/>
          <w:lang w:val="uk-UA"/>
        </w:rPr>
        <w:t xml:space="preserve"> липня 2022 року </w:t>
      </w:r>
      <w:r>
        <w:rPr>
          <w:sz w:val="28"/>
          <w:lang w:val="uk-UA"/>
        </w:rPr>
        <w:t>до призначення на цю посаду переможця конкурсу або до спливу дванадцятимісячного строку після припинення чи скасування воєнного стану.</w:t>
      </w:r>
    </w:p>
    <w:p w14:paraId="00C1D264" w14:textId="77777777" w:rsidR="00E3532C" w:rsidRDefault="00E3532C" w:rsidP="00E3532C">
      <w:pPr>
        <w:pStyle w:val="a8"/>
        <w:ind w:firstLine="708"/>
        <w:jc w:val="both"/>
        <w:rPr>
          <w:rFonts w:ascii="Times New Roman" w:eastAsia="MS Mincho" w:hAnsi="Times New Roman" w:cs="Times New Roman"/>
          <w:lang w:val="uk-UA"/>
        </w:rPr>
      </w:pPr>
    </w:p>
    <w:p w14:paraId="26B0E3ED" w14:textId="77777777" w:rsidR="00E3532C" w:rsidRDefault="00E3532C" w:rsidP="00E3532C">
      <w:pPr>
        <w:pStyle w:val="a8"/>
        <w:jc w:val="center"/>
        <w:rPr>
          <w:rFonts w:ascii="Times New Roman" w:eastAsia="MS Mincho" w:hAnsi="Times New Roman" w:cs="Times New Roman"/>
          <w:sz w:val="28"/>
          <w:szCs w:val="28"/>
          <w:lang w:val="uk-UA"/>
        </w:rPr>
      </w:pPr>
      <w:r>
        <w:rPr>
          <w:rFonts w:ascii="Times New Roman" w:eastAsia="MS Mincho" w:hAnsi="Times New Roman" w:cs="Times New Roman"/>
          <w:sz w:val="28"/>
          <w:szCs w:val="28"/>
          <w:lang w:val="en-US"/>
        </w:rPr>
        <w:t>VII</w:t>
      </w:r>
      <w:r>
        <w:rPr>
          <w:rFonts w:ascii="Times New Roman" w:eastAsia="MS Mincho" w:hAnsi="Times New Roman" w:cs="Times New Roman"/>
          <w:sz w:val="28"/>
          <w:szCs w:val="28"/>
          <w:lang w:val="uk-UA"/>
        </w:rPr>
        <w:t>. АДРЕСИ СТОРІН ТА ІНШІ ВІДОМОСТІ</w:t>
      </w:r>
    </w:p>
    <w:p w14:paraId="6B24CB45" w14:textId="77777777" w:rsidR="00E3532C" w:rsidRDefault="00E3532C" w:rsidP="00E3532C">
      <w:pPr>
        <w:pStyle w:val="a8"/>
        <w:jc w:val="center"/>
        <w:rPr>
          <w:rFonts w:ascii="Times New Roman" w:eastAsia="MS Mincho" w:hAnsi="Times New Roman" w:cs="Times New Roman"/>
          <w:lang w:val="uk-UA"/>
        </w:rPr>
      </w:pPr>
    </w:p>
    <w:p w14:paraId="7D97090A" w14:textId="77777777" w:rsidR="00E3532C" w:rsidRDefault="00E3532C" w:rsidP="00E3532C">
      <w:pPr>
        <w:ind w:firstLine="708"/>
        <w:rPr>
          <w:rFonts w:eastAsia="MS Mincho"/>
          <w:sz w:val="28"/>
          <w:szCs w:val="28"/>
          <w:lang w:val="uk-UA"/>
        </w:rPr>
      </w:pPr>
      <w:r>
        <w:rPr>
          <w:rFonts w:eastAsia="MS Mincho"/>
          <w:sz w:val="28"/>
          <w:szCs w:val="28"/>
          <w:lang w:val="uk-UA"/>
        </w:rPr>
        <w:t>27. Відомості про підприємство.</w:t>
      </w:r>
    </w:p>
    <w:p w14:paraId="2642CDAE" w14:textId="77777777" w:rsidR="00E3532C" w:rsidRDefault="00E3532C" w:rsidP="00E3532C">
      <w:pPr>
        <w:jc w:val="both"/>
        <w:rPr>
          <w:rFonts w:eastAsia="MS Mincho"/>
          <w:i/>
          <w:iCs/>
          <w:sz w:val="28"/>
          <w:szCs w:val="28"/>
          <w:lang w:val="uk-UA"/>
        </w:rPr>
      </w:pPr>
      <w:proofErr w:type="spellStart"/>
      <w:r>
        <w:rPr>
          <w:rFonts w:eastAsia="MS Mincho"/>
          <w:sz w:val="28"/>
          <w:szCs w:val="28"/>
        </w:rPr>
        <w:t>Повна</w:t>
      </w:r>
      <w:proofErr w:type="spellEnd"/>
      <w:r>
        <w:rPr>
          <w:rFonts w:eastAsia="MS Mincho"/>
          <w:sz w:val="28"/>
          <w:szCs w:val="28"/>
        </w:rPr>
        <w:t xml:space="preserve"> </w:t>
      </w:r>
      <w:proofErr w:type="spellStart"/>
      <w:r>
        <w:rPr>
          <w:rFonts w:eastAsia="MS Mincho"/>
          <w:sz w:val="28"/>
          <w:szCs w:val="28"/>
        </w:rPr>
        <w:t>назва</w:t>
      </w:r>
      <w:proofErr w:type="spellEnd"/>
      <w:r>
        <w:rPr>
          <w:rFonts w:eastAsia="MS Mincho"/>
          <w:sz w:val="28"/>
          <w:szCs w:val="28"/>
          <w:lang w:val="uk-UA"/>
        </w:rPr>
        <w:t>: комунальне підприємство “Готельний комплекс “Україна” Житомирської обласної ради</w:t>
      </w:r>
      <w:r>
        <w:rPr>
          <w:rFonts w:eastAsia="MS Mincho"/>
          <w:iCs/>
          <w:sz w:val="28"/>
          <w:szCs w:val="28"/>
          <w:lang w:val="uk-UA"/>
        </w:rPr>
        <w:t>.</w:t>
      </w:r>
    </w:p>
    <w:p w14:paraId="6BD9483A" w14:textId="77777777" w:rsidR="00E3532C" w:rsidRDefault="00E3532C" w:rsidP="00E3532C">
      <w:pPr>
        <w:jc w:val="both"/>
        <w:rPr>
          <w:rFonts w:eastAsia="MS Mincho"/>
          <w:i/>
          <w:sz w:val="28"/>
          <w:szCs w:val="28"/>
          <w:lang w:val="uk-UA"/>
        </w:rPr>
      </w:pPr>
      <w:r>
        <w:rPr>
          <w:rFonts w:eastAsia="MS Mincho"/>
          <w:sz w:val="28"/>
          <w:szCs w:val="28"/>
          <w:lang w:val="uk-UA"/>
        </w:rPr>
        <w:t>Адреса: м. Житомир, вул.  Київська, 3.</w:t>
      </w:r>
    </w:p>
    <w:p w14:paraId="09B4C5DF" w14:textId="77777777" w:rsidR="00E3532C" w:rsidRPr="00EB3FF5" w:rsidRDefault="00E3532C" w:rsidP="00E3532C">
      <w:pPr>
        <w:jc w:val="both"/>
        <w:rPr>
          <w:rFonts w:eastAsia="MS Mincho"/>
          <w:i/>
          <w:iCs/>
          <w:sz w:val="16"/>
          <w:szCs w:val="16"/>
          <w:lang w:val="uk-UA"/>
        </w:rPr>
      </w:pPr>
      <w:r>
        <w:rPr>
          <w:rFonts w:eastAsia="MS Mincho"/>
          <w:iCs/>
          <w:sz w:val="28"/>
          <w:szCs w:val="28"/>
          <w:lang w:val="uk-UA"/>
        </w:rPr>
        <w:t xml:space="preserve">Розрахунковий рахунок:                                                                                                 </w:t>
      </w:r>
      <w:r w:rsidRPr="0024217F">
        <w:rPr>
          <w:rFonts w:eastAsia="MS Mincho"/>
          <w:sz w:val="28"/>
          <w:lang w:val="uk-UA"/>
        </w:rPr>
        <w:t>код 38035794.</w:t>
      </w:r>
    </w:p>
    <w:p w14:paraId="7717A598" w14:textId="77777777" w:rsidR="00E3532C" w:rsidRDefault="00E3532C" w:rsidP="00E3532C">
      <w:pPr>
        <w:ind w:firstLine="708"/>
        <w:rPr>
          <w:rFonts w:eastAsia="MS Mincho"/>
          <w:sz w:val="28"/>
          <w:szCs w:val="28"/>
          <w:lang w:val="uk-UA"/>
        </w:rPr>
      </w:pPr>
      <w:r>
        <w:rPr>
          <w:rFonts w:eastAsia="MS Mincho"/>
          <w:sz w:val="28"/>
          <w:szCs w:val="28"/>
          <w:lang w:val="uk-UA"/>
        </w:rPr>
        <w:t>28</w:t>
      </w:r>
      <w:r>
        <w:rPr>
          <w:rFonts w:eastAsia="MS Mincho"/>
          <w:sz w:val="28"/>
          <w:szCs w:val="28"/>
        </w:rPr>
        <w:t xml:space="preserve">. </w:t>
      </w:r>
      <w:proofErr w:type="spellStart"/>
      <w:r>
        <w:rPr>
          <w:rFonts w:eastAsia="MS Mincho"/>
          <w:sz w:val="28"/>
          <w:szCs w:val="28"/>
        </w:rPr>
        <w:t>Відомості</w:t>
      </w:r>
      <w:proofErr w:type="spellEnd"/>
      <w:r>
        <w:rPr>
          <w:rFonts w:eastAsia="MS Mincho"/>
          <w:sz w:val="28"/>
          <w:szCs w:val="28"/>
        </w:rPr>
        <w:t xml:space="preserve"> про Орган </w:t>
      </w:r>
      <w:proofErr w:type="spellStart"/>
      <w:r>
        <w:rPr>
          <w:rFonts w:eastAsia="MS Mincho"/>
          <w:sz w:val="28"/>
          <w:szCs w:val="28"/>
        </w:rPr>
        <w:t>управління</w:t>
      </w:r>
      <w:proofErr w:type="spellEnd"/>
      <w:r>
        <w:rPr>
          <w:rFonts w:eastAsia="MS Mincho"/>
          <w:sz w:val="28"/>
          <w:szCs w:val="28"/>
        </w:rPr>
        <w:t xml:space="preserve"> </w:t>
      </w:r>
      <w:r>
        <w:rPr>
          <w:rFonts w:eastAsia="MS Mincho"/>
          <w:sz w:val="28"/>
          <w:szCs w:val="28"/>
          <w:lang w:val="uk-UA"/>
        </w:rPr>
        <w:t>майном.</w:t>
      </w:r>
    </w:p>
    <w:p w14:paraId="6138B127" w14:textId="77777777" w:rsidR="00E3532C" w:rsidRDefault="00E3532C" w:rsidP="00E3532C">
      <w:pPr>
        <w:rPr>
          <w:rFonts w:eastAsia="MS Mincho"/>
          <w:sz w:val="28"/>
          <w:szCs w:val="28"/>
          <w:lang w:val="uk-UA"/>
        </w:rPr>
      </w:pPr>
      <w:proofErr w:type="spellStart"/>
      <w:r>
        <w:rPr>
          <w:rFonts w:eastAsia="MS Mincho"/>
          <w:sz w:val="28"/>
          <w:szCs w:val="28"/>
        </w:rPr>
        <w:t>Повна</w:t>
      </w:r>
      <w:proofErr w:type="spellEnd"/>
      <w:r>
        <w:rPr>
          <w:rFonts w:eastAsia="MS Mincho"/>
          <w:sz w:val="28"/>
          <w:szCs w:val="28"/>
        </w:rPr>
        <w:t xml:space="preserve"> </w:t>
      </w:r>
      <w:proofErr w:type="spellStart"/>
      <w:r>
        <w:rPr>
          <w:rFonts w:eastAsia="MS Mincho"/>
          <w:sz w:val="28"/>
          <w:szCs w:val="28"/>
        </w:rPr>
        <w:t>назва</w:t>
      </w:r>
      <w:proofErr w:type="spellEnd"/>
      <w:r>
        <w:rPr>
          <w:rFonts w:eastAsia="MS Mincho"/>
          <w:sz w:val="28"/>
          <w:szCs w:val="28"/>
          <w:lang w:val="uk-UA"/>
        </w:rPr>
        <w:t xml:space="preserve">:  </w:t>
      </w:r>
      <w:r>
        <w:rPr>
          <w:rFonts w:eastAsia="MS Mincho"/>
          <w:iCs/>
          <w:sz w:val="28"/>
          <w:szCs w:val="28"/>
          <w:lang w:val="uk-UA"/>
        </w:rPr>
        <w:t>Житомирська обласна рада.</w:t>
      </w:r>
    </w:p>
    <w:p w14:paraId="56F10599" w14:textId="77777777" w:rsidR="00E3532C" w:rsidRDefault="00E3532C" w:rsidP="00E3532C">
      <w:pPr>
        <w:rPr>
          <w:rFonts w:eastAsia="MS Mincho"/>
          <w:sz w:val="28"/>
          <w:szCs w:val="28"/>
          <w:lang w:val="uk-UA"/>
        </w:rPr>
      </w:pPr>
      <w:r>
        <w:rPr>
          <w:rFonts w:eastAsia="MS Mincho"/>
          <w:sz w:val="28"/>
          <w:szCs w:val="28"/>
        </w:rPr>
        <w:t>Адреса</w:t>
      </w:r>
      <w:r>
        <w:rPr>
          <w:rFonts w:eastAsia="MS Mincho"/>
          <w:sz w:val="28"/>
          <w:szCs w:val="28"/>
          <w:lang w:val="uk-UA"/>
        </w:rPr>
        <w:t xml:space="preserve">: </w:t>
      </w:r>
      <w:r>
        <w:rPr>
          <w:rFonts w:eastAsia="MS Mincho"/>
          <w:iCs/>
          <w:sz w:val="28"/>
          <w:szCs w:val="28"/>
          <w:lang w:val="uk-UA"/>
        </w:rPr>
        <w:t>м. Житомир, майдан ім. С.П. Корольова, 1</w:t>
      </w:r>
      <w:r>
        <w:rPr>
          <w:rFonts w:eastAsia="MS Mincho"/>
          <w:sz w:val="28"/>
          <w:szCs w:val="28"/>
          <w:lang w:val="uk-UA"/>
        </w:rPr>
        <w:t>.</w:t>
      </w:r>
    </w:p>
    <w:p w14:paraId="7770B604" w14:textId="77777777" w:rsidR="00E3532C" w:rsidRDefault="00E3532C" w:rsidP="00E3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 xml:space="preserve">Посада, прізвище, ім'я, по батькові керівника Органу управління майном: </w:t>
      </w:r>
    </w:p>
    <w:p w14:paraId="3A03A5D3" w14:textId="77777777" w:rsidR="00E3532C" w:rsidRDefault="00E3532C" w:rsidP="00E35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заступник голови Житомирської обласної ради – Ширма Володимир Васильович  (на момент підписання контракту).</w:t>
      </w:r>
    </w:p>
    <w:p w14:paraId="38FD588F" w14:textId="77777777" w:rsidR="00E3532C" w:rsidRDefault="00E3532C" w:rsidP="00E3532C">
      <w:pPr>
        <w:rPr>
          <w:color w:val="000000"/>
          <w:sz w:val="28"/>
          <w:szCs w:val="28"/>
          <w:lang w:val="uk-UA"/>
        </w:rPr>
      </w:pPr>
      <w:r>
        <w:rPr>
          <w:color w:val="000000"/>
          <w:sz w:val="28"/>
          <w:szCs w:val="28"/>
          <w:lang w:val="uk-UA"/>
        </w:rPr>
        <w:t>Службовий телефон керівника Органу управління майном: 43-21-21.</w:t>
      </w:r>
    </w:p>
    <w:p w14:paraId="6A3B35AC" w14:textId="77777777" w:rsidR="00E3532C" w:rsidRDefault="00E3532C" w:rsidP="00E3532C">
      <w:pPr>
        <w:ind w:firstLine="708"/>
        <w:rPr>
          <w:rFonts w:eastAsia="MS Mincho"/>
          <w:sz w:val="28"/>
          <w:szCs w:val="28"/>
          <w:lang w:val="uk-UA"/>
        </w:rPr>
      </w:pPr>
      <w:r>
        <w:rPr>
          <w:rFonts w:eastAsia="MS Mincho"/>
          <w:sz w:val="28"/>
          <w:szCs w:val="28"/>
          <w:lang w:val="uk-UA"/>
        </w:rPr>
        <w:t>29. Відомості про Керівника.</w:t>
      </w:r>
    </w:p>
    <w:p w14:paraId="7C86EB83" w14:textId="77777777" w:rsidR="00E3532C" w:rsidRDefault="00E3532C" w:rsidP="00E3532C">
      <w:pPr>
        <w:rPr>
          <w:rFonts w:eastAsia="MS Mincho"/>
          <w:i/>
          <w:iCs/>
          <w:sz w:val="28"/>
          <w:szCs w:val="28"/>
          <w:lang w:val="uk-UA"/>
        </w:rPr>
      </w:pPr>
      <w:r>
        <w:rPr>
          <w:rFonts w:eastAsia="MS Mincho"/>
          <w:sz w:val="28"/>
          <w:szCs w:val="28"/>
          <w:lang w:val="uk-UA"/>
        </w:rPr>
        <w:t xml:space="preserve">П.І.Б.: </w:t>
      </w:r>
      <w:proofErr w:type="spellStart"/>
      <w:r>
        <w:rPr>
          <w:rFonts w:eastAsia="MS Mincho"/>
          <w:iCs/>
          <w:sz w:val="28"/>
          <w:szCs w:val="28"/>
          <w:lang w:val="uk-UA"/>
        </w:rPr>
        <w:t>Білошицький</w:t>
      </w:r>
      <w:proofErr w:type="spellEnd"/>
      <w:r>
        <w:rPr>
          <w:rFonts w:eastAsia="MS Mincho"/>
          <w:iCs/>
          <w:sz w:val="28"/>
          <w:szCs w:val="28"/>
          <w:lang w:val="uk-UA"/>
        </w:rPr>
        <w:t xml:space="preserve"> Сергій Костянтинович.</w:t>
      </w:r>
    </w:p>
    <w:p w14:paraId="5F05ED3C" w14:textId="77777777" w:rsidR="00E3532C" w:rsidRDefault="00E3532C" w:rsidP="00E3532C">
      <w:pPr>
        <w:rPr>
          <w:rFonts w:eastAsia="MS Mincho"/>
          <w:sz w:val="28"/>
          <w:szCs w:val="28"/>
          <w:lang w:val="uk-UA"/>
        </w:rPr>
      </w:pPr>
      <w:proofErr w:type="spellStart"/>
      <w:r>
        <w:rPr>
          <w:rFonts w:eastAsia="MS Mincho"/>
          <w:sz w:val="28"/>
          <w:szCs w:val="28"/>
        </w:rPr>
        <w:t>Домашня</w:t>
      </w:r>
      <w:proofErr w:type="spellEnd"/>
      <w:r>
        <w:rPr>
          <w:rFonts w:eastAsia="MS Mincho"/>
          <w:sz w:val="28"/>
          <w:szCs w:val="28"/>
        </w:rPr>
        <w:t xml:space="preserve"> адреса</w:t>
      </w:r>
      <w:r>
        <w:rPr>
          <w:rFonts w:eastAsia="MS Mincho"/>
          <w:sz w:val="28"/>
          <w:szCs w:val="28"/>
          <w:lang w:val="uk-UA"/>
        </w:rPr>
        <w:t xml:space="preserve">: </w:t>
      </w:r>
    </w:p>
    <w:p w14:paraId="016AFF53" w14:textId="77777777" w:rsidR="00E3532C" w:rsidRDefault="00E3532C" w:rsidP="00E3532C">
      <w:pPr>
        <w:rPr>
          <w:rFonts w:eastAsia="MS Mincho"/>
          <w:iCs/>
          <w:sz w:val="28"/>
          <w:szCs w:val="28"/>
          <w:lang w:val="uk-UA"/>
        </w:rPr>
      </w:pPr>
      <w:r>
        <w:rPr>
          <w:rFonts w:eastAsia="MS Mincho"/>
          <w:sz w:val="28"/>
          <w:szCs w:val="28"/>
          <w:lang w:val="uk-UA"/>
        </w:rPr>
        <w:t xml:space="preserve">Мобільний телефон: </w:t>
      </w:r>
    </w:p>
    <w:p w14:paraId="00D1D58B" w14:textId="77777777" w:rsidR="00E3532C" w:rsidRDefault="00E3532C" w:rsidP="00E3532C">
      <w:pPr>
        <w:jc w:val="both"/>
        <w:rPr>
          <w:rFonts w:eastAsia="MS Mincho"/>
          <w:sz w:val="28"/>
          <w:szCs w:val="20"/>
          <w:lang w:val="uk-UA"/>
        </w:rPr>
      </w:pPr>
      <w:r>
        <w:rPr>
          <w:rFonts w:eastAsia="MS Mincho"/>
          <w:sz w:val="28"/>
          <w:szCs w:val="20"/>
          <w:lang w:val="uk-UA"/>
        </w:rPr>
        <w:t>Службовий телефон: 47-30-98.</w:t>
      </w:r>
    </w:p>
    <w:p w14:paraId="0CF9E66E" w14:textId="77777777" w:rsidR="00E3532C" w:rsidRDefault="00E3532C" w:rsidP="00E3532C">
      <w:pPr>
        <w:jc w:val="both"/>
        <w:rPr>
          <w:rFonts w:eastAsia="MS Mincho"/>
          <w:sz w:val="16"/>
          <w:szCs w:val="16"/>
          <w:lang w:val="uk-UA"/>
        </w:rPr>
      </w:pPr>
      <w:r>
        <w:rPr>
          <w:rFonts w:eastAsia="MS Mincho"/>
          <w:sz w:val="28"/>
          <w:szCs w:val="28"/>
        </w:rPr>
        <w:t>Паспорт</w:t>
      </w:r>
      <w:r>
        <w:rPr>
          <w:rFonts w:eastAsia="MS Mincho"/>
          <w:sz w:val="28"/>
          <w:szCs w:val="28"/>
          <w:lang w:val="uk-UA"/>
        </w:rPr>
        <w:t xml:space="preserve">: </w:t>
      </w:r>
    </w:p>
    <w:p w14:paraId="6A09BA06" w14:textId="77777777" w:rsidR="00E3532C" w:rsidRDefault="00E3532C" w:rsidP="00E3532C">
      <w:pPr>
        <w:pStyle w:val="a8"/>
        <w:ind w:firstLine="708"/>
        <w:jc w:val="both"/>
        <w:rPr>
          <w:rFonts w:ascii="Times New Roman" w:eastAsia="MS Mincho" w:hAnsi="Times New Roman" w:cs="Times New Roman"/>
          <w:sz w:val="28"/>
          <w:lang w:val="uk-UA"/>
        </w:rPr>
      </w:pPr>
      <w:r>
        <w:rPr>
          <w:rFonts w:ascii="Times New Roman" w:eastAsia="MS Mincho" w:hAnsi="Times New Roman" w:cs="Times New Roman"/>
          <w:sz w:val="28"/>
          <w:lang w:val="uk-UA"/>
        </w:rPr>
        <w:t>30. Цей контракт укладено в двох примірниках, які зберігаються у кожної зі сторін і мають однакову юридичну силу.</w:t>
      </w:r>
    </w:p>
    <w:p w14:paraId="12326241" w14:textId="77777777" w:rsidR="00E3532C" w:rsidRDefault="00E3532C" w:rsidP="00E3532C">
      <w:pPr>
        <w:pStyle w:val="a8"/>
        <w:ind w:firstLine="708"/>
        <w:jc w:val="both"/>
        <w:rPr>
          <w:rFonts w:ascii="Times New Roman" w:eastAsia="MS Mincho" w:hAnsi="Times New Roman" w:cs="Times New Roman"/>
          <w:sz w:val="28"/>
          <w:lang w:val="uk-UA"/>
        </w:rPr>
      </w:pPr>
    </w:p>
    <w:p w14:paraId="31F00B77" w14:textId="77777777" w:rsidR="00E3532C" w:rsidRDefault="00E3532C" w:rsidP="00E3532C">
      <w:pPr>
        <w:pStyle w:val="a8"/>
        <w:ind w:firstLine="708"/>
        <w:jc w:val="both"/>
        <w:rPr>
          <w:rFonts w:ascii="Times New Roman" w:eastAsia="MS Mincho" w:hAnsi="Times New Roman" w:cs="Times New Roman"/>
          <w:sz w:val="28"/>
          <w:lang w:val="uk-UA"/>
        </w:rPr>
      </w:pPr>
    </w:p>
    <w:tbl>
      <w:tblPr>
        <w:tblW w:w="0" w:type="auto"/>
        <w:jc w:val="center"/>
        <w:tblLayout w:type="fixed"/>
        <w:tblLook w:val="01E0" w:firstRow="1" w:lastRow="1" w:firstColumn="1" w:lastColumn="1" w:noHBand="0" w:noVBand="0"/>
      </w:tblPr>
      <w:tblGrid>
        <w:gridCol w:w="4680"/>
        <w:gridCol w:w="4860"/>
      </w:tblGrid>
      <w:tr w:rsidR="00E3532C" w14:paraId="34716549" w14:textId="77777777" w:rsidTr="007F2736">
        <w:trPr>
          <w:trHeight w:val="80"/>
          <w:jc w:val="center"/>
        </w:trPr>
        <w:tc>
          <w:tcPr>
            <w:tcW w:w="4680" w:type="dxa"/>
          </w:tcPr>
          <w:p w14:paraId="60F4A261" w14:textId="77777777" w:rsidR="00E3532C" w:rsidRDefault="00E3532C" w:rsidP="007F2736">
            <w:pPr>
              <w:ind w:right="-288"/>
              <w:rPr>
                <w:sz w:val="28"/>
                <w:szCs w:val="28"/>
                <w:lang w:val="uk-UA"/>
              </w:rPr>
            </w:pPr>
            <w:r>
              <w:rPr>
                <w:sz w:val="28"/>
                <w:szCs w:val="28"/>
                <w:lang w:val="uk-UA"/>
              </w:rPr>
              <w:t>Заступник голови</w:t>
            </w:r>
          </w:p>
          <w:p w14:paraId="24064E63" w14:textId="77777777" w:rsidR="00E3532C" w:rsidRDefault="00E3532C" w:rsidP="007F2736">
            <w:pPr>
              <w:rPr>
                <w:sz w:val="28"/>
                <w:szCs w:val="28"/>
                <w:lang w:val="uk-UA"/>
              </w:rPr>
            </w:pPr>
            <w:r>
              <w:rPr>
                <w:sz w:val="28"/>
                <w:szCs w:val="28"/>
                <w:lang w:val="uk-UA"/>
              </w:rPr>
              <w:t xml:space="preserve">Житомирської обласної ради </w:t>
            </w:r>
          </w:p>
          <w:p w14:paraId="20F9FC11" w14:textId="77777777" w:rsidR="00E3532C" w:rsidRDefault="00E3532C" w:rsidP="007F2736">
            <w:pPr>
              <w:ind w:right="-288"/>
              <w:rPr>
                <w:sz w:val="28"/>
                <w:szCs w:val="28"/>
                <w:lang w:val="uk-UA"/>
              </w:rPr>
            </w:pPr>
          </w:p>
          <w:p w14:paraId="3147D252" w14:textId="77777777" w:rsidR="00E3532C" w:rsidRPr="00EB3FF5" w:rsidRDefault="00E3532C" w:rsidP="007F2736">
            <w:pPr>
              <w:rPr>
                <w:sz w:val="16"/>
                <w:szCs w:val="16"/>
                <w:lang w:val="uk-UA"/>
              </w:rPr>
            </w:pPr>
          </w:p>
          <w:p w14:paraId="2B5C6BD5" w14:textId="77777777" w:rsidR="00E3532C" w:rsidRDefault="00E3532C" w:rsidP="007F2736">
            <w:pPr>
              <w:rPr>
                <w:sz w:val="28"/>
                <w:szCs w:val="28"/>
                <w:lang w:val="uk-UA"/>
              </w:rPr>
            </w:pPr>
            <w:r>
              <w:rPr>
                <w:sz w:val="28"/>
                <w:szCs w:val="28"/>
                <w:lang w:val="uk-UA"/>
              </w:rPr>
              <w:t>_____________ В.В. Ширма</w:t>
            </w:r>
          </w:p>
        </w:tc>
        <w:tc>
          <w:tcPr>
            <w:tcW w:w="4860" w:type="dxa"/>
          </w:tcPr>
          <w:p w14:paraId="13A18E44" w14:textId="77777777" w:rsidR="00E3532C" w:rsidRDefault="00E3532C" w:rsidP="007F2736">
            <w:pPr>
              <w:ind w:right="-396"/>
              <w:rPr>
                <w:sz w:val="28"/>
                <w:szCs w:val="28"/>
                <w:lang w:val="uk-UA"/>
              </w:rPr>
            </w:pPr>
            <w:r>
              <w:rPr>
                <w:sz w:val="28"/>
                <w:szCs w:val="28"/>
                <w:lang w:val="uk-UA"/>
              </w:rPr>
              <w:t>Директор комунального підприємства “Готельний комплекс “Україна”</w:t>
            </w:r>
            <w:r>
              <w:rPr>
                <w:rFonts w:eastAsia="MS Mincho"/>
                <w:i/>
                <w:sz w:val="28"/>
                <w:szCs w:val="28"/>
                <w:lang w:val="uk-UA"/>
              </w:rPr>
              <w:t xml:space="preserve"> </w:t>
            </w:r>
            <w:r>
              <w:rPr>
                <w:rFonts w:eastAsia="MS Mincho"/>
                <w:sz w:val="28"/>
                <w:szCs w:val="28"/>
                <w:lang w:val="uk-UA"/>
              </w:rPr>
              <w:t xml:space="preserve"> </w:t>
            </w:r>
            <w:r>
              <w:rPr>
                <w:sz w:val="28"/>
                <w:szCs w:val="28"/>
                <w:lang w:val="uk-UA"/>
              </w:rPr>
              <w:t>Житомирської обласної ради</w:t>
            </w:r>
          </w:p>
          <w:p w14:paraId="37DB8FE9" w14:textId="77777777" w:rsidR="00E3532C" w:rsidRPr="00EB3FF5" w:rsidRDefault="00E3532C" w:rsidP="007F2736">
            <w:pPr>
              <w:ind w:right="-396"/>
              <w:rPr>
                <w:sz w:val="16"/>
                <w:szCs w:val="16"/>
                <w:lang w:val="uk-UA"/>
              </w:rPr>
            </w:pPr>
          </w:p>
          <w:p w14:paraId="7D2CA2E0" w14:textId="77777777" w:rsidR="00E3532C" w:rsidRDefault="00E3532C" w:rsidP="007F2736">
            <w:pPr>
              <w:ind w:left="345" w:hanging="345"/>
              <w:rPr>
                <w:sz w:val="28"/>
                <w:szCs w:val="28"/>
                <w:lang w:val="uk-UA"/>
              </w:rPr>
            </w:pPr>
            <w:r>
              <w:rPr>
                <w:sz w:val="28"/>
                <w:szCs w:val="28"/>
                <w:lang w:val="uk-UA"/>
              </w:rPr>
              <w:t xml:space="preserve">_____________ С.К. </w:t>
            </w:r>
            <w:proofErr w:type="spellStart"/>
            <w:r>
              <w:rPr>
                <w:sz w:val="28"/>
                <w:szCs w:val="28"/>
                <w:lang w:val="uk-UA"/>
              </w:rPr>
              <w:t>Білошицький</w:t>
            </w:r>
            <w:proofErr w:type="spellEnd"/>
            <w:r>
              <w:rPr>
                <w:sz w:val="28"/>
                <w:szCs w:val="28"/>
                <w:lang w:val="uk-UA"/>
              </w:rPr>
              <w:t xml:space="preserve">  </w:t>
            </w:r>
          </w:p>
        </w:tc>
      </w:tr>
    </w:tbl>
    <w:p w14:paraId="7D47695F" w14:textId="77777777" w:rsidR="00E3532C" w:rsidRDefault="00E3532C" w:rsidP="00E3532C">
      <w:pPr>
        <w:rPr>
          <w:lang w:val="uk-UA"/>
        </w:rPr>
      </w:pPr>
    </w:p>
    <w:p w14:paraId="37A26922" w14:textId="77777777" w:rsidR="00E3532C" w:rsidRDefault="00E3532C" w:rsidP="00E3532C">
      <w:pPr>
        <w:pStyle w:val="a3"/>
        <w:rPr>
          <w:sz w:val="28"/>
          <w:lang w:val="ru-RU"/>
        </w:rPr>
      </w:pPr>
    </w:p>
    <w:p w14:paraId="6CA80E7F" w14:textId="77777777" w:rsidR="00E3532C" w:rsidRDefault="00E3532C" w:rsidP="00E3532C">
      <w:pPr>
        <w:pStyle w:val="a3"/>
        <w:rPr>
          <w:sz w:val="28"/>
          <w:lang w:val="ru-RU"/>
        </w:rPr>
      </w:pPr>
    </w:p>
    <w:p w14:paraId="0641137A" w14:textId="77777777" w:rsidR="00E3532C" w:rsidRDefault="00E3532C" w:rsidP="00E3532C">
      <w:pPr>
        <w:pStyle w:val="a3"/>
        <w:rPr>
          <w:sz w:val="28"/>
          <w:lang w:val="ru-RU"/>
        </w:rPr>
      </w:pPr>
    </w:p>
    <w:p w14:paraId="0994F42F" w14:textId="77777777" w:rsidR="00E3532C" w:rsidRDefault="00E3532C" w:rsidP="00E3532C">
      <w:pPr>
        <w:rPr>
          <w:sz w:val="28"/>
          <w:lang w:val="uk-UA"/>
        </w:rPr>
      </w:pPr>
    </w:p>
    <w:p w14:paraId="32685FC7" w14:textId="77777777" w:rsidR="00E3532C" w:rsidRDefault="00E3532C" w:rsidP="00E3532C">
      <w:pPr>
        <w:rPr>
          <w:sz w:val="28"/>
          <w:lang w:val="uk-UA"/>
        </w:rPr>
      </w:pPr>
    </w:p>
    <w:p w14:paraId="692F31AD" w14:textId="77777777" w:rsidR="00E3532C" w:rsidRDefault="00E3532C" w:rsidP="00E3532C">
      <w:pPr>
        <w:rPr>
          <w:lang w:val="uk-UA"/>
        </w:rPr>
      </w:pPr>
    </w:p>
    <w:p w14:paraId="5291B8A0" w14:textId="77777777" w:rsidR="00E3532C" w:rsidRDefault="00E3532C" w:rsidP="00E3532C">
      <w:pPr>
        <w:rPr>
          <w:lang w:val="uk-UA"/>
        </w:rPr>
      </w:pPr>
    </w:p>
    <w:p w14:paraId="3B64B8DA" w14:textId="77777777" w:rsidR="00E3532C" w:rsidRDefault="00E3532C" w:rsidP="00E3532C">
      <w:pPr>
        <w:rPr>
          <w:sz w:val="28"/>
          <w:szCs w:val="20"/>
        </w:rPr>
      </w:pPr>
    </w:p>
    <w:p w14:paraId="22145E29" w14:textId="77777777" w:rsidR="00E3532C" w:rsidRDefault="00E3532C" w:rsidP="00E3532C">
      <w:pPr>
        <w:jc w:val="both"/>
        <w:rPr>
          <w:sz w:val="28"/>
          <w:lang w:val="uk-UA"/>
        </w:rPr>
      </w:pPr>
    </w:p>
    <w:p w14:paraId="026D1201" w14:textId="77777777" w:rsidR="00E3532C" w:rsidRDefault="00E3532C" w:rsidP="00E3532C">
      <w:pPr>
        <w:ind w:left="5940"/>
        <w:rPr>
          <w:rFonts w:eastAsia="MS Mincho"/>
          <w:sz w:val="28"/>
          <w:szCs w:val="20"/>
          <w:lang w:val="uk-UA"/>
        </w:rPr>
      </w:pPr>
    </w:p>
    <w:p w14:paraId="2D58724D" w14:textId="77777777" w:rsidR="00E3532C" w:rsidRDefault="00E3532C" w:rsidP="00E3532C">
      <w:pPr>
        <w:ind w:left="5940"/>
        <w:rPr>
          <w:rFonts w:eastAsia="MS Mincho" w:cs="Courier New"/>
          <w:sz w:val="28"/>
          <w:szCs w:val="20"/>
          <w:lang w:val="uk-UA"/>
        </w:rPr>
      </w:pPr>
    </w:p>
    <w:p w14:paraId="3525C7D2" w14:textId="77777777" w:rsidR="00EF3C98" w:rsidRPr="000C2497" w:rsidRDefault="00EF3C98" w:rsidP="00EF3C98">
      <w:pPr>
        <w:ind w:firstLine="900"/>
        <w:rPr>
          <w:rFonts w:eastAsia="MS Mincho" w:cs="Courier New"/>
          <w:sz w:val="28"/>
          <w:szCs w:val="20"/>
          <w:lang w:val="uk-UA"/>
        </w:rPr>
      </w:pPr>
    </w:p>
    <w:p w14:paraId="056F9796" w14:textId="77777777" w:rsidR="00EF3C98" w:rsidRPr="000C2497" w:rsidRDefault="00EF3C98" w:rsidP="00EF3C98">
      <w:pPr>
        <w:ind w:left="6372" w:firstLine="708"/>
        <w:jc w:val="both"/>
        <w:rPr>
          <w:rFonts w:eastAsia="MS Mincho" w:cs="Courier New"/>
          <w:sz w:val="28"/>
          <w:szCs w:val="20"/>
          <w:lang w:val="uk-UA"/>
        </w:rPr>
      </w:pPr>
    </w:p>
    <w:sectPr w:rsidR="00EF3C98" w:rsidRPr="000C2497" w:rsidSect="00D73E8F">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3F"/>
    <w:rsid w:val="00045829"/>
    <w:rsid w:val="00050D98"/>
    <w:rsid w:val="00085FD7"/>
    <w:rsid w:val="000A1278"/>
    <w:rsid w:val="000B5026"/>
    <w:rsid w:val="000C1ABA"/>
    <w:rsid w:val="000D3314"/>
    <w:rsid w:val="000D56F2"/>
    <w:rsid w:val="000D7539"/>
    <w:rsid w:val="000E36AC"/>
    <w:rsid w:val="001E16BC"/>
    <w:rsid w:val="001F199F"/>
    <w:rsid w:val="002043BF"/>
    <w:rsid w:val="0021460C"/>
    <w:rsid w:val="002446A1"/>
    <w:rsid w:val="002E280B"/>
    <w:rsid w:val="002F4173"/>
    <w:rsid w:val="003F4D40"/>
    <w:rsid w:val="00417301"/>
    <w:rsid w:val="0044526C"/>
    <w:rsid w:val="00450C41"/>
    <w:rsid w:val="004E15A6"/>
    <w:rsid w:val="00520B2E"/>
    <w:rsid w:val="00561723"/>
    <w:rsid w:val="005B67A9"/>
    <w:rsid w:val="005B6F35"/>
    <w:rsid w:val="005C653C"/>
    <w:rsid w:val="005E3C4D"/>
    <w:rsid w:val="005E4DE4"/>
    <w:rsid w:val="0060177B"/>
    <w:rsid w:val="006107FD"/>
    <w:rsid w:val="006E792C"/>
    <w:rsid w:val="006F6EF0"/>
    <w:rsid w:val="0072684B"/>
    <w:rsid w:val="00734516"/>
    <w:rsid w:val="00744BC1"/>
    <w:rsid w:val="00755373"/>
    <w:rsid w:val="00774080"/>
    <w:rsid w:val="007A0C54"/>
    <w:rsid w:val="007A57B1"/>
    <w:rsid w:val="00830113"/>
    <w:rsid w:val="00854A5D"/>
    <w:rsid w:val="008572D4"/>
    <w:rsid w:val="00877580"/>
    <w:rsid w:val="0089050B"/>
    <w:rsid w:val="008B457A"/>
    <w:rsid w:val="009247A6"/>
    <w:rsid w:val="00964BF6"/>
    <w:rsid w:val="00992E3F"/>
    <w:rsid w:val="009B7A9B"/>
    <w:rsid w:val="00A04356"/>
    <w:rsid w:val="00AB6815"/>
    <w:rsid w:val="00AC7832"/>
    <w:rsid w:val="00AF4E31"/>
    <w:rsid w:val="00B81033"/>
    <w:rsid w:val="00BA0268"/>
    <w:rsid w:val="00BE7BE1"/>
    <w:rsid w:val="00BF0F59"/>
    <w:rsid w:val="00BF7DFF"/>
    <w:rsid w:val="00C45FBF"/>
    <w:rsid w:val="00CC2E73"/>
    <w:rsid w:val="00CE1791"/>
    <w:rsid w:val="00D20AD5"/>
    <w:rsid w:val="00D46CB6"/>
    <w:rsid w:val="00D73E8F"/>
    <w:rsid w:val="00D90216"/>
    <w:rsid w:val="00DD1003"/>
    <w:rsid w:val="00DF1D35"/>
    <w:rsid w:val="00DF6EF6"/>
    <w:rsid w:val="00E342BC"/>
    <w:rsid w:val="00E3532C"/>
    <w:rsid w:val="00E63E6F"/>
    <w:rsid w:val="00EB2014"/>
    <w:rsid w:val="00EB5E77"/>
    <w:rsid w:val="00EE3354"/>
    <w:rsid w:val="00EF3C98"/>
    <w:rsid w:val="00F06EC8"/>
    <w:rsid w:val="00F16240"/>
    <w:rsid w:val="00F568A8"/>
    <w:rsid w:val="00F8152F"/>
    <w:rsid w:val="00FD18B6"/>
    <w:rsid w:val="00FD3D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ACD9C56"/>
  <w15:docId w15:val="{5DE2D382-4897-4345-BE2E-1BA147E5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unhideWhenUsed/>
    <w:rsid w:val="007A0C54"/>
    <w:rPr>
      <w:rFonts w:ascii="Courier New" w:hAnsi="Courier New" w:cs="Courier New"/>
      <w:sz w:val="20"/>
      <w:szCs w:val="20"/>
    </w:rPr>
  </w:style>
  <w:style w:type="character" w:customStyle="1" w:styleId="a9">
    <w:name w:val="Текст Знак"/>
    <w:basedOn w:val="a0"/>
    <w:link w:val="a8"/>
    <w:rsid w:val="007A0C54"/>
    <w:rPr>
      <w:rFonts w:ascii="Courier New" w:eastAsia="Times New Roman" w:hAnsi="Courier New" w:cs="Courier New"/>
      <w:sz w:val="20"/>
      <w:szCs w:val="20"/>
      <w:lang w:val="ru-RU" w:eastAsia="ru-RU"/>
    </w:rPr>
  </w:style>
  <w:style w:type="character" w:styleId="aa">
    <w:name w:val="Emphasis"/>
    <w:basedOn w:val="a0"/>
    <w:uiPriority w:val="20"/>
    <w:qFormat/>
    <w:rsid w:val="00EF3C98"/>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05233">
      <w:bodyDiv w:val="1"/>
      <w:marLeft w:val="0"/>
      <w:marRight w:val="0"/>
      <w:marTop w:val="0"/>
      <w:marBottom w:val="0"/>
      <w:divBdr>
        <w:top w:val="none" w:sz="0" w:space="0" w:color="auto"/>
        <w:left w:val="none" w:sz="0" w:space="0" w:color="auto"/>
        <w:bottom w:val="none" w:sz="0" w:space="0" w:color="auto"/>
        <w:right w:val="none" w:sz="0" w:space="0" w:color="auto"/>
      </w:divBdr>
    </w:div>
    <w:div w:id="880701956">
      <w:bodyDiv w:val="1"/>
      <w:marLeft w:val="0"/>
      <w:marRight w:val="0"/>
      <w:marTop w:val="0"/>
      <w:marBottom w:val="0"/>
      <w:divBdr>
        <w:top w:val="none" w:sz="0" w:space="0" w:color="auto"/>
        <w:left w:val="none" w:sz="0" w:space="0" w:color="auto"/>
        <w:bottom w:val="none" w:sz="0" w:space="0" w:color="auto"/>
        <w:right w:val="none" w:sz="0" w:space="0" w:color="auto"/>
      </w:divBdr>
    </w:div>
    <w:div w:id="182704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10527</Words>
  <Characters>6001</Characters>
  <Application>Microsoft Office Word</Application>
  <DocSecurity>0</DocSecurity>
  <Lines>50</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Анатолий Цюпа</cp:lastModifiedBy>
  <cp:revision>2</cp:revision>
  <cp:lastPrinted>2022-07-08T05:12:00Z</cp:lastPrinted>
  <dcterms:created xsi:type="dcterms:W3CDTF">2022-07-12T13:25:00Z</dcterms:created>
  <dcterms:modified xsi:type="dcterms:W3CDTF">2022-07-12T13:25:00Z</dcterms:modified>
</cp:coreProperties>
</file>