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20" w:rsidRPr="00427D5A" w:rsidRDefault="00E72120" w:rsidP="00E72120">
      <w:pPr>
        <w:pStyle w:val="a5"/>
        <w:spacing w:after="0"/>
        <w:ind w:left="5670"/>
        <w:contextualSpacing/>
        <w:jc w:val="left"/>
      </w:pPr>
      <w:r w:rsidRPr="00427D5A">
        <w:t xml:space="preserve">Додаток </w:t>
      </w:r>
    </w:p>
    <w:p w:rsidR="00EC7CD4" w:rsidRPr="00427D5A" w:rsidRDefault="00E72120" w:rsidP="00E72120">
      <w:pPr>
        <w:pStyle w:val="a5"/>
        <w:spacing w:after="0"/>
        <w:ind w:left="5670"/>
        <w:contextualSpacing/>
        <w:jc w:val="left"/>
      </w:pPr>
      <w:r w:rsidRPr="00427D5A">
        <w:t>до рішення обласної ради</w:t>
      </w:r>
    </w:p>
    <w:p w:rsidR="00E72120" w:rsidRPr="00427D5A" w:rsidRDefault="00E72120" w:rsidP="00E72120">
      <w:pPr>
        <w:pStyle w:val="a5"/>
        <w:spacing w:after="0"/>
        <w:ind w:left="5670"/>
        <w:contextualSpacing/>
        <w:jc w:val="left"/>
      </w:pPr>
      <w:r w:rsidRPr="00427D5A">
        <w:t>від____________ №_____</w:t>
      </w:r>
    </w:p>
    <w:p w:rsidR="00EC7CD4" w:rsidRPr="00427D5A" w:rsidRDefault="00EC7CD4" w:rsidP="00EC7CD4">
      <w:pPr>
        <w:pStyle w:val="ac"/>
        <w:rPr>
          <w:b w:val="0"/>
          <w:szCs w:val="28"/>
        </w:rPr>
      </w:pPr>
      <w:r w:rsidRPr="00427D5A">
        <w:rPr>
          <w:b w:val="0"/>
          <w:szCs w:val="28"/>
        </w:rPr>
        <w:t>ПРИМІРНИЙ ДОГОВІР</w:t>
      </w:r>
      <w:r w:rsidRPr="00427D5A">
        <w:rPr>
          <w:b w:val="0"/>
          <w:szCs w:val="28"/>
        </w:rPr>
        <w:br/>
        <w:t xml:space="preserve"> оренди нерухомого майна, іншого окремого індивідуально визначеного</w:t>
      </w:r>
      <w:r w:rsidRPr="00427D5A">
        <w:rPr>
          <w:b w:val="0"/>
          <w:szCs w:val="28"/>
        </w:rPr>
        <w:br/>
        <w:t xml:space="preserve"> майна, що належить </w:t>
      </w:r>
      <w:r w:rsidR="00E72120" w:rsidRPr="00427D5A">
        <w:rPr>
          <w:b w:val="0"/>
          <w:szCs w:val="28"/>
        </w:rPr>
        <w:t>до спільної власності територіальних громад сіл, селищ, міст області</w:t>
      </w:r>
    </w:p>
    <w:p w:rsidR="00EC7CD4" w:rsidRPr="00427D5A" w:rsidRDefault="00EC7CD4" w:rsidP="00EC7CD4">
      <w:pPr>
        <w:jc w:val="both"/>
        <w:rPr>
          <w:szCs w:val="28"/>
        </w:rPr>
      </w:pPr>
      <w:r w:rsidRPr="00427D5A">
        <w:rPr>
          <w:szCs w:val="28"/>
        </w:rPr>
        <w:t xml:space="preserve">_____________________                                           ___ ___________ 20 __ р.                                                     </w:t>
      </w:r>
    </w:p>
    <w:p w:rsidR="00EC7CD4" w:rsidRPr="00427D5A" w:rsidRDefault="00EC7CD4" w:rsidP="00EC7CD4">
      <w:pPr>
        <w:jc w:val="both"/>
        <w:rPr>
          <w:sz w:val="20"/>
        </w:rPr>
      </w:pPr>
      <w:r w:rsidRPr="00427D5A">
        <w:rPr>
          <w:sz w:val="20"/>
        </w:rPr>
        <w:t xml:space="preserve">    (місце укладення договору)                                                                                                             </w:t>
      </w:r>
    </w:p>
    <w:p w:rsidR="00EC7CD4" w:rsidRPr="00427D5A" w:rsidRDefault="00EC7CD4" w:rsidP="00EC7CD4">
      <w:pPr>
        <w:spacing w:before="200"/>
        <w:ind w:firstLine="705"/>
        <w:jc w:val="both"/>
        <w:rPr>
          <w:szCs w:val="28"/>
        </w:rPr>
      </w:pPr>
      <w:r w:rsidRPr="00427D5A">
        <w:rPr>
          <w:szCs w:val="28"/>
        </w:rPr>
        <w:t>Орендодавець ______________________________________________</w:t>
      </w:r>
    </w:p>
    <w:p w:rsidR="00EC7CD4" w:rsidRPr="00427D5A" w:rsidRDefault="00EC7CD4" w:rsidP="00EC7CD4">
      <w:pPr>
        <w:ind w:firstLine="705"/>
        <w:jc w:val="both"/>
        <w:rPr>
          <w:sz w:val="20"/>
        </w:rPr>
      </w:pPr>
      <w:r w:rsidRPr="00427D5A">
        <w:rPr>
          <w:sz w:val="20"/>
        </w:rPr>
        <w:t xml:space="preserve">                                                                                       (найменування)</w:t>
      </w:r>
    </w:p>
    <w:p w:rsidR="00EC7CD4" w:rsidRPr="00427D5A" w:rsidRDefault="00A22AA1" w:rsidP="00EC7CD4">
      <w:pPr>
        <w:jc w:val="both"/>
        <w:rPr>
          <w:szCs w:val="28"/>
        </w:rPr>
      </w:pPr>
      <w:r w:rsidRPr="00427D5A">
        <w:rPr>
          <w:szCs w:val="28"/>
        </w:rPr>
        <w:t>_______________________</w:t>
      </w:r>
      <w:r w:rsidR="00EC7CD4" w:rsidRPr="00427D5A">
        <w:rPr>
          <w:szCs w:val="28"/>
        </w:rPr>
        <w:t xml:space="preserve"> в особі</w:t>
      </w:r>
      <w:r w:rsidR="00EC7CD4" w:rsidRPr="00427D5A">
        <w:rPr>
          <w:sz w:val="24"/>
          <w:szCs w:val="24"/>
        </w:rPr>
        <w:t xml:space="preserve"> </w:t>
      </w:r>
      <w:r w:rsidR="00EC7CD4" w:rsidRPr="00427D5A">
        <w:rPr>
          <w:szCs w:val="28"/>
        </w:rPr>
        <w:t>__________________________________,</w:t>
      </w:r>
    </w:p>
    <w:p w:rsidR="00EC7CD4" w:rsidRPr="00427D5A" w:rsidRDefault="00EC7CD4" w:rsidP="00EC7CD4">
      <w:pPr>
        <w:jc w:val="both"/>
        <w:rPr>
          <w:sz w:val="20"/>
        </w:rPr>
      </w:pPr>
      <w:r w:rsidRPr="00427D5A">
        <w:rPr>
          <w:sz w:val="20"/>
        </w:rPr>
        <w:t xml:space="preserve">           (код згідно з ЄДРПОУ)                                                (посада, власне ім’я та прізвище)</w:t>
      </w:r>
    </w:p>
    <w:p w:rsidR="00EC7CD4" w:rsidRPr="00427D5A" w:rsidRDefault="00EC7CD4" w:rsidP="00EC7CD4">
      <w:pPr>
        <w:jc w:val="both"/>
        <w:rPr>
          <w:szCs w:val="28"/>
        </w:rPr>
      </w:pPr>
      <w:r w:rsidRPr="00427D5A">
        <w:rPr>
          <w:szCs w:val="28"/>
        </w:rPr>
        <w:t>що діє на підставі _________________________________________________,</w:t>
      </w:r>
    </w:p>
    <w:p w:rsidR="00EC7CD4" w:rsidRPr="00427D5A" w:rsidRDefault="00EC7CD4" w:rsidP="00EC7CD4">
      <w:pPr>
        <w:jc w:val="both"/>
        <w:rPr>
          <w:sz w:val="20"/>
        </w:rPr>
      </w:pPr>
      <w:r w:rsidRPr="00427D5A">
        <w:rPr>
          <w:sz w:val="20"/>
        </w:rPr>
        <w:t xml:space="preserve">                                                  (назва, дата, номер документа, найменування особи, якою він виданий)</w:t>
      </w:r>
    </w:p>
    <w:p w:rsidR="00EC7CD4" w:rsidRPr="00427D5A" w:rsidRDefault="00EC7CD4" w:rsidP="00EC7CD4">
      <w:pPr>
        <w:spacing w:before="120"/>
        <w:jc w:val="both"/>
        <w:rPr>
          <w:szCs w:val="28"/>
        </w:rPr>
      </w:pPr>
      <w:r w:rsidRPr="00427D5A">
        <w:rPr>
          <w:szCs w:val="28"/>
        </w:rPr>
        <w:t>адреса електронної пошти: _________________________________________,</w:t>
      </w:r>
    </w:p>
    <w:p w:rsidR="00EC7CD4" w:rsidRPr="00427D5A" w:rsidRDefault="00EC7CD4" w:rsidP="00EC7CD4">
      <w:pPr>
        <w:spacing w:before="120"/>
        <w:jc w:val="both"/>
        <w:rPr>
          <w:szCs w:val="28"/>
        </w:rPr>
      </w:pPr>
      <w:r w:rsidRPr="00427D5A">
        <w:rPr>
          <w:szCs w:val="28"/>
        </w:rPr>
        <w:t>адреса місцезнаходження: _________________________________________,</w:t>
      </w:r>
    </w:p>
    <w:p w:rsidR="00EC7CD4" w:rsidRPr="00427D5A" w:rsidRDefault="00EC7CD4" w:rsidP="00EC7CD4">
      <w:pPr>
        <w:spacing w:before="120"/>
        <w:jc w:val="both"/>
        <w:rPr>
          <w:szCs w:val="28"/>
        </w:rPr>
      </w:pPr>
      <w:r w:rsidRPr="00427D5A">
        <w:rPr>
          <w:szCs w:val="28"/>
        </w:rPr>
        <w:t>банківські реквізити</w:t>
      </w:r>
      <w:r w:rsidRPr="00427D5A">
        <w:rPr>
          <w:szCs w:val="28"/>
          <w:vertAlign w:val="superscript"/>
        </w:rPr>
        <w:t>1</w:t>
      </w:r>
      <w:r w:rsidRPr="00427D5A">
        <w:rPr>
          <w:szCs w:val="28"/>
        </w:rPr>
        <w:t>: _____________________________________________,</w:t>
      </w:r>
    </w:p>
    <w:p w:rsidR="00EC7CD4" w:rsidRPr="00427D5A" w:rsidRDefault="00EC7CD4" w:rsidP="00EC7CD4">
      <w:pPr>
        <w:spacing w:before="200"/>
        <w:ind w:firstLine="708"/>
        <w:jc w:val="both"/>
        <w:rPr>
          <w:szCs w:val="28"/>
        </w:rPr>
      </w:pPr>
      <w:r w:rsidRPr="00427D5A">
        <w:rPr>
          <w:szCs w:val="28"/>
        </w:rPr>
        <w:t>Балансоутримувач</w:t>
      </w:r>
      <w:r w:rsidRPr="00427D5A">
        <w:rPr>
          <w:szCs w:val="28"/>
          <w:vertAlign w:val="superscript"/>
        </w:rPr>
        <w:t>2</w:t>
      </w:r>
      <w:r w:rsidRPr="00427D5A">
        <w:rPr>
          <w:szCs w:val="28"/>
        </w:rPr>
        <w:t xml:space="preserve"> ___________</w:t>
      </w:r>
      <w:r w:rsidR="00FD1AF3" w:rsidRPr="00427D5A">
        <w:rPr>
          <w:szCs w:val="28"/>
        </w:rPr>
        <w:t>_______________________________</w:t>
      </w:r>
    </w:p>
    <w:p w:rsidR="00EC7CD4" w:rsidRPr="00427D5A" w:rsidRDefault="00EC7CD4" w:rsidP="00EC7CD4">
      <w:pPr>
        <w:ind w:firstLine="705"/>
        <w:jc w:val="both"/>
        <w:rPr>
          <w:sz w:val="20"/>
        </w:rPr>
      </w:pPr>
      <w:r w:rsidRPr="00427D5A">
        <w:rPr>
          <w:sz w:val="20"/>
        </w:rPr>
        <w:t xml:space="preserve">                                                                                      (найменування)</w:t>
      </w:r>
    </w:p>
    <w:p w:rsidR="00EC7CD4" w:rsidRPr="00427D5A" w:rsidRDefault="00EC7CD4" w:rsidP="00EC7CD4">
      <w:pPr>
        <w:jc w:val="both"/>
        <w:rPr>
          <w:szCs w:val="28"/>
        </w:rPr>
      </w:pPr>
      <w:r w:rsidRPr="00427D5A">
        <w:rPr>
          <w:szCs w:val="28"/>
        </w:rPr>
        <w:t>_______________________ в особі</w:t>
      </w:r>
      <w:r w:rsidRPr="00427D5A">
        <w:rPr>
          <w:sz w:val="24"/>
          <w:szCs w:val="24"/>
        </w:rPr>
        <w:t xml:space="preserve"> </w:t>
      </w:r>
      <w:r w:rsidRPr="00427D5A">
        <w:rPr>
          <w:szCs w:val="28"/>
        </w:rPr>
        <w:t>__________________________________,</w:t>
      </w:r>
    </w:p>
    <w:p w:rsidR="00EC7CD4" w:rsidRPr="00427D5A" w:rsidRDefault="00EC7CD4" w:rsidP="00EC7CD4">
      <w:pPr>
        <w:jc w:val="both"/>
        <w:rPr>
          <w:sz w:val="20"/>
        </w:rPr>
      </w:pPr>
      <w:r w:rsidRPr="00427D5A">
        <w:rPr>
          <w:sz w:val="20"/>
        </w:rPr>
        <w:t xml:space="preserve">           (код згідно з ЄДРПОУ)                                                (посада, власне ім’я та прізвище)</w:t>
      </w:r>
    </w:p>
    <w:p w:rsidR="00EC7CD4" w:rsidRPr="00427D5A" w:rsidRDefault="00EC7CD4" w:rsidP="00EC7CD4">
      <w:pPr>
        <w:jc w:val="both"/>
        <w:rPr>
          <w:szCs w:val="28"/>
        </w:rPr>
      </w:pPr>
      <w:r w:rsidRPr="00427D5A">
        <w:rPr>
          <w:szCs w:val="28"/>
        </w:rPr>
        <w:t>що діє на підставі _________________________________________________,</w:t>
      </w:r>
    </w:p>
    <w:p w:rsidR="00EC7CD4" w:rsidRPr="00427D5A" w:rsidRDefault="00EC7CD4" w:rsidP="00EC7CD4">
      <w:pPr>
        <w:jc w:val="both"/>
        <w:rPr>
          <w:sz w:val="20"/>
        </w:rPr>
      </w:pPr>
      <w:r w:rsidRPr="00427D5A">
        <w:rPr>
          <w:sz w:val="20"/>
        </w:rPr>
        <w:t xml:space="preserve">                                                  (назва, дата, номер документа, найменування особи, якою він виданий)</w:t>
      </w:r>
    </w:p>
    <w:p w:rsidR="00EC7CD4" w:rsidRPr="00427D5A" w:rsidRDefault="00EC7CD4" w:rsidP="00EC7CD4">
      <w:pPr>
        <w:spacing w:before="120"/>
        <w:jc w:val="both"/>
        <w:rPr>
          <w:szCs w:val="28"/>
        </w:rPr>
      </w:pPr>
      <w:r w:rsidRPr="00427D5A">
        <w:rPr>
          <w:szCs w:val="28"/>
        </w:rPr>
        <w:t>адреса електронної пошти: _________________________________________,</w:t>
      </w:r>
    </w:p>
    <w:p w:rsidR="00EC7CD4" w:rsidRPr="00427D5A" w:rsidRDefault="00EC7CD4" w:rsidP="00EC7CD4">
      <w:pPr>
        <w:spacing w:before="120"/>
        <w:jc w:val="both"/>
        <w:rPr>
          <w:szCs w:val="28"/>
        </w:rPr>
      </w:pPr>
      <w:r w:rsidRPr="00427D5A">
        <w:rPr>
          <w:szCs w:val="28"/>
        </w:rPr>
        <w:t>адреса місцезнаходження: _________________________________________,</w:t>
      </w:r>
    </w:p>
    <w:p w:rsidR="00EC7CD4" w:rsidRPr="00427D5A" w:rsidRDefault="00EC7CD4" w:rsidP="00EC7CD4">
      <w:pPr>
        <w:spacing w:before="120"/>
        <w:jc w:val="both"/>
        <w:rPr>
          <w:szCs w:val="28"/>
        </w:rPr>
      </w:pPr>
      <w:r w:rsidRPr="00427D5A">
        <w:rPr>
          <w:szCs w:val="28"/>
        </w:rPr>
        <w:t>банківські реквізити: _____________________________________________;</w:t>
      </w:r>
    </w:p>
    <w:p w:rsidR="00EC7CD4" w:rsidRPr="00427D5A" w:rsidRDefault="00EC7CD4" w:rsidP="00EC7CD4">
      <w:pPr>
        <w:spacing w:before="200"/>
        <w:ind w:firstLine="708"/>
        <w:jc w:val="both"/>
        <w:rPr>
          <w:szCs w:val="28"/>
        </w:rPr>
      </w:pPr>
      <w:r w:rsidRPr="00427D5A">
        <w:rPr>
          <w:szCs w:val="28"/>
        </w:rPr>
        <w:t>Орендар ____________________</w:t>
      </w:r>
      <w:r w:rsidR="00A22AA1" w:rsidRPr="00427D5A">
        <w:rPr>
          <w:szCs w:val="28"/>
        </w:rPr>
        <w:t>_______________________________</w:t>
      </w:r>
    </w:p>
    <w:p w:rsidR="00EC7CD4" w:rsidRPr="00427D5A" w:rsidRDefault="00EC7CD4" w:rsidP="00EC7CD4">
      <w:pPr>
        <w:ind w:firstLine="705"/>
        <w:jc w:val="both"/>
        <w:rPr>
          <w:sz w:val="20"/>
        </w:rPr>
      </w:pPr>
      <w:r w:rsidRPr="00427D5A">
        <w:rPr>
          <w:sz w:val="20"/>
        </w:rPr>
        <w:t xml:space="preserve">                                                                  (найменування / власне ім’я та прізвище)</w:t>
      </w:r>
    </w:p>
    <w:p w:rsidR="00EC7CD4" w:rsidRPr="00427D5A" w:rsidRDefault="00EC7CD4" w:rsidP="00EC7CD4">
      <w:pPr>
        <w:jc w:val="both"/>
        <w:rPr>
          <w:szCs w:val="28"/>
        </w:rPr>
      </w:pPr>
      <w:r w:rsidRPr="00427D5A">
        <w:rPr>
          <w:szCs w:val="28"/>
        </w:rPr>
        <w:t>(код згідно з ЄДРПОУ/реєстраційний номер облікової картки платника податків</w:t>
      </w:r>
      <w:r w:rsidRPr="00427D5A">
        <w:rPr>
          <w:szCs w:val="28"/>
          <w:vertAlign w:val="superscript"/>
        </w:rPr>
        <w:t>3</w:t>
      </w:r>
      <w:r w:rsidRPr="00427D5A">
        <w:rPr>
          <w:szCs w:val="28"/>
        </w:rPr>
        <w:t>: ______</w:t>
      </w:r>
      <w:r w:rsidR="00A22AA1" w:rsidRPr="00427D5A">
        <w:rPr>
          <w:szCs w:val="28"/>
        </w:rPr>
        <w:t>______________________________)</w:t>
      </w:r>
      <w:r w:rsidRPr="00427D5A">
        <w:rPr>
          <w:szCs w:val="28"/>
        </w:rPr>
        <w:t xml:space="preserve"> в особі (за наявності представника) ___________________________________________________,</w:t>
      </w:r>
    </w:p>
    <w:p w:rsidR="00EC7CD4" w:rsidRPr="00427D5A" w:rsidRDefault="00EC7CD4" w:rsidP="00EC7CD4">
      <w:pPr>
        <w:jc w:val="both"/>
        <w:rPr>
          <w:sz w:val="20"/>
        </w:rPr>
      </w:pPr>
      <w:r w:rsidRPr="00427D5A">
        <w:rPr>
          <w:sz w:val="20"/>
        </w:rPr>
        <w:t xml:space="preserve">                                                                    (власне ім’я та прізвище)</w:t>
      </w:r>
    </w:p>
    <w:p w:rsidR="00EC7CD4" w:rsidRPr="00427D5A" w:rsidRDefault="00EC7CD4" w:rsidP="00EC7CD4">
      <w:pPr>
        <w:jc w:val="both"/>
        <w:rPr>
          <w:szCs w:val="28"/>
        </w:rPr>
      </w:pPr>
      <w:r w:rsidRPr="00427D5A">
        <w:rPr>
          <w:szCs w:val="28"/>
        </w:rPr>
        <w:t>що діє на підставі _________________________________________________,</w:t>
      </w:r>
    </w:p>
    <w:p w:rsidR="00EC7CD4" w:rsidRPr="00427D5A" w:rsidRDefault="00EC7CD4" w:rsidP="00EC7CD4">
      <w:pPr>
        <w:jc w:val="both"/>
        <w:rPr>
          <w:sz w:val="20"/>
        </w:rPr>
      </w:pPr>
      <w:r w:rsidRPr="00427D5A">
        <w:rPr>
          <w:sz w:val="20"/>
        </w:rPr>
        <w:t xml:space="preserve">                                                   (назва, дата, номер документа, найменування особи, якою він виданий)</w:t>
      </w:r>
    </w:p>
    <w:p w:rsidR="00EC7CD4" w:rsidRPr="00427D5A" w:rsidRDefault="00EC7CD4" w:rsidP="00EC7CD4">
      <w:pPr>
        <w:spacing w:before="120"/>
        <w:jc w:val="both"/>
        <w:rPr>
          <w:szCs w:val="28"/>
        </w:rPr>
      </w:pPr>
      <w:r w:rsidRPr="00427D5A">
        <w:rPr>
          <w:szCs w:val="28"/>
        </w:rPr>
        <w:t>адреса електронної пошти: _________________________________________,</w:t>
      </w:r>
    </w:p>
    <w:p w:rsidR="00EC7CD4" w:rsidRPr="00427D5A" w:rsidRDefault="00EC7CD4" w:rsidP="00EC7CD4">
      <w:pPr>
        <w:spacing w:before="120"/>
        <w:jc w:val="both"/>
        <w:rPr>
          <w:szCs w:val="28"/>
        </w:rPr>
      </w:pPr>
      <w:r w:rsidRPr="00427D5A">
        <w:rPr>
          <w:szCs w:val="28"/>
        </w:rPr>
        <w:lastRenderedPageBreak/>
        <w:t>адреса місцезнаходження/місця проживання: _________________________,</w:t>
      </w:r>
    </w:p>
    <w:p w:rsidR="00EC7CD4" w:rsidRPr="00427D5A" w:rsidRDefault="00EC7CD4" w:rsidP="00EC7CD4">
      <w:pPr>
        <w:spacing w:before="120"/>
        <w:jc w:val="both"/>
        <w:rPr>
          <w:szCs w:val="28"/>
        </w:rPr>
      </w:pPr>
      <w:r w:rsidRPr="00427D5A">
        <w:rPr>
          <w:szCs w:val="28"/>
        </w:rPr>
        <w:t>банківські реквізити: ______________________________________________,</w:t>
      </w:r>
    </w:p>
    <w:p w:rsidR="00EC7CD4" w:rsidRPr="00427D5A" w:rsidRDefault="00EC7CD4" w:rsidP="00EC7CD4">
      <w:pPr>
        <w:pStyle w:val="a4"/>
        <w:ind w:firstLine="0"/>
        <w:jc w:val="both"/>
        <w:rPr>
          <w:szCs w:val="28"/>
        </w:rPr>
      </w:pPr>
      <w:r w:rsidRPr="00427D5A">
        <w:rPr>
          <w:szCs w:val="28"/>
        </w:rPr>
        <w:t>який є: пер</w:t>
      </w:r>
      <w:r w:rsidR="00A22AA1" w:rsidRPr="00427D5A">
        <w:rPr>
          <w:szCs w:val="28"/>
        </w:rPr>
        <w:t xml:space="preserve">еможцем аукціону від __ _______ </w:t>
      </w:r>
      <w:r w:rsidRPr="00427D5A">
        <w:rPr>
          <w:szCs w:val="28"/>
        </w:rPr>
        <w:t xml:space="preserve">20___ р. № _______ ; / особою, яка відповідно до абзацу ____ частини ____ статті 15 Закону України “Про оренду державного та комунального майна” (далі — Закон) має право на отримання </w:t>
      </w:r>
      <w:r w:rsidR="00DB79B2" w:rsidRPr="00427D5A">
        <w:rPr>
          <w:szCs w:val="28"/>
        </w:rPr>
        <w:t>комунального</w:t>
      </w:r>
      <w:r w:rsidRPr="00427D5A">
        <w:rPr>
          <w:szCs w:val="28"/>
        </w:rPr>
        <w:t xml:space="preserve"> майна в оренду без проведення аукціону (далі — сторони), уклали цей договір про таке.</w:t>
      </w:r>
    </w:p>
    <w:p w:rsidR="00002B39" w:rsidRPr="00427D5A" w:rsidRDefault="00002B39" w:rsidP="00EC7CD4">
      <w:pPr>
        <w:pStyle w:val="a4"/>
        <w:ind w:firstLine="0"/>
        <w:jc w:val="both"/>
        <w:rPr>
          <w:szCs w:val="28"/>
        </w:rPr>
      </w:pPr>
      <w:r w:rsidRPr="00427D5A">
        <w:rPr>
          <w:szCs w:val="28"/>
        </w:rPr>
        <w:t xml:space="preserve">Або </w:t>
      </w:r>
    </w:p>
    <w:p w:rsidR="00002B39" w:rsidRPr="00427D5A" w:rsidRDefault="00002B39" w:rsidP="00EC7CD4">
      <w:pPr>
        <w:pStyle w:val="a4"/>
        <w:ind w:firstLine="0"/>
        <w:jc w:val="both"/>
        <w:rPr>
          <w:szCs w:val="28"/>
        </w:rPr>
      </w:pPr>
      <w:r w:rsidRPr="00427D5A">
        <w:rPr>
          <w:szCs w:val="28"/>
        </w:rPr>
        <w:t xml:space="preserve">який є: </w:t>
      </w:r>
      <w:r w:rsidR="00DB79B2" w:rsidRPr="00427D5A">
        <w:rPr>
          <w:szCs w:val="28"/>
        </w:rPr>
        <w:t>переможцем аукціону на продовження договору оренди від __ _______ 20___ р. № _______ ;/</w:t>
      </w:r>
      <w:r w:rsidRPr="00427D5A">
        <w:rPr>
          <w:szCs w:val="28"/>
        </w:rPr>
        <w:t>особою, яка відповідно до абзацу ____ частини ____ статті 18 Закону України “Про оренду державного та комунального майна” (далі — Закон) має право на продовження договору оренди майна без проведення аукціону (далі — сторони), уклали цей договір про так.</w:t>
      </w:r>
    </w:p>
    <w:p w:rsidR="00EC7CD4" w:rsidRPr="00427D5A" w:rsidRDefault="00DB79B2" w:rsidP="00DB79B2">
      <w:pPr>
        <w:pStyle w:val="ac"/>
        <w:rPr>
          <w:b w:val="0"/>
        </w:rPr>
      </w:pPr>
      <w:r w:rsidRPr="00427D5A">
        <w:rPr>
          <w:b w:val="0"/>
          <w:szCs w:val="28"/>
        </w:rPr>
        <w:t>.</w:t>
      </w:r>
      <w:r w:rsidR="00EC7CD4" w:rsidRPr="00427D5A">
        <w:rPr>
          <w:b w:val="0"/>
        </w:rPr>
        <w:t>Предмет договору</w:t>
      </w:r>
    </w:p>
    <w:p w:rsidR="00EC7CD4" w:rsidRPr="00427D5A" w:rsidRDefault="00EC7CD4" w:rsidP="00EC7CD4">
      <w:pPr>
        <w:spacing w:after="200"/>
        <w:ind w:firstLine="567"/>
        <w:jc w:val="both"/>
        <w:rPr>
          <w:szCs w:val="28"/>
        </w:rPr>
      </w:pPr>
      <w:r w:rsidRPr="00427D5A">
        <w:rPr>
          <w:szCs w:val="28"/>
        </w:rPr>
        <w:t>1.1. Орендодавець і Балансоутримувач передають, а Орендар приймає у строкове платне користування майно</w:t>
      </w:r>
      <w:r w:rsidR="00DB79B2" w:rsidRPr="00427D5A">
        <w:rPr>
          <w:szCs w:val="28"/>
        </w:rPr>
        <w:t xml:space="preserve"> спільної власності територіальних громад, сіл, селищ, міст Житомирської області</w:t>
      </w:r>
      <w:r w:rsidRPr="00427D5A">
        <w:rPr>
          <w:szCs w:val="28"/>
        </w:rPr>
        <w:t>, а саме</w:t>
      </w:r>
      <w:r w:rsidRPr="00427D5A">
        <w:rPr>
          <w:szCs w:val="28"/>
          <w:vertAlign w:val="superscript"/>
        </w:rPr>
        <w:t>4</w:t>
      </w:r>
      <w:r w:rsidRPr="00427D5A">
        <w:rPr>
          <w:szCs w:val="28"/>
        </w:rPr>
        <w:t>: ______________________________________________, інформація про яке опублікована в електронній торговій системі (ідентифікатор об’єкта: _______________________) (далі — майно).</w:t>
      </w:r>
    </w:p>
    <w:p w:rsidR="00EC7CD4" w:rsidRPr="00427D5A" w:rsidRDefault="00EC7CD4" w:rsidP="00EC7CD4">
      <w:pPr>
        <w:spacing w:after="200"/>
        <w:ind w:firstLine="567"/>
        <w:jc w:val="both"/>
        <w:rPr>
          <w:szCs w:val="28"/>
        </w:rPr>
      </w:pPr>
      <w:r w:rsidRPr="00427D5A">
        <w:rPr>
          <w:szCs w:val="28"/>
        </w:rPr>
        <w:t>1.2. Вартість майна для цілей страхування становить: __________ (______________________________________________) гривень __ копійок.</w:t>
      </w:r>
    </w:p>
    <w:p w:rsidR="001253D2" w:rsidRPr="00427D5A" w:rsidRDefault="001253D2" w:rsidP="00EC7CD4">
      <w:pPr>
        <w:spacing w:after="200"/>
        <w:ind w:firstLine="567"/>
        <w:jc w:val="both"/>
        <w:rPr>
          <w:szCs w:val="28"/>
        </w:rPr>
      </w:pPr>
      <w:r w:rsidRPr="00427D5A">
        <w:rPr>
          <w:szCs w:val="28"/>
        </w:rPr>
        <w:t>1.3. Розмір авансового внеску орендної плати  становить: _________</w:t>
      </w:r>
    </w:p>
    <w:p w:rsidR="001253D2" w:rsidRPr="00427D5A" w:rsidRDefault="001253D2" w:rsidP="001253D2">
      <w:pPr>
        <w:spacing w:after="200"/>
        <w:jc w:val="both"/>
        <w:rPr>
          <w:szCs w:val="28"/>
        </w:rPr>
      </w:pPr>
      <w:r w:rsidRPr="00427D5A">
        <w:rPr>
          <w:szCs w:val="28"/>
        </w:rPr>
        <w:t>____________________________________________________________</w:t>
      </w:r>
      <w:r w:rsidR="007027C5" w:rsidRPr="00427D5A">
        <w:rPr>
          <w:szCs w:val="28"/>
        </w:rPr>
        <w:t>___</w:t>
      </w:r>
      <w:r w:rsidRPr="00427D5A">
        <w:rPr>
          <w:szCs w:val="28"/>
        </w:rPr>
        <w:t>_</w:t>
      </w:r>
    </w:p>
    <w:p w:rsidR="00EC7CD4" w:rsidRPr="00427D5A" w:rsidRDefault="00EC7CD4" w:rsidP="00EC7CD4">
      <w:pPr>
        <w:pStyle w:val="ac"/>
        <w:rPr>
          <w:b w:val="0"/>
        </w:rPr>
      </w:pPr>
      <w:r w:rsidRPr="00427D5A">
        <w:rPr>
          <w:b w:val="0"/>
        </w:rPr>
        <w:t>Права та обов’язки сторін</w:t>
      </w:r>
    </w:p>
    <w:p w:rsidR="00EC7CD4" w:rsidRPr="00427D5A" w:rsidRDefault="00EC7CD4" w:rsidP="00EC7CD4">
      <w:pPr>
        <w:spacing w:before="120"/>
        <w:ind w:firstLine="567"/>
        <w:jc w:val="both"/>
        <w:rPr>
          <w:szCs w:val="28"/>
        </w:rPr>
      </w:pPr>
      <w:r w:rsidRPr="00427D5A">
        <w:rPr>
          <w:szCs w:val="28"/>
        </w:rPr>
        <w:t>2.1. Орендар зобов’язаний</w:t>
      </w:r>
      <w:r w:rsidRPr="00427D5A">
        <w:rPr>
          <w:szCs w:val="28"/>
          <w:vertAlign w:val="superscript"/>
        </w:rPr>
        <w:t>5</w:t>
      </w:r>
      <w:r w:rsidRPr="00427D5A">
        <w:rPr>
          <w:szCs w:val="28"/>
        </w:rPr>
        <w:t>:</w:t>
      </w:r>
    </w:p>
    <w:p w:rsidR="00EC7CD4" w:rsidRPr="00427D5A" w:rsidRDefault="00EC7CD4" w:rsidP="00EC7CD4">
      <w:pPr>
        <w:pStyle w:val="a4"/>
        <w:jc w:val="both"/>
        <w:rPr>
          <w:szCs w:val="28"/>
        </w:rPr>
      </w:pPr>
      <w:r w:rsidRPr="00427D5A">
        <w:rPr>
          <w:szCs w:val="28"/>
        </w:rPr>
        <w:t>1) сплачувати орендну плату у порядку та строки, встановлені цим договором, у розмірі: ___________ (_________________) гривень __ копійок на місяць/рік/за весь строк оренди;</w:t>
      </w:r>
    </w:p>
    <w:p w:rsidR="00EC7CD4" w:rsidRPr="00427D5A" w:rsidRDefault="00EC7CD4" w:rsidP="00EC7CD4">
      <w:pPr>
        <w:pStyle w:val="a4"/>
        <w:jc w:val="both"/>
        <w:rPr>
          <w:szCs w:val="28"/>
        </w:rPr>
      </w:pPr>
      <w:r w:rsidRPr="00427D5A">
        <w:rPr>
          <w:szCs w:val="28"/>
        </w:rPr>
        <w:t>2) використовувати майно з метою: _____________________________;</w:t>
      </w:r>
    </w:p>
    <w:p w:rsidR="00EC7CD4" w:rsidRPr="00427D5A" w:rsidRDefault="00EC7CD4" w:rsidP="00EC7CD4">
      <w:pPr>
        <w:pStyle w:val="a4"/>
        <w:jc w:val="both"/>
        <w:rPr>
          <w:szCs w:val="28"/>
        </w:rPr>
      </w:pPr>
      <w:r w:rsidRPr="00427D5A">
        <w:rPr>
          <w:szCs w:val="28"/>
        </w:rPr>
        <w:t>3) використовувати майно за таким графіком:</w:t>
      </w:r>
    </w:p>
    <w:tbl>
      <w:tblPr>
        <w:tblStyle w:val="ae"/>
        <w:tblW w:w="0" w:type="dxa"/>
        <w:tblLayout w:type="fixed"/>
        <w:tblLook w:val="0600" w:firstRow="0" w:lastRow="0" w:firstColumn="0" w:lastColumn="0" w:noHBand="1" w:noVBand="1"/>
      </w:tblPr>
      <w:tblGrid>
        <w:gridCol w:w="1555"/>
        <w:gridCol w:w="1417"/>
        <w:gridCol w:w="1160"/>
        <w:gridCol w:w="1108"/>
        <w:gridCol w:w="1418"/>
        <w:gridCol w:w="1134"/>
        <w:gridCol w:w="1275"/>
      </w:tblGrid>
      <w:tr w:rsidR="00427D5A" w:rsidRPr="00427D5A" w:rsidTr="00EC7CD4">
        <w:tc>
          <w:tcPr>
            <w:tcW w:w="1555"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Понеділок</w:t>
            </w:r>
          </w:p>
        </w:tc>
        <w:tc>
          <w:tcPr>
            <w:tcW w:w="1417"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Вівторок</w:t>
            </w:r>
          </w:p>
        </w:tc>
        <w:tc>
          <w:tcPr>
            <w:tcW w:w="1160"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Середа</w:t>
            </w:r>
          </w:p>
        </w:tc>
        <w:tc>
          <w:tcPr>
            <w:tcW w:w="1108"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Четвер</w:t>
            </w:r>
          </w:p>
        </w:tc>
        <w:tc>
          <w:tcPr>
            <w:tcW w:w="1418"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П’ятниця</w:t>
            </w:r>
          </w:p>
        </w:tc>
        <w:tc>
          <w:tcPr>
            <w:tcW w:w="1134"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Субота</w:t>
            </w:r>
          </w:p>
        </w:tc>
        <w:tc>
          <w:tcPr>
            <w:tcW w:w="1275" w:type="dxa"/>
            <w:tcBorders>
              <w:top w:val="single" w:sz="4" w:space="0" w:color="auto"/>
              <w:left w:val="single" w:sz="4" w:space="0" w:color="auto"/>
              <w:bottom w:val="single" w:sz="4" w:space="0" w:color="auto"/>
              <w:right w:val="single" w:sz="4" w:space="0" w:color="auto"/>
            </w:tcBorders>
            <w:hideMark/>
          </w:tcPr>
          <w:p w:rsidR="00EC7CD4" w:rsidRPr="00427D5A" w:rsidRDefault="00EC7CD4">
            <w:pPr>
              <w:pStyle w:val="a4"/>
              <w:ind w:firstLine="0"/>
              <w:jc w:val="center"/>
              <w:rPr>
                <w:szCs w:val="28"/>
              </w:rPr>
            </w:pPr>
            <w:r w:rsidRPr="00427D5A">
              <w:rPr>
                <w:szCs w:val="28"/>
              </w:rPr>
              <w:t>Неділя</w:t>
            </w:r>
          </w:p>
        </w:tc>
      </w:tr>
      <w:tr w:rsidR="00427D5A" w:rsidRPr="00427D5A" w:rsidTr="00EC7CD4">
        <w:tc>
          <w:tcPr>
            <w:tcW w:w="1555"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c>
          <w:tcPr>
            <w:tcW w:w="1417"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c>
          <w:tcPr>
            <w:tcW w:w="1160"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c>
          <w:tcPr>
            <w:tcW w:w="1108"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c>
          <w:tcPr>
            <w:tcW w:w="1418"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c>
          <w:tcPr>
            <w:tcW w:w="1275" w:type="dxa"/>
            <w:tcBorders>
              <w:top w:val="single" w:sz="4" w:space="0" w:color="auto"/>
              <w:left w:val="single" w:sz="4" w:space="0" w:color="auto"/>
              <w:bottom w:val="single" w:sz="4" w:space="0" w:color="auto"/>
              <w:right w:val="single" w:sz="4" w:space="0" w:color="auto"/>
            </w:tcBorders>
          </w:tcPr>
          <w:p w:rsidR="00EC7CD4" w:rsidRPr="00427D5A" w:rsidRDefault="00EC7CD4">
            <w:pPr>
              <w:pStyle w:val="a4"/>
              <w:jc w:val="both"/>
              <w:rPr>
                <w:szCs w:val="28"/>
              </w:rPr>
            </w:pPr>
          </w:p>
        </w:tc>
      </w:tr>
    </w:tbl>
    <w:p w:rsidR="00EC7CD4" w:rsidRPr="00427D5A" w:rsidRDefault="00EC7CD4" w:rsidP="00EC7CD4">
      <w:pPr>
        <w:pStyle w:val="a4"/>
        <w:jc w:val="both"/>
        <w:rPr>
          <w:szCs w:val="28"/>
        </w:rPr>
      </w:pPr>
      <w:r w:rsidRPr="00427D5A">
        <w:rPr>
          <w:szCs w:val="28"/>
        </w:rPr>
        <w:lastRenderedPageBreak/>
        <w:t>4) у день підписання договору сплатити на рахунок Балансоутримувача витрати на</w:t>
      </w:r>
      <w:r w:rsidRPr="00427D5A">
        <w:rPr>
          <w:szCs w:val="28"/>
          <w:vertAlign w:val="superscript"/>
        </w:rPr>
        <w:t>6</w:t>
      </w:r>
      <w:r w:rsidRPr="00427D5A">
        <w:rPr>
          <w:szCs w:val="28"/>
        </w:rPr>
        <w:t>:</w:t>
      </w:r>
    </w:p>
    <w:p w:rsidR="00EC7CD4" w:rsidRPr="00427D5A" w:rsidRDefault="00EC7CD4" w:rsidP="00EC7CD4">
      <w:pPr>
        <w:pStyle w:val="a4"/>
        <w:jc w:val="both"/>
        <w:rPr>
          <w:szCs w:val="28"/>
        </w:rPr>
      </w:pPr>
      <w:r w:rsidRPr="00427D5A">
        <w:rPr>
          <w:szCs w:val="28"/>
        </w:rPr>
        <w:t>визначення ринкової (оціночної) вартості майна/проведення переоцінки майна у сумі __________ (______________) гривень __ копійок;</w:t>
      </w:r>
    </w:p>
    <w:p w:rsidR="00EC7CD4" w:rsidRPr="00427D5A" w:rsidRDefault="00EC7CD4" w:rsidP="00EC7CD4">
      <w:pPr>
        <w:pStyle w:val="a4"/>
        <w:jc w:val="both"/>
        <w:rPr>
          <w:szCs w:val="28"/>
        </w:rPr>
      </w:pPr>
      <w:r w:rsidRPr="00427D5A">
        <w:rPr>
          <w:szCs w:val="28"/>
        </w:rPr>
        <w:t>укладення охоронного договору в сумі __________ (______________) гривень __ копійок;</w:t>
      </w:r>
    </w:p>
    <w:p w:rsidR="00EC7CD4" w:rsidRPr="00427D5A" w:rsidRDefault="00EC7CD4" w:rsidP="00EC7CD4">
      <w:pPr>
        <w:pStyle w:val="a4"/>
        <w:jc w:val="both"/>
        <w:rPr>
          <w:szCs w:val="28"/>
        </w:rPr>
      </w:pPr>
      <w:r w:rsidRPr="00427D5A">
        <w:rPr>
          <w:szCs w:val="28"/>
        </w:rPr>
        <w:t>5) у день підписання договору прийняти у Балансоутримувача майно за актом приймання-передачі;</w:t>
      </w:r>
    </w:p>
    <w:p w:rsidR="00EC7CD4" w:rsidRPr="00427D5A" w:rsidRDefault="00EC7CD4" w:rsidP="00EC7CD4">
      <w:pPr>
        <w:pStyle w:val="a4"/>
        <w:jc w:val="both"/>
        <w:rPr>
          <w:szCs w:val="28"/>
        </w:rPr>
      </w:pPr>
      <w:r w:rsidRPr="00427D5A">
        <w:rPr>
          <w:szCs w:val="28"/>
        </w:rPr>
        <w:t>6) у день підписання договору сплатити на рахунок Орендодавця забезпечувальний депозит у розмірі тримісячної орендної плати, встановленої цим договором</w:t>
      </w:r>
      <w:r w:rsidRPr="00427D5A">
        <w:rPr>
          <w:szCs w:val="28"/>
          <w:vertAlign w:val="superscript"/>
        </w:rPr>
        <w:t>7</w:t>
      </w:r>
      <w:r w:rsidRPr="00427D5A">
        <w:rPr>
          <w:szCs w:val="28"/>
        </w:rPr>
        <w:t>;</w:t>
      </w:r>
    </w:p>
    <w:p w:rsidR="00EC7CD4" w:rsidRPr="00427D5A" w:rsidRDefault="00EC7CD4" w:rsidP="00EC7CD4">
      <w:pPr>
        <w:pStyle w:val="a4"/>
        <w:jc w:val="both"/>
        <w:rPr>
          <w:szCs w:val="28"/>
        </w:rPr>
      </w:pPr>
      <w:r w:rsidRPr="00427D5A">
        <w:rPr>
          <w:szCs w:val="28"/>
        </w:rPr>
        <w:t>7) застрахувати майно на суму, визначену пунктом 1.2 цього договору, зокрема від пожежі, затоплення, протиправних дій третіх осіб, стихійного лиха, у порядку, встановленому законодавством;</w:t>
      </w:r>
    </w:p>
    <w:p w:rsidR="00EC7CD4" w:rsidRPr="00427D5A" w:rsidRDefault="00EC7CD4" w:rsidP="00EC7CD4">
      <w:pPr>
        <w:pStyle w:val="a4"/>
        <w:jc w:val="both"/>
        <w:rPr>
          <w:szCs w:val="28"/>
        </w:rPr>
      </w:pPr>
      <w:r w:rsidRPr="00427D5A">
        <w:rPr>
          <w:szCs w:val="28"/>
        </w:rPr>
        <w:t>8)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rsidR="00EC7CD4" w:rsidRPr="00427D5A" w:rsidRDefault="00EC7CD4" w:rsidP="00EC7CD4">
      <w:pPr>
        <w:pStyle w:val="a4"/>
        <w:jc w:val="both"/>
        <w:rPr>
          <w:szCs w:val="28"/>
        </w:rPr>
      </w:pPr>
      <w:r w:rsidRPr="00427D5A">
        <w:rPr>
          <w:szCs w:val="28"/>
        </w:rPr>
        <w:t>9)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rsidR="00C11E88" w:rsidRPr="00427D5A" w:rsidRDefault="00EC7CD4" w:rsidP="00EC7CD4">
      <w:pPr>
        <w:pStyle w:val="a4"/>
        <w:jc w:val="both"/>
        <w:rPr>
          <w:szCs w:val="28"/>
        </w:rPr>
      </w:pPr>
      <w:r w:rsidRPr="00427D5A">
        <w:rPr>
          <w:szCs w:val="28"/>
        </w:rPr>
        <w:t>10) у разі припинення цього договору</w:t>
      </w:r>
      <w:r w:rsidR="00C11E88" w:rsidRPr="00427D5A">
        <w:rPr>
          <w:szCs w:val="28"/>
        </w:rPr>
        <w:t>:</w:t>
      </w:r>
    </w:p>
    <w:p w:rsidR="00C11E88" w:rsidRPr="00427D5A" w:rsidRDefault="00EC7CD4" w:rsidP="00EC7CD4">
      <w:pPr>
        <w:pStyle w:val="a4"/>
        <w:jc w:val="both"/>
        <w:rPr>
          <w:szCs w:val="28"/>
        </w:rPr>
      </w:pPr>
      <w:r w:rsidRPr="00427D5A">
        <w:rPr>
          <w:szCs w:val="28"/>
        </w:rPr>
        <w:t>повернути майно Балансоутримувачу у порядку, встановленому цим договором</w:t>
      </w:r>
      <w:r w:rsidR="00C11E88" w:rsidRPr="00427D5A">
        <w:rPr>
          <w:szCs w:val="28"/>
        </w:rPr>
        <w:t>;</w:t>
      </w:r>
    </w:p>
    <w:p w:rsidR="00EC7CD4" w:rsidRPr="00427D5A" w:rsidRDefault="00C11E88" w:rsidP="00EC7CD4">
      <w:pPr>
        <w:pStyle w:val="a4"/>
        <w:jc w:val="both"/>
        <w:rPr>
          <w:szCs w:val="28"/>
        </w:rPr>
      </w:pPr>
      <w:r w:rsidRPr="00427D5A">
        <w:rPr>
          <w:szCs w:val="28"/>
        </w:rPr>
        <w:t>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r w:rsidR="001253D2" w:rsidRPr="00427D5A">
        <w:rPr>
          <w:szCs w:val="28"/>
        </w:rPr>
        <w:t>;</w:t>
      </w:r>
    </w:p>
    <w:p w:rsidR="001253D2" w:rsidRPr="00427D5A" w:rsidRDefault="001253D2" w:rsidP="00EC7CD4">
      <w:pPr>
        <w:pStyle w:val="a4"/>
        <w:jc w:val="both"/>
        <w:rPr>
          <w:szCs w:val="28"/>
        </w:rPr>
      </w:pPr>
      <w:r w:rsidRPr="00427D5A">
        <w:rPr>
          <w:szCs w:val="28"/>
        </w:rPr>
        <w:t>11) виконувати інші зобов’язання, визначені чинним законодавством в сфері оренди державного та комунального майна.</w:t>
      </w:r>
    </w:p>
    <w:p w:rsidR="00EC7CD4" w:rsidRPr="00427D5A" w:rsidRDefault="00EC7CD4" w:rsidP="00EC7CD4">
      <w:pPr>
        <w:pStyle w:val="a4"/>
        <w:jc w:val="both"/>
        <w:rPr>
          <w:szCs w:val="28"/>
        </w:rPr>
      </w:pPr>
      <w:r w:rsidRPr="00427D5A">
        <w:rPr>
          <w:szCs w:val="28"/>
        </w:rPr>
        <w:t>2.2. Орендар має право:</w:t>
      </w:r>
    </w:p>
    <w:p w:rsidR="00EC7CD4" w:rsidRPr="00427D5A" w:rsidRDefault="00EC7CD4" w:rsidP="00EC7CD4">
      <w:pPr>
        <w:pStyle w:val="a4"/>
        <w:jc w:val="both"/>
        <w:rPr>
          <w:szCs w:val="28"/>
        </w:rPr>
      </w:pPr>
      <w:r w:rsidRPr="00427D5A">
        <w:rPr>
          <w:szCs w:val="28"/>
        </w:rPr>
        <w:t>1) володіти та користуватися майном відповідно до умов цього договору та законодавства;</w:t>
      </w:r>
    </w:p>
    <w:p w:rsidR="00EC7CD4" w:rsidRPr="00427D5A" w:rsidRDefault="00EC7CD4" w:rsidP="00EC7CD4">
      <w:pPr>
        <w:pStyle w:val="a4"/>
        <w:jc w:val="both"/>
        <w:rPr>
          <w:szCs w:val="28"/>
        </w:rPr>
      </w:pPr>
      <w:r w:rsidRPr="00427D5A">
        <w:rPr>
          <w:szCs w:val="28"/>
        </w:rPr>
        <w:t>2) вимагати від Балансоутримувача передачі йому майна або усунення перешкод у користуванні майном;</w:t>
      </w:r>
    </w:p>
    <w:p w:rsidR="00EC7CD4" w:rsidRPr="00427D5A" w:rsidRDefault="00EC7CD4" w:rsidP="00EC7CD4">
      <w:pPr>
        <w:pStyle w:val="a4"/>
        <w:jc w:val="both"/>
        <w:rPr>
          <w:szCs w:val="28"/>
        </w:rPr>
      </w:pPr>
      <w:r w:rsidRPr="00427D5A">
        <w:rPr>
          <w:szCs w:val="28"/>
        </w:rPr>
        <w:lastRenderedPageBreak/>
        <w:t>3) за письмовою згодою Орендодавця передати майно в суборенду у порядку, встановленому законодавством;</w:t>
      </w:r>
    </w:p>
    <w:p w:rsidR="00EC7CD4" w:rsidRPr="00427D5A" w:rsidRDefault="00EC7CD4" w:rsidP="00EC7CD4">
      <w:pPr>
        <w:pStyle w:val="a4"/>
        <w:jc w:val="both"/>
        <w:rPr>
          <w:szCs w:val="28"/>
        </w:rPr>
      </w:pPr>
      <w:r w:rsidRPr="00427D5A">
        <w:rPr>
          <w:szCs w:val="28"/>
        </w:rPr>
        <w:t>4) за власний рахунок проводити поточний та капітальний ремонт, здійснювати невід’ємні поліпшення майна у порядку, встановленому законодавством;</w:t>
      </w:r>
    </w:p>
    <w:p w:rsidR="00EC7CD4" w:rsidRPr="00427D5A" w:rsidRDefault="00EC7CD4" w:rsidP="00EC7CD4">
      <w:pPr>
        <w:pStyle w:val="a4"/>
        <w:jc w:val="both"/>
        <w:rPr>
          <w:szCs w:val="28"/>
        </w:rPr>
      </w:pPr>
      <w:r w:rsidRPr="00427D5A">
        <w:rPr>
          <w:szCs w:val="28"/>
        </w:rPr>
        <w:t>5) на компенсацію вартості здійснених Орендарем невід’ємних поліпшень, зарахування витрат Орендаря на проведення капітального ремонту відповідно до законодавства.</w:t>
      </w:r>
    </w:p>
    <w:p w:rsidR="001253D2" w:rsidRPr="00427D5A" w:rsidRDefault="001253D2" w:rsidP="00EC7CD4">
      <w:pPr>
        <w:pStyle w:val="a4"/>
        <w:jc w:val="both"/>
        <w:rPr>
          <w:szCs w:val="28"/>
        </w:rPr>
      </w:pPr>
      <w:r w:rsidRPr="00427D5A">
        <w:rPr>
          <w:szCs w:val="28"/>
        </w:rPr>
        <w:t>6) інші права, визначені чинним законодавством в сфері оренди державного та комунального майна.</w:t>
      </w:r>
    </w:p>
    <w:p w:rsidR="00EC7CD4" w:rsidRPr="00427D5A" w:rsidRDefault="00EC7CD4" w:rsidP="00EC7CD4">
      <w:pPr>
        <w:pStyle w:val="a4"/>
        <w:jc w:val="both"/>
        <w:rPr>
          <w:szCs w:val="28"/>
        </w:rPr>
      </w:pPr>
      <w:r w:rsidRPr="00427D5A">
        <w:rPr>
          <w:szCs w:val="28"/>
        </w:rPr>
        <w:t>2.3.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rsidR="00EC7CD4" w:rsidRPr="00427D5A" w:rsidRDefault="00EC7CD4" w:rsidP="00EC7CD4">
      <w:pPr>
        <w:pStyle w:val="a4"/>
        <w:jc w:val="both"/>
        <w:rPr>
          <w:szCs w:val="28"/>
        </w:rPr>
      </w:pPr>
      <w:r w:rsidRPr="00427D5A">
        <w:rPr>
          <w:szCs w:val="28"/>
        </w:rPr>
        <w:t>2.4.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rsidR="00EC7CD4" w:rsidRPr="00427D5A" w:rsidRDefault="00EC7CD4" w:rsidP="00EC7CD4">
      <w:pPr>
        <w:pStyle w:val="a4"/>
        <w:jc w:val="both"/>
        <w:rPr>
          <w:szCs w:val="28"/>
        </w:rPr>
      </w:pPr>
      <w:r w:rsidRPr="00427D5A">
        <w:rPr>
          <w:szCs w:val="28"/>
        </w:rPr>
        <w:t>2.5. Орендодавець зобов’язаний повернути Орендарю сплачений ним забезпечувальний депозит за вирахуванням заборгованості Орендаря з орендної плати протягом семи робочих днів з моменту отримання акта повернення майна з оренди, якщо інше не встановлено цим пунктом.</w:t>
      </w:r>
    </w:p>
    <w:p w:rsidR="00EC7CD4" w:rsidRPr="00427D5A" w:rsidRDefault="00EC7CD4" w:rsidP="00EC7CD4">
      <w:pPr>
        <w:pStyle w:val="a4"/>
        <w:jc w:val="both"/>
        <w:rPr>
          <w:szCs w:val="28"/>
        </w:rPr>
      </w:pPr>
      <w:r w:rsidRPr="00427D5A">
        <w:rPr>
          <w:szCs w:val="28"/>
        </w:rPr>
        <w:t xml:space="preserve">У першу чергу вираховується заборгованість Орендаря з орендної плати перед </w:t>
      </w:r>
      <w:r w:rsidR="00390165" w:rsidRPr="00427D5A">
        <w:rPr>
          <w:szCs w:val="28"/>
        </w:rPr>
        <w:t>Орендодавцем</w:t>
      </w:r>
      <w:r w:rsidRPr="00427D5A">
        <w:rPr>
          <w:szCs w:val="28"/>
        </w:rPr>
        <w:t>.</w:t>
      </w:r>
    </w:p>
    <w:p w:rsidR="00EC7CD4" w:rsidRPr="00427D5A" w:rsidRDefault="00EC7CD4" w:rsidP="00EC7CD4">
      <w:pPr>
        <w:pStyle w:val="a4"/>
        <w:jc w:val="both"/>
        <w:rPr>
          <w:szCs w:val="28"/>
        </w:rPr>
      </w:pPr>
      <w:r w:rsidRPr="00427D5A">
        <w:rPr>
          <w:szCs w:val="28"/>
        </w:rPr>
        <w:t>Якщо цей договір припинено у зв’язку з настанням обставин, встановлених абзацами третім, четвертим, шостим та восьмим частини першої статті 24 Закону, строк повернення забезпечувального депозиту становить сім робочих днів з моменту припинення договору.</w:t>
      </w:r>
    </w:p>
    <w:p w:rsidR="00EC7CD4" w:rsidRPr="00427D5A" w:rsidRDefault="00EC7CD4" w:rsidP="00EC7CD4">
      <w:pPr>
        <w:pStyle w:val="a4"/>
        <w:jc w:val="both"/>
        <w:rPr>
          <w:szCs w:val="28"/>
        </w:rPr>
      </w:pPr>
      <w:r w:rsidRPr="00427D5A">
        <w:rPr>
          <w:szCs w:val="28"/>
        </w:rPr>
        <w:t xml:space="preserve">Якщо цей договір припинено у зв’язку із припинення юридичної особи — орендаря або визнання її банкрутом, забезпечувальний депозит протягом семи робочих днів з моменту припинення цього договору перераховується до </w:t>
      </w:r>
      <w:r w:rsidR="00390165" w:rsidRPr="00427D5A">
        <w:rPr>
          <w:szCs w:val="28"/>
        </w:rPr>
        <w:t>місцевого</w:t>
      </w:r>
      <w:r w:rsidRPr="00427D5A">
        <w:rPr>
          <w:szCs w:val="28"/>
        </w:rPr>
        <w:t xml:space="preserve"> бюджету.</w:t>
      </w:r>
    </w:p>
    <w:p w:rsidR="00EC7CD4" w:rsidRPr="00427D5A" w:rsidRDefault="00EC7CD4" w:rsidP="00EC7CD4">
      <w:pPr>
        <w:pStyle w:val="a4"/>
        <w:jc w:val="both"/>
        <w:rPr>
          <w:szCs w:val="28"/>
        </w:rPr>
      </w:pPr>
      <w:r w:rsidRPr="00427D5A">
        <w:rPr>
          <w:szCs w:val="28"/>
        </w:rPr>
        <w:t>2.6. Сторони мають також інші права та обов’язки, встановлені цим договором.</w:t>
      </w:r>
    </w:p>
    <w:p w:rsidR="00EC7CD4" w:rsidRPr="00427D5A" w:rsidRDefault="00EC7CD4" w:rsidP="00EC7CD4">
      <w:pPr>
        <w:pStyle w:val="ac"/>
        <w:rPr>
          <w:b w:val="0"/>
        </w:rPr>
      </w:pPr>
      <w:r w:rsidRPr="00427D5A">
        <w:rPr>
          <w:b w:val="0"/>
        </w:rPr>
        <w:t>Порядок сплати орендної плати</w:t>
      </w:r>
    </w:p>
    <w:p w:rsidR="00EC7CD4" w:rsidRPr="00427D5A" w:rsidRDefault="00EC7CD4" w:rsidP="00EC7CD4">
      <w:pPr>
        <w:pStyle w:val="a4"/>
        <w:jc w:val="both"/>
        <w:rPr>
          <w:szCs w:val="28"/>
        </w:rPr>
      </w:pPr>
      <w:r w:rsidRPr="00427D5A">
        <w:rPr>
          <w:szCs w:val="28"/>
        </w:rPr>
        <w:t xml:space="preserve">3.1. </w:t>
      </w:r>
      <w:r w:rsidR="000A09B6" w:rsidRPr="00427D5A">
        <w:rPr>
          <w:szCs w:val="28"/>
        </w:rPr>
        <w:t>Орендар сплачує орендну плату на підставі актів (рахунків) Орендодавця.</w:t>
      </w:r>
      <w:r w:rsidRPr="00427D5A">
        <w:rPr>
          <w:szCs w:val="28"/>
        </w:rPr>
        <w:t xml:space="preserve"> за попередній місяць орен</w:t>
      </w:r>
      <w:r w:rsidR="000A09B6" w:rsidRPr="00427D5A">
        <w:rPr>
          <w:szCs w:val="28"/>
        </w:rPr>
        <w:t>ди до 15 числа поточного місяця</w:t>
      </w:r>
      <w:r w:rsidRPr="00427D5A">
        <w:rPr>
          <w:szCs w:val="28"/>
        </w:rPr>
        <w:t>.</w:t>
      </w:r>
      <w:r w:rsidR="000A09B6" w:rsidRPr="00427D5A">
        <w:rPr>
          <w:szCs w:val="28"/>
        </w:rPr>
        <w:t xml:space="preserve"> Відповідальність у разі отримання та /або неотримання актів (рахунків) несе Орендар</w:t>
      </w:r>
      <w:r w:rsidR="00A505C7" w:rsidRPr="00427D5A">
        <w:rPr>
          <w:szCs w:val="28"/>
        </w:rPr>
        <w:t>.</w:t>
      </w:r>
    </w:p>
    <w:p w:rsidR="00EC7CD4" w:rsidRPr="00427D5A" w:rsidRDefault="00EC7CD4" w:rsidP="00EC7CD4">
      <w:pPr>
        <w:pStyle w:val="a4"/>
        <w:jc w:val="both"/>
        <w:rPr>
          <w:szCs w:val="28"/>
        </w:rPr>
      </w:pPr>
      <w:r w:rsidRPr="00427D5A">
        <w:rPr>
          <w:szCs w:val="28"/>
        </w:rPr>
        <w:lastRenderedPageBreak/>
        <w:t xml:space="preserve">Орендар сплачує на рахунок </w:t>
      </w:r>
      <w:r w:rsidR="00FE07DA" w:rsidRPr="00427D5A">
        <w:rPr>
          <w:szCs w:val="28"/>
        </w:rPr>
        <w:t>Орендодавця</w:t>
      </w:r>
      <w:r w:rsidRPr="00427D5A">
        <w:rPr>
          <w:szCs w:val="28"/>
        </w:rPr>
        <w:t xml:space="preserve"> орендн</w:t>
      </w:r>
      <w:r w:rsidR="00FE07DA" w:rsidRPr="00427D5A">
        <w:rPr>
          <w:szCs w:val="28"/>
        </w:rPr>
        <w:t>у</w:t>
      </w:r>
      <w:r w:rsidRPr="00427D5A">
        <w:rPr>
          <w:szCs w:val="28"/>
        </w:rPr>
        <w:t xml:space="preserve"> плат</w:t>
      </w:r>
      <w:r w:rsidR="00FE07DA" w:rsidRPr="00427D5A">
        <w:rPr>
          <w:szCs w:val="28"/>
        </w:rPr>
        <w:t>у</w:t>
      </w:r>
      <w:r w:rsidRPr="00427D5A">
        <w:rPr>
          <w:szCs w:val="28"/>
        </w:rPr>
        <w:t xml:space="preserve"> разом із податком на додану вартість, нарахованим на загальну суму орендної плати. </w:t>
      </w:r>
    </w:p>
    <w:p w:rsidR="00EC7CD4" w:rsidRPr="00427D5A" w:rsidRDefault="00EC7CD4" w:rsidP="00EC7CD4">
      <w:pPr>
        <w:pStyle w:val="a4"/>
        <w:jc w:val="both"/>
        <w:rPr>
          <w:szCs w:val="28"/>
        </w:rPr>
      </w:pPr>
      <w:r w:rsidRPr="00427D5A">
        <w:rPr>
          <w:szCs w:val="28"/>
        </w:rPr>
        <w:t xml:space="preserve">Якщо строк оренди, встановлений цим договором, становить менше місяця, або річна орендна плата, визначена цим договором, становить </w:t>
      </w:r>
      <w:r w:rsidRPr="00427D5A">
        <w:rPr>
          <w:szCs w:val="28"/>
        </w:rPr>
        <w:br/>
        <w:t>1 (одну) гривню, Орендар сплачує орендну плату за весь строк оренди в день укладення цього договору.</w:t>
      </w:r>
    </w:p>
    <w:p w:rsidR="00EC7CD4" w:rsidRPr="00427D5A" w:rsidRDefault="00EC7CD4" w:rsidP="00EC7CD4">
      <w:pPr>
        <w:pStyle w:val="a4"/>
        <w:jc w:val="both"/>
        <w:rPr>
          <w:szCs w:val="28"/>
        </w:rPr>
      </w:pPr>
      <w:r w:rsidRPr="00427D5A">
        <w:rPr>
          <w:szCs w:val="28"/>
        </w:rPr>
        <w:t xml:space="preserve">3.2. </w:t>
      </w:r>
      <w:r w:rsidR="00130F89" w:rsidRPr="00427D5A">
        <w:rPr>
          <w:szCs w:val="28"/>
        </w:rPr>
        <w:t>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w:t>
      </w:r>
    </w:p>
    <w:p w:rsidR="00077551" w:rsidRPr="00427D5A" w:rsidRDefault="00077551" w:rsidP="00077551">
      <w:pPr>
        <w:pStyle w:val="a4"/>
        <w:jc w:val="both"/>
        <w:rPr>
          <w:szCs w:val="28"/>
        </w:rPr>
      </w:pPr>
      <w:r w:rsidRPr="00427D5A">
        <w:rPr>
          <w:szCs w:val="28"/>
        </w:rPr>
        <w:t>3.3. Якщо цей договір укладено без проведення аукціону, розмір орендної плати встановлюється відповідно до Методики розрахунку орендної плати за майно спільної власності територіальних громад сіл, селищ, міст Житомирської області (дал – Методика).</w:t>
      </w:r>
    </w:p>
    <w:p w:rsidR="00077551" w:rsidRPr="00427D5A" w:rsidRDefault="00077551" w:rsidP="00077551">
      <w:pPr>
        <w:pStyle w:val="a4"/>
        <w:jc w:val="both"/>
        <w:rPr>
          <w:szCs w:val="28"/>
        </w:rPr>
      </w:pPr>
      <w:r w:rsidRPr="00427D5A">
        <w:rPr>
          <w:szCs w:val="28"/>
        </w:rPr>
        <w:t xml:space="preserve"> Якщо цей договір укладено без проведення аукціону, розмір орендної плати підлягає перегляду на вимогу однієї із сторін у разі зміни Методики.</w:t>
      </w:r>
    </w:p>
    <w:p w:rsidR="00077551" w:rsidRPr="00427D5A" w:rsidRDefault="00077551" w:rsidP="00077551">
      <w:pPr>
        <w:pStyle w:val="a4"/>
        <w:jc w:val="both"/>
        <w:rPr>
          <w:szCs w:val="28"/>
        </w:rPr>
      </w:pPr>
      <w:r w:rsidRPr="00427D5A">
        <w:rPr>
          <w:szCs w:val="28"/>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 календарних днів з моменту набрання чинності відповідними змінами.</w:t>
      </w:r>
    </w:p>
    <w:p w:rsidR="00077551" w:rsidRPr="00427D5A" w:rsidRDefault="00077551" w:rsidP="00077551">
      <w:pPr>
        <w:pStyle w:val="a4"/>
        <w:jc w:val="both"/>
        <w:rPr>
          <w:szCs w:val="28"/>
        </w:rPr>
      </w:pPr>
      <w:r w:rsidRPr="00427D5A">
        <w:rPr>
          <w:szCs w:val="28"/>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rsidR="00EC7CD4" w:rsidRPr="00427D5A" w:rsidRDefault="00EC7CD4" w:rsidP="00EC7CD4">
      <w:pPr>
        <w:pStyle w:val="a4"/>
        <w:jc w:val="both"/>
        <w:rPr>
          <w:szCs w:val="28"/>
        </w:rPr>
      </w:pPr>
      <w:r w:rsidRPr="00427D5A">
        <w:rPr>
          <w:szCs w:val="28"/>
        </w:rPr>
        <w:t>3.3.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сплати орендної плати.</w:t>
      </w:r>
    </w:p>
    <w:p w:rsidR="00EC7CD4" w:rsidRPr="00427D5A" w:rsidRDefault="00EC7CD4" w:rsidP="00EC7CD4">
      <w:pPr>
        <w:pStyle w:val="a4"/>
        <w:jc w:val="both"/>
        <w:rPr>
          <w:szCs w:val="28"/>
        </w:rPr>
      </w:pPr>
      <w:r w:rsidRPr="00427D5A">
        <w:rPr>
          <w:szCs w:val="28"/>
        </w:rPr>
        <w:t xml:space="preserve">3.4. Надміру сплачена сума орендної плати, що надійшла </w:t>
      </w:r>
      <w:r w:rsidR="000A09B6" w:rsidRPr="00427D5A">
        <w:rPr>
          <w:szCs w:val="28"/>
        </w:rPr>
        <w:t>Орендодавцю</w:t>
      </w:r>
      <w:r w:rsidRPr="00427D5A">
        <w:rPr>
          <w:szCs w:val="28"/>
        </w:rPr>
        <w:t>, зараховується в рахунок майбутніх платежів, а у разі неможливості такого зарахування у зв’язку з припиненням цього договору — повертається Орендарю</w:t>
      </w:r>
      <w:r w:rsidR="00130F89" w:rsidRPr="00427D5A">
        <w:rPr>
          <w:szCs w:val="28"/>
        </w:rPr>
        <w:t>, за його заявою</w:t>
      </w:r>
      <w:r w:rsidRPr="00427D5A">
        <w:rPr>
          <w:szCs w:val="28"/>
        </w:rPr>
        <w:t xml:space="preserve">. </w:t>
      </w:r>
    </w:p>
    <w:p w:rsidR="00EC7CD4" w:rsidRPr="00427D5A" w:rsidRDefault="00EC7CD4" w:rsidP="00EC7CD4">
      <w:pPr>
        <w:pStyle w:val="a4"/>
        <w:jc w:val="both"/>
        <w:rPr>
          <w:szCs w:val="28"/>
        </w:rPr>
      </w:pPr>
      <w:r w:rsidRPr="00427D5A">
        <w:rPr>
          <w:szCs w:val="28"/>
        </w:rPr>
        <w:t xml:space="preserve">3.5. </w:t>
      </w:r>
      <w:r w:rsidR="008D0EC5" w:rsidRPr="00427D5A">
        <w:rPr>
          <w:szCs w:val="28"/>
        </w:rPr>
        <w:t>Орендодавець та Орендар</w:t>
      </w:r>
      <w:r w:rsidRPr="00427D5A">
        <w:rPr>
          <w:szCs w:val="28"/>
        </w:rPr>
        <w:t xml:space="preserve"> зобов’язані проводити звіряння взаєморозрахунків на вимогу однієї із сторін і оформляти акти звіряння.</w:t>
      </w:r>
    </w:p>
    <w:p w:rsidR="00337E64" w:rsidRPr="00427D5A" w:rsidRDefault="00337E64" w:rsidP="00EC7CD4">
      <w:pPr>
        <w:pStyle w:val="a4"/>
        <w:jc w:val="both"/>
        <w:rPr>
          <w:szCs w:val="28"/>
        </w:rPr>
      </w:pPr>
      <w:r w:rsidRPr="00427D5A">
        <w:rPr>
          <w:szCs w:val="28"/>
        </w:rPr>
        <w:lastRenderedPageBreak/>
        <w:t>3.6.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EC7CD4" w:rsidRPr="00427D5A" w:rsidRDefault="00EC7CD4" w:rsidP="00EC7CD4">
      <w:pPr>
        <w:pStyle w:val="ac"/>
        <w:rPr>
          <w:b w:val="0"/>
        </w:rPr>
      </w:pPr>
      <w:r w:rsidRPr="00427D5A">
        <w:rPr>
          <w:b w:val="0"/>
        </w:rPr>
        <w:t>Повернення майна з оренди</w:t>
      </w:r>
    </w:p>
    <w:p w:rsidR="00EC7CD4" w:rsidRPr="00427D5A" w:rsidRDefault="00EC7CD4" w:rsidP="00EC7CD4">
      <w:pPr>
        <w:pStyle w:val="a4"/>
        <w:jc w:val="both"/>
        <w:rPr>
          <w:szCs w:val="28"/>
        </w:rPr>
      </w:pPr>
      <w:r w:rsidRPr="00427D5A">
        <w:rPr>
          <w:szCs w:val="28"/>
        </w:rPr>
        <w:t>4.1.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акта повернення майна з оренди Балансоутримувач надсилає Орендодавцю не пізніше наступного робочого дня після його підписання.</w:t>
      </w:r>
    </w:p>
    <w:p w:rsidR="00EC7CD4" w:rsidRPr="00427D5A" w:rsidRDefault="00EC7CD4" w:rsidP="00EC7CD4">
      <w:pPr>
        <w:pStyle w:val="a4"/>
        <w:jc w:val="both"/>
        <w:rPr>
          <w:szCs w:val="28"/>
        </w:rPr>
      </w:pPr>
      <w:r w:rsidRPr="00427D5A">
        <w:rPr>
          <w:szCs w:val="28"/>
        </w:rPr>
        <w:t xml:space="preserve">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w:t>
      </w:r>
      <w:r w:rsidR="008D0EC5" w:rsidRPr="00427D5A">
        <w:rPr>
          <w:szCs w:val="28"/>
        </w:rPr>
        <w:t xml:space="preserve">його опис, </w:t>
      </w:r>
      <w:r w:rsidRPr="00427D5A">
        <w:rPr>
          <w:szCs w:val="28"/>
        </w:rPr>
        <w:t>складає та підписує три примірники акта повернення майна з оренди, надсилає по одному примірнику Орендарю та Орендодавцю.</w:t>
      </w:r>
    </w:p>
    <w:p w:rsidR="00EC7CD4" w:rsidRPr="00427D5A" w:rsidRDefault="00EC7CD4" w:rsidP="00EC7CD4">
      <w:pPr>
        <w:pStyle w:val="a4"/>
        <w:jc w:val="both"/>
        <w:rPr>
          <w:szCs w:val="28"/>
        </w:rPr>
      </w:pPr>
      <w:r w:rsidRPr="00427D5A">
        <w:rPr>
          <w:szCs w:val="28"/>
        </w:rPr>
        <w:t xml:space="preserve">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w:t>
      </w:r>
      <w:r w:rsidR="00C11E88" w:rsidRPr="00427D5A">
        <w:rPr>
          <w:szCs w:val="28"/>
        </w:rPr>
        <w:t>самостійно вживає заходів щодо примусового доступу до орендованого майна,  здійснює огляд майна</w:t>
      </w:r>
      <w:r w:rsidR="008D0EC5" w:rsidRPr="00427D5A">
        <w:rPr>
          <w:szCs w:val="28"/>
        </w:rPr>
        <w:t>, його опис</w:t>
      </w:r>
      <w:r w:rsidR="00C11E88" w:rsidRPr="00427D5A">
        <w:rPr>
          <w:szCs w:val="28"/>
        </w:rPr>
        <w:t xml:space="preserve"> та звільняє </w:t>
      </w:r>
      <w:r w:rsidR="008D0EC5" w:rsidRPr="00427D5A">
        <w:rPr>
          <w:szCs w:val="28"/>
        </w:rPr>
        <w:t>майно</w:t>
      </w:r>
      <w:r w:rsidR="00C11E88" w:rsidRPr="00427D5A">
        <w:rPr>
          <w:szCs w:val="28"/>
        </w:rPr>
        <w:t xml:space="preserve"> від речей Орендаря, про що складає та підписує три примірники акта повернення майна з оренди, надсилає по одному примірнику Орендарю та Орендодавцю.</w:t>
      </w:r>
    </w:p>
    <w:p w:rsidR="00EC7CD4" w:rsidRPr="00427D5A" w:rsidRDefault="00EC7CD4" w:rsidP="00EC7CD4">
      <w:pPr>
        <w:pStyle w:val="a4"/>
        <w:jc w:val="both"/>
        <w:rPr>
          <w:szCs w:val="28"/>
        </w:rPr>
      </w:pPr>
      <w:r w:rsidRPr="00427D5A">
        <w:rPr>
          <w:szCs w:val="28"/>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rsidR="00EC7CD4" w:rsidRPr="00427D5A" w:rsidRDefault="00EC7CD4" w:rsidP="00EC7CD4">
      <w:pPr>
        <w:pStyle w:val="a4"/>
        <w:jc w:val="both"/>
        <w:rPr>
          <w:szCs w:val="28"/>
        </w:rPr>
      </w:pPr>
      <w:r w:rsidRPr="00427D5A">
        <w:rPr>
          <w:szCs w:val="28"/>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rsidR="00EC7CD4" w:rsidRPr="00427D5A" w:rsidRDefault="00EC7CD4" w:rsidP="00EC7CD4">
      <w:pPr>
        <w:pStyle w:val="a4"/>
        <w:jc w:val="both"/>
        <w:rPr>
          <w:szCs w:val="28"/>
        </w:rPr>
      </w:pPr>
      <w:r w:rsidRPr="00427D5A">
        <w:rPr>
          <w:szCs w:val="28"/>
        </w:rPr>
        <w:t>4.2. Майно вважається повернутим з оренди після припинення цього договору з дня:</w:t>
      </w:r>
    </w:p>
    <w:p w:rsidR="00EC7CD4" w:rsidRPr="00427D5A" w:rsidRDefault="00EC7CD4" w:rsidP="00EC7CD4">
      <w:pPr>
        <w:pStyle w:val="a4"/>
        <w:jc w:val="both"/>
        <w:rPr>
          <w:szCs w:val="28"/>
        </w:rPr>
      </w:pPr>
      <w:r w:rsidRPr="00427D5A">
        <w:rPr>
          <w:szCs w:val="28"/>
        </w:rPr>
        <w:t>підписання Балансоутримувачем та Орендарем акта повернення майна з оренди;</w:t>
      </w:r>
    </w:p>
    <w:p w:rsidR="00EC7CD4" w:rsidRPr="00427D5A" w:rsidRDefault="00EC7CD4" w:rsidP="00EC7CD4">
      <w:pPr>
        <w:pStyle w:val="a4"/>
        <w:jc w:val="both"/>
        <w:rPr>
          <w:szCs w:val="28"/>
        </w:rPr>
      </w:pPr>
      <w:r w:rsidRPr="00427D5A">
        <w:rPr>
          <w:szCs w:val="28"/>
        </w:rPr>
        <w:t xml:space="preserve">підписання акта повернення майна з оренди Балансоутримувачем у випадку, встановленому абзацом другим </w:t>
      </w:r>
      <w:r w:rsidR="00074146" w:rsidRPr="00427D5A">
        <w:rPr>
          <w:szCs w:val="28"/>
        </w:rPr>
        <w:t xml:space="preserve">та третім </w:t>
      </w:r>
      <w:r w:rsidRPr="00427D5A">
        <w:rPr>
          <w:szCs w:val="28"/>
        </w:rPr>
        <w:t>пункту 4.1 цього договору;</w:t>
      </w:r>
    </w:p>
    <w:p w:rsidR="00EC7CD4" w:rsidRPr="00427D5A" w:rsidRDefault="00EC7CD4" w:rsidP="00EC7CD4">
      <w:pPr>
        <w:pStyle w:val="a4"/>
        <w:jc w:val="both"/>
        <w:rPr>
          <w:szCs w:val="28"/>
        </w:rPr>
      </w:pPr>
      <w:r w:rsidRPr="00427D5A">
        <w:rPr>
          <w:szCs w:val="28"/>
        </w:rPr>
        <w:lastRenderedPageBreak/>
        <w:t>підписання акта повернення майна з оренди Орендарем у випадку, встановленому абзацом четвертим пункту 4.1 цього договору;</w:t>
      </w:r>
    </w:p>
    <w:p w:rsidR="00EC7CD4" w:rsidRPr="00427D5A" w:rsidRDefault="00EC7CD4" w:rsidP="00EC7CD4">
      <w:pPr>
        <w:pStyle w:val="a4"/>
        <w:jc w:val="both"/>
        <w:rPr>
          <w:szCs w:val="28"/>
        </w:rPr>
      </w:pPr>
      <w:r w:rsidRPr="00427D5A">
        <w:rPr>
          <w:szCs w:val="28"/>
        </w:rPr>
        <w:t xml:space="preserve">настання обставин, визначених абзацами третім </w:t>
      </w:r>
      <w:r w:rsidR="00A22AA1" w:rsidRPr="00427D5A">
        <w:rPr>
          <w:szCs w:val="28"/>
        </w:rPr>
        <w:t>—</w:t>
      </w:r>
      <w:r w:rsidRPr="00427D5A">
        <w:rPr>
          <w:szCs w:val="28"/>
        </w:rPr>
        <w:t xml:space="preserve"> восьмим частини першої статті 24 Закону.</w:t>
      </w:r>
    </w:p>
    <w:p w:rsidR="00EC7CD4" w:rsidRPr="00427D5A" w:rsidRDefault="00EC7CD4" w:rsidP="00EC7CD4">
      <w:pPr>
        <w:pStyle w:val="a4"/>
        <w:jc w:val="both"/>
        <w:rPr>
          <w:szCs w:val="28"/>
        </w:rPr>
      </w:pPr>
      <w:r w:rsidRPr="00427D5A">
        <w:rPr>
          <w:szCs w:val="28"/>
        </w:rPr>
        <w:t xml:space="preserve">4.3. Орендар, який не повертає майно у порядку, встановленому цим договором, сплачує </w:t>
      </w:r>
      <w:r w:rsidR="000A09B6" w:rsidRPr="00427D5A">
        <w:rPr>
          <w:szCs w:val="28"/>
        </w:rPr>
        <w:t>Орендодавцю</w:t>
      </w:r>
      <w:r w:rsidRPr="00427D5A">
        <w:rPr>
          <w:szCs w:val="28"/>
        </w:rPr>
        <w:t xml:space="preserve"> неустойку в розмірі подвійної орендної плати за кожний день прострочення виконання зобов’язання з повернення майна.</w:t>
      </w:r>
    </w:p>
    <w:p w:rsidR="00EC7CD4" w:rsidRPr="00427D5A" w:rsidRDefault="00EC7CD4" w:rsidP="00EC7CD4">
      <w:pPr>
        <w:pStyle w:val="ac"/>
        <w:rPr>
          <w:b w:val="0"/>
        </w:rPr>
      </w:pPr>
      <w:r w:rsidRPr="00427D5A">
        <w:rPr>
          <w:b w:val="0"/>
        </w:rPr>
        <w:t>Відшкодування витрат на утримання майна</w:t>
      </w:r>
    </w:p>
    <w:p w:rsidR="00EC7CD4" w:rsidRPr="00427D5A" w:rsidRDefault="00EC7CD4" w:rsidP="00EC7CD4">
      <w:pPr>
        <w:pStyle w:val="a4"/>
        <w:jc w:val="both"/>
        <w:rPr>
          <w:szCs w:val="28"/>
        </w:rPr>
      </w:pPr>
      <w:r w:rsidRPr="00427D5A">
        <w:rPr>
          <w:szCs w:val="28"/>
        </w:rPr>
        <w:t>5.1.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rsidR="008D0EC5" w:rsidRPr="00427D5A" w:rsidRDefault="00EC7CD4" w:rsidP="00EC7CD4">
      <w:pPr>
        <w:pStyle w:val="a4"/>
        <w:jc w:val="both"/>
        <w:rPr>
          <w:szCs w:val="28"/>
        </w:rPr>
      </w:pPr>
      <w:r w:rsidRPr="00427D5A">
        <w:rPr>
          <w:szCs w:val="28"/>
        </w:rPr>
        <w:t xml:space="preserve">Розмір відшкодування </w:t>
      </w:r>
      <w:r w:rsidR="00BA6A80" w:rsidRPr="00427D5A">
        <w:rPr>
          <w:szCs w:val="28"/>
        </w:rPr>
        <w:t xml:space="preserve">витрат за комунальні послуги та земельний податок </w:t>
      </w:r>
      <w:r w:rsidRPr="00427D5A">
        <w:rPr>
          <w:szCs w:val="28"/>
        </w:rPr>
        <w:t xml:space="preserve">встановлюється </w:t>
      </w:r>
      <w:r w:rsidR="008D0EC5" w:rsidRPr="00427D5A">
        <w:rPr>
          <w:szCs w:val="28"/>
        </w:rPr>
        <w:t xml:space="preserve">Договором між Балансоутримувачем та Орендарем. </w:t>
      </w:r>
    </w:p>
    <w:p w:rsidR="00EC7CD4" w:rsidRPr="00427D5A" w:rsidRDefault="00EC7CD4" w:rsidP="00EC7CD4">
      <w:pPr>
        <w:pStyle w:val="a4"/>
        <w:jc w:val="both"/>
        <w:rPr>
          <w:szCs w:val="28"/>
        </w:rPr>
      </w:pPr>
      <w:r w:rsidRPr="00427D5A">
        <w:rPr>
          <w:szCs w:val="28"/>
        </w:rPr>
        <w:t>Орендар має право 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rsidR="00EC7CD4" w:rsidRPr="00427D5A" w:rsidRDefault="00EC7CD4" w:rsidP="00EC7CD4">
      <w:pPr>
        <w:pStyle w:val="ac"/>
        <w:rPr>
          <w:b w:val="0"/>
        </w:rPr>
      </w:pPr>
      <w:r w:rsidRPr="00427D5A">
        <w:rPr>
          <w:b w:val="0"/>
        </w:rPr>
        <w:t>Відповідальність і вирішення спорів за цим договором</w:t>
      </w:r>
    </w:p>
    <w:p w:rsidR="00EC7CD4" w:rsidRPr="00427D5A" w:rsidRDefault="00EC7CD4" w:rsidP="00EC7CD4">
      <w:pPr>
        <w:pStyle w:val="a4"/>
        <w:jc w:val="both"/>
        <w:rPr>
          <w:szCs w:val="28"/>
        </w:rPr>
      </w:pPr>
      <w:r w:rsidRPr="00427D5A">
        <w:rPr>
          <w:szCs w:val="28"/>
        </w:rPr>
        <w:t>6.1. За невиконання або неналежне виконання зобов’язань за цим договором сторони несуть відповідальність згідно із законодавством та цим договором.</w:t>
      </w:r>
    </w:p>
    <w:p w:rsidR="00EC7CD4" w:rsidRPr="00427D5A" w:rsidRDefault="00EC7CD4" w:rsidP="00EC7CD4">
      <w:pPr>
        <w:pStyle w:val="a4"/>
        <w:jc w:val="both"/>
        <w:rPr>
          <w:szCs w:val="28"/>
        </w:rPr>
      </w:pPr>
      <w:r w:rsidRPr="00427D5A">
        <w:rPr>
          <w:szCs w:val="28"/>
        </w:rPr>
        <w:t>Орендар відшкодовує всі збитки, завдані з його вини Балансоутримувачу або Орендодавцю,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rsidR="00EC7CD4" w:rsidRPr="00427D5A" w:rsidRDefault="00EC7CD4" w:rsidP="00EC7CD4">
      <w:pPr>
        <w:pStyle w:val="a4"/>
        <w:jc w:val="both"/>
        <w:rPr>
          <w:szCs w:val="28"/>
        </w:rPr>
      </w:pPr>
      <w:r w:rsidRPr="00427D5A">
        <w:rPr>
          <w:szCs w:val="28"/>
        </w:rPr>
        <w:t xml:space="preserve">6.2.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зобов’язаннями, за якими він є правонаступником, </w:t>
      </w:r>
      <w:r w:rsidRPr="00427D5A">
        <w:rPr>
          <w:szCs w:val="28"/>
        </w:rPr>
        <w:lastRenderedPageBreak/>
        <w:t>виключно власним майном. Стягнення за цими зобов’язаннями не може бути звернене на майно.</w:t>
      </w:r>
    </w:p>
    <w:p w:rsidR="00EC7CD4" w:rsidRPr="00427D5A" w:rsidRDefault="00EC7CD4" w:rsidP="00EC7CD4">
      <w:pPr>
        <w:pStyle w:val="a4"/>
        <w:jc w:val="both"/>
        <w:rPr>
          <w:szCs w:val="28"/>
        </w:rPr>
      </w:pPr>
      <w:r w:rsidRPr="00427D5A">
        <w:rPr>
          <w:szCs w:val="28"/>
        </w:rPr>
        <w:t>6.3. Спори, які виникають за цим договором або у зв’язку з ним, не вирішені шляхом переговорів, вирішуються в судовому порядку.</w:t>
      </w:r>
    </w:p>
    <w:p w:rsidR="00EC7CD4" w:rsidRPr="00427D5A" w:rsidRDefault="00EC7CD4" w:rsidP="00EC7CD4">
      <w:pPr>
        <w:pStyle w:val="ac"/>
        <w:rPr>
          <w:b w:val="0"/>
        </w:rPr>
      </w:pPr>
      <w:r w:rsidRPr="00427D5A">
        <w:rPr>
          <w:b w:val="0"/>
        </w:rPr>
        <w:t>Строк оренди та зміна умов договору</w:t>
      </w:r>
    </w:p>
    <w:p w:rsidR="00EC7CD4" w:rsidRPr="00427D5A" w:rsidRDefault="00EC7CD4" w:rsidP="00EC7CD4">
      <w:pPr>
        <w:pStyle w:val="a4"/>
        <w:jc w:val="both"/>
        <w:rPr>
          <w:szCs w:val="28"/>
        </w:rPr>
      </w:pPr>
      <w:r w:rsidRPr="00427D5A">
        <w:rPr>
          <w:szCs w:val="28"/>
        </w:rPr>
        <w:t>7.1. Строк оренди за цим договором становить: __ років __ місяців __ днів.</w:t>
      </w:r>
    </w:p>
    <w:p w:rsidR="00EC7CD4" w:rsidRPr="00427D5A" w:rsidRDefault="00EC7CD4" w:rsidP="00EC7CD4">
      <w:pPr>
        <w:pStyle w:val="a4"/>
        <w:jc w:val="both"/>
        <w:rPr>
          <w:szCs w:val="28"/>
        </w:rPr>
      </w:pPr>
      <w:r w:rsidRPr="00427D5A">
        <w:rPr>
          <w:szCs w:val="28"/>
        </w:rPr>
        <w:t>Орендар вступає у строкове платне користування майном у день підписання акта приймання-передачі майна.</w:t>
      </w:r>
    </w:p>
    <w:p w:rsidR="00EC7CD4" w:rsidRPr="00427D5A" w:rsidRDefault="00EC7CD4" w:rsidP="00EC7CD4">
      <w:pPr>
        <w:pStyle w:val="a4"/>
        <w:jc w:val="both"/>
        <w:rPr>
          <w:szCs w:val="28"/>
        </w:rPr>
      </w:pPr>
      <w:r w:rsidRPr="00427D5A">
        <w:rPr>
          <w:szCs w:val="28"/>
        </w:rPr>
        <w:t>Умови цього договору зберігають силу протягом усього строку дії цього договору, в тому числі у разі</w:t>
      </w:r>
      <w:r w:rsidR="00A22AA1" w:rsidRPr="00427D5A">
        <w:rPr>
          <w:szCs w:val="28"/>
        </w:rPr>
        <w:t>,</w:t>
      </w:r>
      <w:r w:rsidRPr="00427D5A">
        <w:rPr>
          <w:szCs w:val="28"/>
        </w:rPr>
        <w:t xml:space="preserve">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rsidR="00EC7CD4" w:rsidRPr="00427D5A" w:rsidRDefault="00EC7CD4" w:rsidP="00EC7CD4">
      <w:pPr>
        <w:pStyle w:val="a4"/>
        <w:jc w:val="both"/>
        <w:rPr>
          <w:szCs w:val="28"/>
        </w:rPr>
      </w:pPr>
      <w:r w:rsidRPr="00427D5A">
        <w:rPr>
          <w:szCs w:val="28"/>
        </w:rPr>
        <w:t>7.2. Продовження цього договору здійснюється з урахуванням вимог, встановлених статтею 18 Закону та Порядком.</w:t>
      </w:r>
    </w:p>
    <w:p w:rsidR="00EC7CD4" w:rsidRPr="00427D5A" w:rsidRDefault="00EC7CD4" w:rsidP="00EC7CD4">
      <w:pPr>
        <w:pStyle w:val="a4"/>
        <w:jc w:val="both"/>
        <w:rPr>
          <w:szCs w:val="28"/>
        </w:rPr>
      </w:pPr>
      <w:r w:rsidRPr="00427D5A">
        <w:rPr>
          <w:szCs w:val="28"/>
        </w:rPr>
        <w:t>7.3.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EC7CD4" w:rsidRPr="00427D5A" w:rsidRDefault="00EC7CD4" w:rsidP="00EC7CD4">
      <w:pPr>
        <w:pStyle w:val="a4"/>
        <w:jc w:val="both"/>
        <w:rPr>
          <w:szCs w:val="28"/>
        </w:rPr>
      </w:pPr>
      <w:r w:rsidRPr="00427D5A">
        <w:rPr>
          <w:szCs w:val="28"/>
        </w:rPr>
        <w:t>7.4. Цей договір є чинним для нового власника майна (його правонаступника). Перехід права власності на орендоване майно третім особам не є підставою для зміни або припинення дії цього договору, якщо інше не передбачено цим договором.</w:t>
      </w:r>
    </w:p>
    <w:p w:rsidR="00EC7CD4" w:rsidRPr="00427D5A" w:rsidRDefault="00EC7CD4" w:rsidP="00EC7CD4">
      <w:pPr>
        <w:pStyle w:val="ac"/>
        <w:rPr>
          <w:b w:val="0"/>
        </w:rPr>
      </w:pPr>
      <w:r w:rsidRPr="00427D5A">
        <w:rPr>
          <w:b w:val="0"/>
        </w:rPr>
        <w:t>Припинення договору</w:t>
      </w:r>
    </w:p>
    <w:p w:rsidR="00EC7CD4" w:rsidRPr="00427D5A" w:rsidRDefault="00EC7CD4" w:rsidP="00EC7CD4">
      <w:pPr>
        <w:pStyle w:val="a4"/>
        <w:jc w:val="both"/>
        <w:rPr>
          <w:szCs w:val="28"/>
        </w:rPr>
      </w:pPr>
      <w:r w:rsidRPr="00427D5A">
        <w:rPr>
          <w:szCs w:val="28"/>
        </w:rPr>
        <w:t>8.1. Цей договір припиняється у випадках, передбачених частиною першою статті 24 Закону.</w:t>
      </w:r>
    </w:p>
    <w:p w:rsidR="00130F89" w:rsidRPr="00427D5A" w:rsidRDefault="00130F89" w:rsidP="00EC7CD4">
      <w:pPr>
        <w:pStyle w:val="a4"/>
        <w:jc w:val="both"/>
        <w:rPr>
          <w:szCs w:val="28"/>
        </w:rPr>
      </w:pPr>
      <w:r w:rsidRPr="00427D5A">
        <w:rPr>
          <w:szCs w:val="28"/>
        </w:rPr>
        <w:t>Якщо підставою припинення договору є обставини, передбачені абзацами третім, четвертим, п’ятим, шостим, сьомим, восьмим частини першої статті 24 Закону, договір вважається припиненим з дати настання відповідної обставини на підставі рішення Орендодавця.</w:t>
      </w:r>
    </w:p>
    <w:p w:rsidR="00EC7CD4" w:rsidRPr="00427D5A" w:rsidRDefault="00EC7CD4" w:rsidP="00EC7CD4">
      <w:pPr>
        <w:pStyle w:val="a4"/>
        <w:jc w:val="both"/>
        <w:rPr>
          <w:szCs w:val="28"/>
        </w:rPr>
      </w:pPr>
      <w:r w:rsidRPr="00427D5A">
        <w:rPr>
          <w:szCs w:val="28"/>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rsidR="00EC7CD4" w:rsidRPr="00427D5A" w:rsidRDefault="00EC7CD4" w:rsidP="00EC7CD4">
      <w:pPr>
        <w:pStyle w:val="a4"/>
        <w:jc w:val="both"/>
        <w:rPr>
          <w:szCs w:val="28"/>
        </w:rPr>
      </w:pPr>
      <w:r w:rsidRPr="00427D5A">
        <w:rPr>
          <w:szCs w:val="28"/>
        </w:rPr>
        <w:t>8.2. Орендодавець має право відмовитися від цього договору і вимагати повернення майна, якщо:</w:t>
      </w:r>
    </w:p>
    <w:p w:rsidR="00EC7CD4" w:rsidRPr="00427D5A" w:rsidRDefault="00BA6A80" w:rsidP="00EC7CD4">
      <w:pPr>
        <w:pStyle w:val="a4"/>
        <w:jc w:val="both"/>
        <w:rPr>
          <w:szCs w:val="28"/>
        </w:rPr>
      </w:pPr>
      <w:r w:rsidRPr="00427D5A">
        <w:rPr>
          <w:szCs w:val="28"/>
        </w:rPr>
        <w:lastRenderedPageBreak/>
        <w:t>Орендар допустив прострочення сплати орендної плати на строк три місяці і більше або с</w:t>
      </w:r>
      <w:r w:rsidR="00EC7CD4" w:rsidRPr="00427D5A">
        <w:rPr>
          <w:szCs w:val="28"/>
        </w:rPr>
        <w:t>умарна заборгованість Орендаря з орендної плати більша або дорівнює орендній платі за три місяці;</w:t>
      </w:r>
    </w:p>
    <w:p w:rsidR="00EC7CD4" w:rsidRPr="00427D5A" w:rsidRDefault="00EC7CD4" w:rsidP="00EC7CD4">
      <w:pPr>
        <w:pStyle w:val="a4"/>
        <w:jc w:val="both"/>
        <w:rPr>
          <w:szCs w:val="28"/>
        </w:rPr>
      </w:pPr>
      <w:r w:rsidRPr="00427D5A">
        <w:rPr>
          <w:szCs w:val="28"/>
        </w:rPr>
        <w:t>Орендар не приймає майно у Балансоутримувача за актом приймання-передачі</w:t>
      </w:r>
      <w:r w:rsidR="001253D2" w:rsidRPr="00427D5A">
        <w:rPr>
          <w:szCs w:val="28"/>
        </w:rPr>
        <w:t>, в строк встановлений цим договором</w:t>
      </w:r>
      <w:r w:rsidRPr="00427D5A">
        <w:rPr>
          <w:szCs w:val="28"/>
        </w:rPr>
        <w:t>;</w:t>
      </w:r>
    </w:p>
    <w:p w:rsidR="00EC7CD4" w:rsidRPr="00427D5A" w:rsidRDefault="00EC7CD4" w:rsidP="00EC7CD4">
      <w:pPr>
        <w:pStyle w:val="a4"/>
        <w:jc w:val="both"/>
        <w:rPr>
          <w:szCs w:val="28"/>
        </w:rPr>
      </w:pPr>
      <w:r w:rsidRPr="00427D5A">
        <w:rPr>
          <w:szCs w:val="28"/>
        </w:rPr>
        <w:t>Орендар надав недостовірну інформацію про право бути орендарем відповідно до положень частин трет</w:t>
      </w:r>
      <w:r w:rsidR="00020EE6" w:rsidRPr="00427D5A">
        <w:rPr>
          <w:szCs w:val="28"/>
        </w:rPr>
        <w:t>ьої і четвертої статті 4 Закону;</w:t>
      </w:r>
    </w:p>
    <w:p w:rsidR="00A80E56" w:rsidRPr="00427D5A" w:rsidRDefault="00A80E56" w:rsidP="00A80E56">
      <w:pPr>
        <w:pStyle w:val="a4"/>
        <w:jc w:val="both"/>
        <w:rPr>
          <w:szCs w:val="28"/>
        </w:rPr>
      </w:pPr>
      <w:r w:rsidRPr="00427D5A">
        <w:rPr>
          <w:szCs w:val="28"/>
        </w:rPr>
        <w:t>Орендар 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Закону, і надав Орендодавцю копію договору суборенди для оприлюднення в електронній торговій системі;</w:t>
      </w:r>
    </w:p>
    <w:p w:rsidR="00BA6A80" w:rsidRPr="00427D5A" w:rsidRDefault="00BA6A80" w:rsidP="00EC7CD4">
      <w:pPr>
        <w:pStyle w:val="a4"/>
        <w:jc w:val="both"/>
        <w:rPr>
          <w:szCs w:val="28"/>
        </w:rPr>
      </w:pPr>
      <w:r w:rsidRPr="00427D5A">
        <w:rPr>
          <w:szCs w:val="28"/>
        </w:rPr>
        <w:t>За мотивованим поданням Балансоутримувача щодо наявності заборгованості Орендаря відповідно до умов договору про відшкодування витрат на утримання майна.</w:t>
      </w:r>
    </w:p>
    <w:p w:rsidR="00EC7CD4" w:rsidRPr="00427D5A" w:rsidRDefault="00EC7CD4" w:rsidP="00EC7CD4">
      <w:pPr>
        <w:pStyle w:val="a4"/>
        <w:jc w:val="both"/>
        <w:rPr>
          <w:szCs w:val="28"/>
        </w:rPr>
      </w:pPr>
      <w:r w:rsidRPr="00427D5A">
        <w:rPr>
          <w:szCs w:val="28"/>
        </w:rPr>
        <w:t>8.3. Орендар має право відмовитися від цього договору, якщо Балансоутримувач не передає йому майно в порядку, встановленому цим договором.</w:t>
      </w:r>
    </w:p>
    <w:p w:rsidR="00EC7CD4" w:rsidRPr="00427D5A" w:rsidRDefault="00EC7CD4" w:rsidP="00EC7CD4">
      <w:pPr>
        <w:pStyle w:val="a4"/>
        <w:jc w:val="both"/>
        <w:rPr>
          <w:szCs w:val="28"/>
        </w:rPr>
      </w:pPr>
      <w:r w:rsidRPr="00427D5A">
        <w:rPr>
          <w:szCs w:val="28"/>
        </w:rPr>
        <w:t>8.4. У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p>
    <w:p w:rsidR="00EC7CD4" w:rsidRPr="00427D5A" w:rsidRDefault="00EC7CD4" w:rsidP="00EC7CD4">
      <w:pPr>
        <w:pStyle w:val="a4"/>
        <w:jc w:val="both"/>
        <w:rPr>
          <w:szCs w:val="28"/>
        </w:rPr>
      </w:pPr>
      <w:r w:rsidRPr="00427D5A">
        <w:rPr>
          <w:szCs w:val="28"/>
        </w:rPr>
        <w:t>8.5. Орендодавець має право вимагати розірвання цього договору, якщо Орендар</w:t>
      </w:r>
      <w:r w:rsidR="00A80E56" w:rsidRPr="00427D5A">
        <w:rPr>
          <w:szCs w:val="28"/>
        </w:rPr>
        <w:t xml:space="preserve"> </w:t>
      </w:r>
      <w:r w:rsidRPr="00427D5A">
        <w:rPr>
          <w:szCs w:val="28"/>
        </w:rPr>
        <w:t>не виконує зобов’язання, встановлені пунктом 2.1 цього договору</w:t>
      </w:r>
      <w:r w:rsidR="00A80E56" w:rsidRPr="00427D5A">
        <w:rPr>
          <w:szCs w:val="28"/>
        </w:rPr>
        <w:t xml:space="preserve"> (крім </w:t>
      </w:r>
      <w:r w:rsidR="00020EE6" w:rsidRPr="00427D5A">
        <w:rPr>
          <w:szCs w:val="28"/>
        </w:rPr>
        <w:t xml:space="preserve">підстав визначених пунктом </w:t>
      </w:r>
      <w:r w:rsidR="00A80E56" w:rsidRPr="00427D5A">
        <w:rPr>
          <w:szCs w:val="28"/>
        </w:rPr>
        <w:t>8.2</w:t>
      </w:r>
      <w:r w:rsidR="00020EE6" w:rsidRPr="00427D5A">
        <w:rPr>
          <w:szCs w:val="28"/>
        </w:rPr>
        <w:t xml:space="preserve"> цього договору</w:t>
      </w:r>
      <w:r w:rsidR="00A80E56" w:rsidRPr="00427D5A">
        <w:rPr>
          <w:szCs w:val="28"/>
        </w:rPr>
        <w:t>)</w:t>
      </w:r>
      <w:r w:rsidRPr="00427D5A">
        <w:rPr>
          <w:szCs w:val="28"/>
        </w:rPr>
        <w:t>.</w:t>
      </w:r>
    </w:p>
    <w:p w:rsidR="00EC7CD4" w:rsidRPr="00427D5A" w:rsidRDefault="00EC7CD4" w:rsidP="00EC7CD4">
      <w:pPr>
        <w:pStyle w:val="a4"/>
        <w:jc w:val="both"/>
        <w:rPr>
          <w:szCs w:val="28"/>
        </w:rPr>
      </w:pPr>
      <w:r w:rsidRPr="00427D5A">
        <w:rPr>
          <w:szCs w:val="28"/>
        </w:rPr>
        <w:t>8.6. Орендар має право вимагати розірвання цього договору, якщо Балансоутримувач створює йому перешкоди у користуванні майном.</w:t>
      </w:r>
    </w:p>
    <w:p w:rsidR="00EC7CD4" w:rsidRPr="00427D5A" w:rsidRDefault="00EC7CD4" w:rsidP="00EC7CD4">
      <w:pPr>
        <w:pStyle w:val="a4"/>
        <w:jc w:val="both"/>
        <w:rPr>
          <w:szCs w:val="28"/>
        </w:rPr>
      </w:pPr>
      <w:r w:rsidRPr="00427D5A">
        <w:rPr>
          <w:szCs w:val="28"/>
        </w:rPr>
        <w:t>8.7.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rsidR="00EC7CD4" w:rsidRPr="00427D5A" w:rsidRDefault="00EC7CD4" w:rsidP="00EC7CD4">
      <w:pPr>
        <w:pStyle w:val="a4"/>
        <w:jc w:val="both"/>
        <w:rPr>
          <w:szCs w:val="28"/>
        </w:rPr>
      </w:pPr>
      <w:r w:rsidRPr="00427D5A">
        <w:rPr>
          <w:szCs w:val="28"/>
        </w:rPr>
        <w:t xml:space="preserve">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w:t>
      </w:r>
      <w:r w:rsidR="001253D2" w:rsidRPr="00427D5A">
        <w:rPr>
          <w:szCs w:val="28"/>
        </w:rPr>
        <w:t>договір вважається припиненим на підтаві рішення Орендодавця.</w:t>
      </w:r>
    </w:p>
    <w:p w:rsidR="00EC7CD4" w:rsidRPr="00427D5A" w:rsidRDefault="00EC7CD4" w:rsidP="00EC7CD4">
      <w:pPr>
        <w:pStyle w:val="a4"/>
        <w:jc w:val="both"/>
        <w:rPr>
          <w:szCs w:val="28"/>
        </w:rPr>
      </w:pPr>
      <w:r w:rsidRPr="00427D5A">
        <w:rPr>
          <w:szCs w:val="28"/>
        </w:rPr>
        <w:t>Якщо сторони не досягли згоди щодо розір</w:t>
      </w:r>
      <w:r w:rsidR="00A22AA1" w:rsidRPr="00427D5A">
        <w:rPr>
          <w:szCs w:val="28"/>
        </w:rPr>
        <w:t xml:space="preserve">вання цього договору у зв’язку </w:t>
      </w:r>
      <w:r w:rsidRPr="00427D5A">
        <w:rPr>
          <w:szCs w:val="28"/>
        </w:rPr>
        <w:t>з наявністю обставин, які дають одній і</w:t>
      </w:r>
      <w:r w:rsidR="00A22AA1" w:rsidRPr="00427D5A">
        <w:rPr>
          <w:szCs w:val="28"/>
        </w:rPr>
        <w:t>з</w:t>
      </w:r>
      <w:r w:rsidRPr="00427D5A">
        <w:rPr>
          <w:szCs w:val="28"/>
        </w:rPr>
        <w:t xml:space="preserve"> сторін право вимагати його розірвання, договір може бути розірваний за рішенням суду на вимогу такої сторони.</w:t>
      </w:r>
    </w:p>
    <w:p w:rsidR="00EC7CD4" w:rsidRPr="00427D5A" w:rsidRDefault="00EC7CD4" w:rsidP="00EC7CD4">
      <w:pPr>
        <w:pStyle w:val="ac"/>
        <w:rPr>
          <w:b w:val="0"/>
        </w:rPr>
      </w:pPr>
      <w:r w:rsidRPr="00427D5A">
        <w:rPr>
          <w:b w:val="0"/>
        </w:rPr>
        <w:lastRenderedPageBreak/>
        <w:t>Порядок взаємного інформування сторін</w:t>
      </w:r>
    </w:p>
    <w:p w:rsidR="00EC7CD4" w:rsidRPr="00427D5A" w:rsidRDefault="00EC7CD4" w:rsidP="00EC7CD4">
      <w:pPr>
        <w:pStyle w:val="a4"/>
        <w:jc w:val="both"/>
        <w:rPr>
          <w:szCs w:val="28"/>
        </w:rPr>
      </w:pPr>
      <w:r w:rsidRPr="00427D5A">
        <w:rPr>
          <w:szCs w:val="28"/>
        </w:rPr>
        <w:t>9.1. Кожна із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rsidR="00EC7CD4" w:rsidRPr="00427D5A" w:rsidRDefault="00EC7CD4" w:rsidP="00EC7CD4">
      <w:pPr>
        <w:pStyle w:val="a4"/>
        <w:jc w:val="both"/>
        <w:rPr>
          <w:szCs w:val="28"/>
        </w:rPr>
      </w:pPr>
      <w:r w:rsidRPr="00427D5A">
        <w:rPr>
          <w:szCs w:val="28"/>
        </w:rPr>
        <w:t xml:space="preserve">надсилання документа в паперовій формі реєстрованим поштовим відправленням </w:t>
      </w:r>
      <w:r w:rsidR="00A80E56" w:rsidRPr="00427D5A">
        <w:rPr>
          <w:szCs w:val="28"/>
        </w:rPr>
        <w:t xml:space="preserve">з описом вкладення </w:t>
      </w:r>
      <w:r w:rsidRPr="00427D5A">
        <w:rPr>
          <w:szCs w:val="28"/>
        </w:rPr>
        <w:t>на адресу сторони, зазначену в цьому договорі, або</w:t>
      </w:r>
    </w:p>
    <w:p w:rsidR="00EC7CD4" w:rsidRPr="00427D5A" w:rsidRDefault="00EC7CD4" w:rsidP="00EC7CD4">
      <w:pPr>
        <w:pStyle w:val="a4"/>
        <w:jc w:val="both"/>
        <w:rPr>
          <w:szCs w:val="28"/>
        </w:rPr>
      </w:pPr>
      <w:r w:rsidRPr="00427D5A">
        <w:rPr>
          <w:szCs w:val="28"/>
        </w:rPr>
        <w:t>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w:t>
      </w:r>
      <w:r w:rsidR="00A22AA1" w:rsidRPr="00427D5A">
        <w:rPr>
          <w:szCs w:val="28"/>
        </w:rPr>
        <w:t>сом уповноваженої особи сторони</w:t>
      </w:r>
      <w:r w:rsidRPr="00427D5A">
        <w:rPr>
          <w:szCs w:val="28"/>
        </w:rPr>
        <w:t xml:space="preserve">-відправника на зазначену </w:t>
      </w:r>
      <w:r w:rsidR="00A22AA1" w:rsidRPr="00427D5A">
        <w:rPr>
          <w:szCs w:val="28"/>
        </w:rPr>
        <w:t>в</w:t>
      </w:r>
      <w:r w:rsidRPr="00427D5A">
        <w:rPr>
          <w:szCs w:val="28"/>
        </w:rPr>
        <w:t xml:space="preserve"> цьому договорі адресу електронної пошти </w:t>
      </w:r>
      <w:r w:rsidR="00B01A24" w:rsidRPr="00427D5A">
        <w:rPr>
          <w:szCs w:val="28"/>
        </w:rPr>
        <w:br/>
      </w:r>
      <w:r w:rsidRPr="00427D5A">
        <w:rPr>
          <w:szCs w:val="28"/>
        </w:rPr>
        <w:t>стор</w:t>
      </w:r>
      <w:r w:rsidR="00A22AA1" w:rsidRPr="00427D5A">
        <w:rPr>
          <w:szCs w:val="28"/>
        </w:rPr>
        <w:t>они</w:t>
      </w:r>
      <w:r w:rsidRPr="00427D5A">
        <w:rPr>
          <w:szCs w:val="28"/>
        </w:rPr>
        <w:t>-одержувача.</w:t>
      </w:r>
    </w:p>
    <w:p w:rsidR="00EC7CD4" w:rsidRPr="00427D5A" w:rsidRDefault="00EC7CD4" w:rsidP="00EC7CD4">
      <w:pPr>
        <w:pStyle w:val="a4"/>
        <w:jc w:val="both"/>
        <w:rPr>
          <w:szCs w:val="28"/>
        </w:rPr>
      </w:pPr>
      <w:r w:rsidRPr="00427D5A">
        <w:rPr>
          <w:szCs w:val="28"/>
        </w:rPr>
        <w:t>9.2. Моментом отримання стороною інформації, пов’язаної з виконанням умов цього договору, є:</w:t>
      </w:r>
    </w:p>
    <w:p w:rsidR="00EC7CD4" w:rsidRPr="00427D5A" w:rsidRDefault="00A80E56" w:rsidP="00EC7CD4">
      <w:pPr>
        <w:pStyle w:val="a4"/>
        <w:jc w:val="both"/>
        <w:rPr>
          <w:szCs w:val="28"/>
        </w:rPr>
      </w:pPr>
      <w:r w:rsidRPr="00427D5A">
        <w:rPr>
          <w:szCs w:val="28"/>
        </w:rPr>
        <w:t xml:space="preserve">Робочий </w:t>
      </w:r>
      <w:r w:rsidR="00EC7CD4" w:rsidRPr="00427D5A">
        <w:rPr>
          <w:szCs w:val="28"/>
        </w:rPr>
        <w:t>день надсилання електронного документа з накладеним відповідно до Закону України “Про електронну ідентифікацію та електронні довірчі послуги” електронним підписом уповноваженої особи стор</w:t>
      </w:r>
      <w:r w:rsidR="00B01A24" w:rsidRPr="00427D5A">
        <w:rPr>
          <w:szCs w:val="28"/>
        </w:rPr>
        <w:t>они-відправника на зазначену в</w:t>
      </w:r>
      <w:r w:rsidR="00EC7CD4" w:rsidRPr="00427D5A">
        <w:rPr>
          <w:szCs w:val="28"/>
        </w:rPr>
        <w:t xml:space="preserve"> цьому договорі а</w:t>
      </w:r>
      <w:r w:rsidR="00B01A24" w:rsidRPr="00427D5A">
        <w:rPr>
          <w:szCs w:val="28"/>
        </w:rPr>
        <w:t xml:space="preserve">дресу електронної пошти </w:t>
      </w:r>
      <w:r w:rsidR="00B01A24" w:rsidRPr="00427D5A">
        <w:rPr>
          <w:szCs w:val="28"/>
        </w:rPr>
        <w:br/>
        <w:t>сторони</w:t>
      </w:r>
      <w:r w:rsidR="00EC7CD4" w:rsidRPr="00427D5A">
        <w:rPr>
          <w:szCs w:val="28"/>
        </w:rPr>
        <w:t>-одержувача;</w:t>
      </w:r>
    </w:p>
    <w:p w:rsidR="00EC7CD4" w:rsidRPr="00427D5A" w:rsidRDefault="00EC7CD4" w:rsidP="00EC7CD4">
      <w:pPr>
        <w:pStyle w:val="a4"/>
        <w:jc w:val="both"/>
        <w:rPr>
          <w:szCs w:val="28"/>
        </w:rPr>
      </w:pPr>
      <w:r w:rsidRPr="00427D5A">
        <w:rPr>
          <w:szCs w:val="28"/>
        </w:rPr>
        <w:t>день отримання стороною реєст</w:t>
      </w:r>
      <w:r w:rsidR="00A80E56" w:rsidRPr="00427D5A">
        <w:rPr>
          <w:szCs w:val="28"/>
        </w:rPr>
        <w:t>рованого поштового відправлення з описом вкладення</w:t>
      </w:r>
      <w:r w:rsidRPr="00427D5A">
        <w:rPr>
          <w:szCs w:val="28"/>
        </w:rPr>
        <w:t xml:space="preserve">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rsidR="00EC7CD4" w:rsidRPr="00427D5A" w:rsidRDefault="00EC7CD4" w:rsidP="00EC7CD4">
      <w:pPr>
        <w:pStyle w:val="a4"/>
        <w:jc w:val="both"/>
        <w:rPr>
          <w:szCs w:val="28"/>
        </w:rPr>
      </w:pPr>
      <w:r w:rsidRPr="00427D5A">
        <w:rPr>
          <w:szCs w:val="28"/>
        </w:rPr>
        <w:t>день повернення реєстрованого</w:t>
      </w:r>
      <w:r w:rsidR="00B01A24" w:rsidRPr="00427D5A">
        <w:rPr>
          <w:szCs w:val="28"/>
        </w:rPr>
        <w:t xml:space="preserve"> поштового відправлення</w:t>
      </w:r>
      <w:r w:rsidR="00A80E56" w:rsidRPr="00427D5A">
        <w:rPr>
          <w:szCs w:val="28"/>
        </w:rPr>
        <w:t xml:space="preserve"> з описом вкладення </w:t>
      </w:r>
      <w:r w:rsidR="00B01A24" w:rsidRPr="00427D5A">
        <w:rPr>
          <w:szCs w:val="28"/>
        </w:rPr>
        <w:t>стороні</w:t>
      </w:r>
      <w:r w:rsidRPr="00427D5A">
        <w:rPr>
          <w:szCs w:val="28"/>
        </w:rPr>
        <w:t>-відправнику у зв’язку з відсутністю адресата або закінченням встановленого строку зберігання поштового відправлення.</w:t>
      </w:r>
    </w:p>
    <w:p w:rsidR="00EC7CD4" w:rsidRPr="00427D5A" w:rsidRDefault="00EC7CD4" w:rsidP="00EC7CD4">
      <w:pPr>
        <w:pStyle w:val="ac"/>
        <w:rPr>
          <w:b w:val="0"/>
        </w:rPr>
      </w:pPr>
      <w:r w:rsidRPr="00427D5A">
        <w:rPr>
          <w:b w:val="0"/>
        </w:rPr>
        <w:t>Прикінцеві положення</w:t>
      </w:r>
    </w:p>
    <w:p w:rsidR="00EC7CD4" w:rsidRPr="00427D5A" w:rsidRDefault="00EC7CD4" w:rsidP="00EC7CD4">
      <w:pPr>
        <w:pStyle w:val="a4"/>
        <w:jc w:val="both"/>
        <w:rPr>
          <w:szCs w:val="28"/>
        </w:rPr>
      </w:pPr>
      <w:r w:rsidRPr="00427D5A">
        <w:rPr>
          <w:szCs w:val="28"/>
        </w:rPr>
        <w:t xml:space="preserve">10.1.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rsidR="00EC7CD4" w:rsidRPr="00427D5A" w:rsidRDefault="00EC7CD4" w:rsidP="00EC7CD4">
      <w:pPr>
        <w:pStyle w:val="a4"/>
        <w:jc w:val="both"/>
        <w:rPr>
          <w:szCs w:val="28"/>
        </w:rPr>
      </w:pPr>
      <w:r w:rsidRPr="00427D5A">
        <w:rPr>
          <w:szCs w:val="28"/>
        </w:rPr>
        <w:t>10.2. Якщо цей договір підлягає нотаріальному посвідченню, витрати на таке посвідчення несе Орендар.</w:t>
      </w:r>
    </w:p>
    <w:p w:rsidR="00EC7CD4" w:rsidRPr="00427D5A" w:rsidRDefault="00EC7CD4" w:rsidP="00EC7CD4">
      <w:pPr>
        <w:pStyle w:val="a4"/>
        <w:jc w:val="both"/>
        <w:rPr>
          <w:szCs w:val="28"/>
        </w:rPr>
      </w:pPr>
      <w:r w:rsidRPr="00427D5A">
        <w:rPr>
          <w:szCs w:val="28"/>
        </w:rPr>
        <w:t>10.3. Заміна сторони цього договору здійснюється шляхом внесення змін до нього.</w:t>
      </w:r>
    </w:p>
    <w:p w:rsidR="00EC7CD4" w:rsidRPr="00427D5A" w:rsidRDefault="00EC7CD4" w:rsidP="00EC7CD4">
      <w:pPr>
        <w:pStyle w:val="a4"/>
        <w:jc w:val="both"/>
        <w:rPr>
          <w:szCs w:val="28"/>
        </w:rPr>
      </w:pPr>
      <w:r w:rsidRPr="00427D5A">
        <w:rPr>
          <w:szCs w:val="28"/>
        </w:rPr>
        <w:lastRenderedPageBreak/>
        <w:t>У разі реорганізації Орендаря договір оренди є чинним для відповідного правонаступника юридичної особи — Орендаря.</w:t>
      </w:r>
    </w:p>
    <w:p w:rsidR="00EC7CD4" w:rsidRPr="00427D5A" w:rsidRDefault="00EC7CD4" w:rsidP="00EC7CD4">
      <w:pPr>
        <w:pStyle w:val="a4"/>
        <w:jc w:val="both"/>
        <w:rPr>
          <w:szCs w:val="28"/>
        </w:rPr>
      </w:pPr>
      <w:r w:rsidRPr="00427D5A">
        <w:rPr>
          <w:szCs w:val="28"/>
        </w:rPr>
        <w:t>Заміна Орендаря інша, ніж передбачена цим пунктом, не допускається.</w:t>
      </w:r>
    </w:p>
    <w:p w:rsidR="00EC7CD4" w:rsidRPr="00427D5A" w:rsidRDefault="00EC7CD4" w:rsidP="00EC7CD4">
      <w:pPr>
        <w:pStyle w:val="a4"/>
        <w:jc w:val="both"/>
        <w:rPr>
          <w:szCs w:val="28"/>
        </w:rPr>
      </w:pPr>
      <w:r w:rsidRPr="00427D5A">
        <w:rPr>
          <w:szCs w:val="28"/>
        </w:rPr>
        <w:t>10.4. Цей Договір укладено у трьох примірниках, кожен з яких має однакову юридичну силу, по одному для Орендаря, Орендодавця і Балансоутримувача.</w:t>
      </w:r>
    </w:p>
    <w:p w:rsidR="00EC7CD4" w:rsidRPr="00427D5A" w:rsidRDefault="00EC7CD4" w:rsidP="00EC7CD4">
      <w:pPr>
        <w:pStyle w:val="ac"/>
        <w:rPr>
          <w:b w:val="0"/>
        </w:rPr>
      </w:pPr>
      <w:r w:rsidRPr="00427D5A">
        <w:rPr>
          <w:b w:val="0"/>
        </w:rPr>
        <w:t>Підписи сторін</w:t>
      </w:r>
    </w:p>
    <w:tbl>
      <w:tblPr>
        <w:tblStyle w:val="11"/>
        <w:tblW w:w="0" w:type="dxa"/>
        <w:tblLayout w:type="fixed"/>
        <w:tblLook w:val="0600" w:firstRow="0" w:lastRow="0" w:firstColumn="0" w:lastColumn="0" w:noHBand="1" w:noVBand="1"/>
      </w:tblPr>
      <w:tblGrid>
        <w:gridCol w:w="3915"/>
        <w:gridCol w:w="4845"/>
      </w:tblGrid>
      <w:tr w:rsidR="00427D5A" w:rsidRPr="00427D5A" w:rsidTr="00EC7CD4">
        <w:trPr>
          <w:trHeight w:val="330"/>
        </w:trPr>
        <w:tc>
          <w:tcPr>
            <w:tcW w:w="3915" w:type="dxa"/>
            <w:tcMar>
              <w:top w:w="0" w:type="dxa"/>
              <w:left w:w="100" w:type="dxa"/>
              <w:bottom w:w="0" w:type="dxa"/>
              <w:right w:w="100" w:type="dxa"/>
            </w:tcMar>
            <w:hideMark/>
          </w:tcPr>
          <w:p w:rsidR="00EC7CD4" w:rsidRPr="00427D5A" w:rsidRDefault="00EC7CD4">
            <w:pPr>
              <w:spacing w:after="200"/>
              <w:jc w:val="both"/>
              <w:rPr>
                <w:rFonts w:ascii="Times New Roman" w:hAnsi="Times New Roman" w:cs="Times New Roman"/>
                <w:sz w:val="28"/>
                <w:szCs w:val="28"/>
              </w:rPr>
            </w:pPr>
            <w:r w:rsidRPr="00427D5A">
              <w:rPr>
                <w:rFonts w:ascii="Times New Roman" w:hAnsi="Times New Roman" w:cs="Times New Roman"/>
                <w:sz w:val="28"/>
                <w:szCs w:val="28"/>
              </w:rPr>
              <w:t>Від Орендаря:</w:t>
            </w:r>
          </w:p>
        </w:tc>
        <w:tc>
          <w:tcPr>
            <w:tcW w:w="4845" w:type="dxa"/>
            <w:tcMar>
              <w:top w:w="0" w:type="dxa"/>
              <w:left w:w="100" w:type="dxa"/>
              <w:bottom w:w="0" w:type="dxa"/>
              <w:right w:w="100" w:type="dxa"/>
            </w:tcMar>
            <w:hideMark/>
          </w:tcPr>
          <w:p w:rsidR="00EC7CD4" w:rsidRPr="00427D5A" w:rsidRDefault="00EC7CD4">
            <w:pPr>
              <w:spacing w:after="200"/>
              <w:jc w:val="both"/>
              <w:rPr>
                <w:rFonts w:ascii="Times New Roman" w:hAnsi="Times New Roman" w:cs="Times New Roman"/>
                <w:sz w:val="28"/>
                <w:szCs w:val="28"/>
              </w:rPr>
            </w:pPr>
            <w:r w:rsidRPr="00427D5A">
              <w:rPr>
                <w:rFonts w:ascii="Times New Roman" w:hAnsi="Times New Roman" w:cs="Times New Roman"/>
                <w:sz w:val="28"/>
                <w:szCs w:val="28"/>
              </w:rPr>
              <w:t>___________________</w:t>
            </w:r>
          </w:p>
        </w:tc>
      </w:tr>
      <w:tr w:rsidR="00427D5A" w:rsidRPr="00427D5A" w:rsidTr="00EC7CD4">
        <w:trPr>
          <w:trHeight w:val="315"/>
        </w:trPr>
        <w:tc>
          <w:tcPr>
            <w:tcW w:w="3915" w:type="dxa"/>
            <w:tcMar>
              <w:top w:w="0" w:type="dxa"/>
              <w:left w:w="100" w:type="dxa"/>
              <w:bottom w:w="0" w:type="dxa"/>
              <w:right w:w="100" w:type="dxa"/>
            </w:tcMar>
            <w:hideMark/>
          </w:tcPr>
          <w:p w:rsidR="00EC7CD4" w:rsidRPr="00427D5A" w:rsidRDefault="00EC7CD4">
            <w:pPr>
              <w:spacing w:after="200"/>
              <w:jc w:val="both"/>
              <w:rPr>
                <w:rFonts w:ascii="Times New Roman" w:hAnsi="Times New Roman" w:cs="Times New Roman"/>
                <w:sz w:val="28"/>
                <w:szCs w:val="28"/>
              </w:rPr>
            </w:pPr>
            <w:r w:rsidRPr="00427D5A">
              <w:rPr>
                <w:rFonts w:ascii="Times New Roman" w:hAnsi="Times New Roman" w:cs="Times New Roman"/>
                <w:sz w:val="28"/>
                <w:szCs w:val="28"/>
              </w:rPr>
              <w:t>Від Орендодавця:</w:t>
            </w:r>
          </w:p>
        </w:tc>
        <w:tc>
          <w:tcPr>
            <w:tcW w:w="4845" w:type="dxa"/>
            <w:tcMar>
              <w:top w:w="0" w:type="dxa"/>
              <w:left w:w="100" w:type="dxa"/>
              <w:bottom w:w="0" w:type="dxa"/>
              <w:right w:w="100" w:type="dxa"/>
            </w:tcMar>
            <w:hideMark/>
          </w:tcPr>
          <w:p w:rsidR="00EC7CD4" w:rsidRPr="00427D5A" w:rsidRDefault="00EC7CD4">
            <w:pPr>
              <w:spacing w:after="200"/>
              <w:jc w:val="both"/>
              <w:rPr>
                <w:rFonts w:ascii="Times New Roman" w:hAnsi="Times New Roman" w:cs="Times New Roman"/>
                <w:sz w:val="28"/>
                <w:szCs w:val="28"/>
              </w:rPr>
            </w:pPr>
            <w:r w:rsidRPr="00427D5A">
              <w:rPr>
                <w:rFonts w:ascii="Times New Roman" w:hAnsi="Times New Roman" w:cs="Times New Roman"/>
                <w:sz w:val="28"/>
                <w:szCs w:val="28"/>
              </w:rPr>
              <w:t>___________________</w:t>
            </w:r>
          </w:p>
        </w:tc>
      </w:tr>
      <w:tr w:rsidR="00427D5A" w:rsidRPr="00427D5A" w:rsidTr="00EC7CD4">
        <w:trPr>
          <w:trHeight w:val="420"/>
        </w:trPr>
        <w:tc>
          <w:tcPr>
            <w:tcW w:w="3915" w:type="dxa"/>
            <w:tcMar>
              <w:top w:w="0" w:type="dxa"/>
              <w:left w:w="100" w:type="dxa"/>
              <w:bottom w:w="0" w:type="dxa"/>
              <w:right w:w="100" w:type="dxa"/>
            </w:tcMar>
            <w:hideMark/>
          </w:tcPr>
          <w:p w:rsidR="00EC7CD4" w:rsidRPr="00427D5A" w:rsidRDefault="00EC7CD4">
            <w:pPr>
              <w:spacing w:after="200"/>
              <w:jc w:val="both"/>
              <w:rPr>
                <w:rFonts w:ascii="Times New Roman" w:hAnsi="Times New Roman" w:cs="Times New Roman"/>
                <w:sz w:val="28"/>
                <w:szCs w:val="28"/>
              </w:rPr>
            </w:pPr>
            <w:r w:rsidRPr="00427D5A">
              <w:rPr>
                <w:rFonts w:ascii="Times New Roman" w:hAnsi="Times New Roman" w:cs="Times New Roman"/>
                <w:sz w:val="28"/>
                <w:szCs w:val="28"/>
              </w:rPr>
              <w:t>Від Балансоутримувача:</w:t>
            </w:r>
          </w:p>
        </w:tc>
        <w:tc>
          <w:tcPr>
            <w:tcW w:w="4845" w:type="dxa"/>
            <w:tcMar>
              <w:top w:w="0" w:type="dxa"/>
              <w:left w:w="100" w:type="dxa"/>
              <w:bottom w:w="0" w:type="dxa"/>
              <w:right w:w="100" w:type="dxa"/>
            </w:tcMar>
            <w:hideMark/>
          </w:tcPr>
          <w:p w:rsidR="00EC7CD4" w:rsidRPr="00427D5A" w:rsidRDefault="00EC7CD4">
            <w:pPr>
              <w:spacing w:line="240" w:lineRule="auto"/>
              <w:jc w:val="both"/>
              <w:rPr>
                <w:rFonts w:ascii="Times New Roman" w:hAnsi="Times New Roman" w:cs="Times New Roman"/>
                <w:sz w:val="28"/>
                <w:szCs w:val="28"/>
              </w:rPr>
            </w:pPr>
            <w:r w:rsidRPr="00427D5A">
              <w:rPr>
                <w:rFonts w:ascii="Times New Roman" w:hAnsi="Times New Roman" w:cs="Times New Roman"/>
                <w:sz w:val="28"/>
                <w:szCs w:val="28"/>
              </w:rPr>
              <w:t>___________________</w:t>
            </w:r>
          </w:p>
        </w:tc>
      </w:tr>
    </w:tbl>
    <w:p w:rsidR="00EC7CD4" w:rsidRPr="00427D5A" w:rsidRDefault="00EC7CD4" w:rsidP="00EC7CD4">
      <w:pPr>
        <w:pStyle w:val="a4"/>
        <w:ind w:firstLine="0"/>
        <w:jc w:val="both"/>
        <w:rPr>
          <w:szCs w:val="28"/>
        </w:rPr>
      </w:pPr>
      <w:bookmarkStart w:id="0" w:name="_heading=h.jqryev6w7ezl"/>
      <w:bookmarkEnd w:id="0"/>
      <w:r w:rsidRPr="00427D5A">
        <w:rPr>
          <w:szCs w:val="28"/>
        </w:rPr>
        <w:t>_____________</w:t>
      </w:r>
    </w:p>
    <w:p w:rsidR="00EC7CD4" w:rsidRPr="00427D5A" w:rsidRDefault="00EC7CD4" w:rsidP="00EC7CD4">
      <w:pPr>
        <w:spacing w:before="120"/>
        <w:rPr>
          <w:rFonts w:ascii="Arial" w:hAnsi="Arial" w:cs="Arial"/>
          <w:sz w:val="22"/>
          <w:szCs w:val="22"/>
        </w:rPr>
      </w:pPr>
      <w:r w:rsidRPr="00427D5A">
        <w:rPr>
          <w:sz w:val="22"/>
          <w:szCs w:val="22"/>
          <w:vertAlign w:val="superscript"/>
        </w:rPr>
        <w:t>1</w:t>
      </w:r>
      <w:r w:rsidR="00B01A24" w:rsidRPr="00427D5A">
        <w:rPr>
          <w:sz w:val="22"/>
          <w:szCs w:val="22"/>
          <w:vertAlign w:val="superscript"/>
        </w:rPr>
        <w:t> </w:t>
      </w:r>
      <w:r w:rsidRPr="00427D5A">
        <w:rPr>
          <w:sz w:val="22"/>
          <w:szCs w:val="22"/>
        </w:rPr>
        <w:t>Зазначається рахунок для сплати забезпечувального депозиту.</w:t>
      </w:r>
    </w:p>
    <w:p w:rsidR="00EC7CD4" w:rsidRPr="00427D5A" w:rsidRDefault="00EC7CD4" w:rsidP="00EC7CD4">
      <w:pPr>
        <w:spacing w:before="120"/>
        <w:jc w:val="both"/>
        <w:rPr>
          <w:sz w:val="22"/>
          <w:szCs w:val="22"/>
        </w:rPr>
      </w:pPr>
      <w:r w:rsidRPr="00427D5A">
        <w:rPr>
          <w:sz w:val="22"/>
          <w:szCs w:val="22"/>
          <w:vertAlign w:val="superscript"/>
        </w:rPr>
        <w:t>2</w:t>
      </w:r>
      <w:r w:rsidR="00B01A24" w:rsidRPr="00427D5A">
        <w:rPr>
          <w:sz w:val="22"/>
          <w:szCs w:val="22"/>
          <w:vertAlign w:val="superscript"/>
        </w:rPr>
        <w:t> </w:t>
      </w:r>
      <w:r w:rsidRPr="00427D5A">
        <w:rPr>
          <w:sz w:val="22"/>
          <w:szCs w:val="22"/>
        </w:rPr>
        <w:t>Якщо балансоутримувач є орендодавцем, — щодо інформації про балансоутримувача зазначається: “Орендодавець є балансоутримувачем об’єкта оренди”.</w:t>
      </w:r>
    </w:p>
    <w:p w:rsidR="00EC7CD4" w:rsidRPr="00427D5A" w:rsidRDefault="00EC7CD4" w:rsidP="00EC7CD4">
      <w:pPr>
        <w:spacing w:before="120"/>
        <w:jc w:val="both"/>
        <w:rPr>
          <w:sz w:val="22"/>
          <w:szCs w:val="22"/>
        </w:rPr>
      </w:pPr>
      <w:r w:rsidRPr="00427D5A">
        <w:rPr>
          <w:sz w:val="22"/>
          <w:szCs w:val="22"/>
          <w:vertAlign w:val="superscript"/>
        </w:rPr>
        <w:t>3</w:t>
      </w:r>
      <w:r w:rsidR="00B01A24" w:rsidRPr="00427D5A">
        <w:rPr>
          <w:sz w:val="22"/>
          <w:szCs w:val="22"/>
          <w:vertAlign w:val="superscript"/>
        </w:rPr>
        <w:t> </w:t>
      </w:r>
      <w:r w:rsidRPr="00427D5A">
        <w:rPr>
          <w:sz w:val="22"/>
          <w:szCs w:val="22"/>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C7CD4" w:rsidRPr="00427D5A" w:rsidRDefault="00EC7CD4" w:rsidP="00EC7CD4">
      <w:pPr>
        <w:spacing w:before="120"/>
        <w:rPr>
          <w:sz w:val="22"/>
          <w:szCs w:val="22"/>
        </w:rPr>
      </w:pPr>
      <w:r w:rsidRPr="00427D5A">
        <w:rPr>
          <w:sz w:val="22"/>
          <w:szCs w:val="22"/>
          <w:vertAlign w:val="superscript"/>
        </w:rPr>
        <w:t>4</w:t>
      </w:r>
      <w:r w:rsidR="00B01A24" w:rsidRPr="00427D5A">
        <w:rPr>
          <w:sz w:val="22"/>
          <w:szCs w:val="22"/>
          <w:vertAlign w:val="superscript"/>
        </w:rPr>
        <w:t> </w:t>
      </w:r>
      <w:r w:rsidRPr="00427D5A">
        <w:rPr>
          <w:sz w:val="22"/>
          <w:szCs w:val="22"/>
        </w:rPr>
        <w:t>Зазначається опис об’єкта оренди відповідно до інформації, опублікованої в електронній торговій системі.</w:t>
      </w:r>
    </w:p>
    <w:p w:rsidR="00EC7CD4" w:rsidRPr="00427D5A" w:rsidRDefault="00EC7CD4" w:rsidP="00EC7CD4">
      <w:pPr>
        <w:spacing w:before="120"/>
        <w:jc w:val="both"/>
        <w:rPr>
          <w:sz w:val="22"/>
          <w:szCs w:val="22"/>
        </w:rPr>
      </w:pPr>
      <w:r w:rsidRPr="00427D5A">
        <w:rPr>
          <w:sz w:val="22"/>
          <w:szCs w:val="22"/>
          <w:vertAlign w:val="superscript"/>
        </w:rPr>
        <w:t>5</w:t>
      </w:r>
      <w:r w:rsidR="00B01A24" w:rsidRPr="00427D5A">
        <w:rPr>
          <w:sz w:val="22"/>
          <w:szCs w:val="22"/>
          <w:vertAlign w:val="superscript"/>
        </w:rPr>
        <w:t> </w:t>
      </w:r>
      <w:r w:rsidRPr="00427D5A">
        <w:rPr>
          <w:sz w:val="22"/>
          <w:szCs w:val="22"/>
        </w:rPr>
        <w:t>До переліку обов’язків орендаря також додаються зобов’язання, встановлені додатковими умовами оренди, визначеними відповідно до законодавства. Обов’язки, які не застосовуються до орендаря, виключаються.</w:t>
      </w:r>
    </w:p>
    <w:p w:rsidR="00EC7CD4" w:rsidRPr="00427D5A" w:rsidRDefault="00EC7CD4" w:rsidP="00EC7CD4">
      <w:pPr>
        <w:spacing w:before="120"/>
        <w:jc w:val="both"/>
        <w:rPr>
          <w:sz w:val="22"/>
          <w:szCs w:val="22"/>
        </w:rPr>
      </w:pPr>
      <w:r w:rsidRPr="00427D5A">
        <w:rPr>
          <w:sz w:val="22"/>
          <w:szCs w:val="22"/>
          <w:vertAlign w:val="superscript"/>
        </w:rPr>
        <w:t>6</w:t>
      </w:r>
      <w:r w:rsidR="00B01A24" w:rsidRPr="00427D5A">
        <w:rPr>
          <w:sz w:val="22"/>
          <w:szCs w:val="22"/>
          <w:vertAlign w:val="superscript"/>
        </w:rPr>
        <w:t> </w:t>
      </w:r>
      <w:r w:rsidRPr="00427D5A">
        <w:rPr>
          <w:sz w:val="22"/>
          <w:szCs w:val="22"/>
          <w:highlight w:val="white"/>
        </w:rPr>
        <w:t xml:space="preserve">Якщо орендарем є бюджетна установа, то встановлюється 10-денний строк для виконання </w:t>
      </w:r>
      <w:r w:rsidR="00B01A24" w:rsidRPr="00427D5A">
        <w:rPr>
          <w:sz w:val="22"/>
          <w:szCs w:val="22"/>
          <w:highlight w:val="white"/>
        </w:rPr>
        <w:t xml:space="preserve">такого </w:t>
      </w:r>
      <w:r w:rsidRPr="00427D5A">
        <w:rPr>
          <w:sz w:val="22"/>
          <w:szCs w:val="22"/>
          <w:highlight w:val="white"/>
        </w:rPr>
        <w:t xml:space="preserve">зобов’язання. </w:t>
      </w:r>
    </w:p>
    <w:p w:rsidR="00EC7CD4" w:rsidRPr="00427D5A" w:rsidRDefault="00EC7CD4" w:rsidP="00EC7CD4">
      <w:pPr>
        <w:spacing w:before="120"/>
        <w:jc w:val="both"/>
        <w:rPr>
          <w:sz w:val="22"/>
          <w:szCs w:val="22"/>
        </w:rPr>
      </w:pPr>
      <w:r w:rsidRPr="00427D5A">
        <w:rPr>
          <w:sz w:val="22"/>
          <w:szCs w:val="22"/>
          <w:highlight w:val="white"/>
          <w:vertAlign w:val="superscript"/>
        </w:rPr>
        <w:t>7</w:t>
      </w:r>
      <w:r w:rsidR="00B01A24" w:rsidRPr="00427D5A">
        <w:rPr>
          <w:sz w:val="22"/>
          <w:szCs w:val="22"/>
          <w:highlight w:val="white"/>
          <w:vertAlign w:val="superscript"/>
        </w:rPr>
        <w:t> </w:t>
      </w:r>
      <w:r w:rsidR="00B01A24" w:rsidRPr="00427D5A">
        <w:rPr>
          <w:sz w:val="22"/>
          <w:szCs w:val="22"/>
          <w:highlight w:val="white"/>
        </w:rPr>
        <w:t xml:space="preserve">У разі коли </w:t>
      </w:r>
      <w:r w:rsidRPr="00427D5A">
        <w:rPr>
          <w:sz w:val="22"/>
          <w:szCs w:val="22"/>
          <w:highlight w:val="white"/>
        </w:rPr>
        <w:t>річна орендна плата, визначена цим договором, становить 1 (одну) гривню, забезпечувальний депозит не сплачується, а цей пункт у договорі не зазначається.</w:t>
      </w:r>
    </w:p>
    <w:p w:rsidR="00EC7CD4" w:rsidRPr="00427D5A" w:rsidRDefault="00EC7CD4" w:rsidP="00EC7CD4">
      <w:pPr>
        <w:jc w:val="both"/>
      </w:pPr>
    </w:p>
    <w:p w:rsidR="00EC7CD4" w:rsidRPr="00427D5A" w:rsidRDefault="00EC7CD4" w:rsidP="00EC7CD4">
      <w:pPr>
        <w:spacing w:before="120"/>
        <w:jc w:val="both"/>
        <w:rPr>
          <w:sz w:val="22"/>
          <w:szCs w:val="22"/>
        </w:rPr>
      </w:pPr>
      <w:bookmarkStart w:id="1" w:name="_GoBack"/>
      <w:bookmarkEnd w:id="1"/>
    </w:p>
    <w:sectPr w:rsidR="00EC7CD4" w:rsidRPr="00427D5A" w:rsidSect="00893231">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F1" w:rsidRDefault="00FA04F1">
      <w:r>
        <w:separator/>
      </w:r>
    </w:p>
  </w:endnote>
  <w:endnote w:type="continuationSeparator" w:id="0">
    <w:p w:rsidR="00FA04F1" w:rsidRDefault="00F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F1" w:rsidRDefault="00FA04F1">
      <w:r>
        <w:separator/>
      </w:r>
    </w:p>
  </w:footnote>
  <w:footnote w:type="continuationSeparator" w:id="0">
    <w:p w:rsidR="00FA04F1" w:rsidRDefault="00FA0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525BBB">
    <w:pPr>
      <w:framePr w:wrap="around" w:vAnchor="text" w:hAnchor="margin" w:xAlign="center" w:y="1"/>
    </w:pPr>
    <w:r>
      <w:fldChar w:fldCharType="begin"/>
    </w:r>
    <w:r>
      <w:instrText xml:space="preserve">PAGE  </w:instrText>
    </w:r>
    <w:r>
      <w:fldChar w:fldCharType="separate"/>
    </w:r>
    <w:r w:rsidR="00427D5A">
      <w:rPr>
        <w:noProof/>
      </w:rPr>
      <w:t>8</w:t>
    </w:r>
    <w:r>
      <w:fldChar w:fldCharType="end"/>
    </w:r>
  </w:p>
  <w:p w:rsidR="00525BBB" w:rsidRDefault="00525B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73EE4"/>
    <w:multiLevelType w:val="multilevel"/>
    <w:tmpl w:val="EC88C2C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nsid w:val="35A35DB7"/>
    <w:multiLevelType w:val="multilevel"/>
    <w:tmpl w:val="FFD672A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
    <w:nsid w:val="77D74C65"/>
    <w:multiLevelType w:val="multilevel"/>
    <w:tmpl w:val="2A1AAD06"/>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3">
    <w:nsid w:val="792E28C7"/>
    <w:multiLevelType w:val="multilevel"/>
    <w:tmpl w:val="315276B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02B39"/>
    <w:rsid w:val="00020EE6"/>
    <w:rsid w:val="00025735"/>
    <w:rsid w:val="00074146"/>
    <w:rsid w:val="00077551"/>
    <w:rsid w:val="000A09B6"/>
    <w:rsid w:val="000A7DEA"/>
    <w:rsid w:val="00122046"/>
    <w:rsid w:val="001253D2"/>
    <w:rsid w:val="00130F89"/>
    <w:rsid w:val="00131168"/>
    <w:rsid w:val="001A5FC5"/>
    <w:rsid w:val="00210F96"/>
    <w:rsid w:val="002B4112"/>
    <w:rsid w:val="002C16EB"/>
    <w:rsid w:val="00303C38"/>
    <w:rsid w:val="003129AD"/>
    <w:rsid w:val="00337E64"/>
    <w:rsid w:val="00390165"/>
    <w:rsid w:val="00402488"/>
    <w:rsid w:val="00427D5A"/>
    <w:rsid w:val="00467B79"/>
    <w:rsid w:val="004776F3"/>
    <w:rsid w:val="00485A8E"/>
    <w:rsid w:val="004C29EB"/>
    <w:rsid w:val="0052108F"/>
    <w:rsid w:val="00525BBB"/>
    <w:rsid w:val="005324A2"/>
    <w:rsid w:val="00544CA5"/>
    <w:rsid w:val="005650C9"/>
    <w:rsid w:val="0063408E"/>
    <w:rsid w:val="00641028"/>
    <w:rsid w:val="006426FC"/>
    <w:rsid w:val="00647CF7"/>
    <w:rsid w:val="00651247"/>
    <w:rsid w:val="006B5491"/>
    <w:rsid w:val="007027C5"/>
    <w:rsid w:val="00713B9F"/>
    <w:rsid w:val="00763A39"/>
    <w:rsid w:val="007A2B22"/>
    <w:rsid w:val="007D7BAD"/>
    <w:rsid w:val="007E54FC"/>
    <w:rsid w:val="00813211"/>
    <w:rsid w:val="00893231"/>
    <w:rsid w:val="008D0EC5"/>
    <w:rsid w:val="008E17D7"/>
    <w:rsid w:val="009175E2"/>
    <w:rsid w:val="00923D62"/>
    <w:rsid w:val="009506D8"/>
    <w:rsid w:val="00960BC3"/>
    <w:rsid w:val="00A16EA4"/>
    <w:rsid w:val="00A22AA1"/>
    <w:rsid w:val="00A41187"/>
    <w:rsid w:val="00A505C7"/>
    <w:rsid w:val="00A80E56"/>
    <w:rsid w:val="00AD144D"/>
    <w:rsid w:val="00AE4D1E"/>
    <w:rsid w:val="00AE53DD"/>
    <w:rsid w:val="00B01A24"/>
    <w:rsid w:val="00B2359F"/>
    <w:rsid w:val="00B618D1"/>
    <w:rsid w:val="00B700BC"/>
    <w:rsid w:val="00BA6A80"/>
    <w:rsid w:val="00C11E88"/>
    <w:rsid w:val="00C74AEA"/>
    <w:rsid w:val="00D62814"/>
    <w:rsid w:val="00DB79B2"/>
    <w:rsid w:val="00DC64C3"/>
    <w:rsid w:val="00E14E67"/>
    <w:rsid w:val="00E529AB"/>
    <w:rsid w:val="00E72120"/>
    <w:rsid w:val="00EC7CD4"/>
    <w:rsid w:val="00F049C9"/>
    <w:rsid w:val="00F409C8"/>
    <w:rsid w:val="00FA04F1"/>
    <w:rsid w:val="00FB7A1D"/>
    <w:rsid w:val="00FD1AF3"/>
    <w:rsid w:val="00FE0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20">
    <w:name w:val="Стиль2"/>
    <w:basedOn w:val="a1"/>
    <w:rsid w:val="00641028"/>
    <w:pPr>
      <w:spacing w:line="276" w:lineRule="auto"/>
    </w:pPr>
    <w:rPr>
      <w:rFonts w:ascii="Arial" w:hAnsi="Arial" w:cs="Arial"/>
      <w:sz w:val="22"/>
      <w:szCs w:val="22"/>
    </w:rPr>
    <w:tblPr>
      <w:tblStyleRowBandSize w:val="1"/>
      <w:tblStyleColBandSize w:val="1"/>
      <w:tblInd w:w="0" w:type="dxa"/>
      <w:tblCellMar>
        <w:top w:w="0" w:type="dxa"/>
        <w:left w:w="0" w:type="dxa"/>
        <w:bottom w:w="0" w:type="dxa"/>
        <w:right w:w="0" w:type="dxa"/>
      </w:tblCellMar>
    </w:tblPr>
  </w:style>
  <w:style w:type="table" w:customStyle="1" w:styleId="11">
    <w:name w:val="Стиль1"/>
    <w:basedOn w:val="a1"/>
    <w:rsid w:val="00641028"/>
    <w:pPr>
      <w:spacing w:line="276" w:lineRule="auto"/>
    </w:pPr>
    <w:rPr>
      <w:rFonts w:ascii="Arial" w:hAnsi="Arial" w:cs="Arial"/>
      <w:sz w:val="22"/>
      <w:szCs w:val="22"/>
    </w:rPr>
    <w:tblPr>
      <w:tblStyleRowBandSize w:val="1"/>
      <w:tblStyleColBandSize w:val="1"/>
      <w:tblInd w:w="0" w:type="dxa"/>
      <w:tblCellMar>
        <w:top w:w="100" w:type="dxa"/>
        <w:left w:w="100" w:type="dxa"/>
        <w:bottom w:w="100" w:type="dxa"/>
        <w:right w:w="100" w:type="dxa"/>
      </w:tblCellMar>
    </w:tblPr>
  </w:style>
  <w:style w:type="character" w:styleId="ad">
    <w:name w:val="Hyperlink"/>
    <w:basedOn w:val="a0"/>
    <w:uiPriority w:val="99"/>
    <w:unhideWhenUsed/>
    <w:rsid w:val="00641028"/>
    <w:rPr>
      <w:color w:val="0000FF"/>
      <w:u w:val="single"/>
    </w:rPr>
  </w:style>
  <w:style w:type="table" w:styleId="ae">
    <w:name w:val="Table Grid"/>
    <w:basedOn w:val="a1"/>
    <w:rsid w:val="00641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EC7CD4"/>
    <w:rPr>
      <w:b/>
      <w:i/>
    </w:rPr>
  </w:style>
  <w:style w:type="character" w:customStyle="1" w:styleId="st131">
    <w:name w:val="st131"/>
    <w:uiPriority w:val="99"/>
    <w:rsid w:val="002C16EB"/>
    <w:rPr>
      <w:i/>
      <w:iCs/>
      <w:color w:val="0000FF"/>
    </w:rPr>
  </w:style>
  <w:style w:type="character" w:customStyle="1" w:styleId="st46">
    <w:name w:val="st46"/>
    <w:uiPriority w:val="99"/>
    <w:rsid w:val="002C16EB"/>
    <w:rPr>
      <w:i/>
      <w:iCs/>
      <w:color w:val="000000"/>
    </w:rPr>
  </w:style>
  <w:style w:type="paragraph" w:styleId="af">
    <w:name w:val="Balloon Text"/>
    <w:basedOn w:val="a"/>
    <w:link w:val="af0"/>
    <w:rsid w:val="000A09B6"/>
    <w:rPr>
      <w:rFonts w:ascii="Tahoma" w:hAnsi="Tahoma" w:cs="Tahoma"/>
      <w:sz w:val="16"/>
      <w:szCs w:val="16"/>
    </w:rPr>
  </w:style>
  <w:style w:type="character" w:customStyle="1" w:styleId="af0">
    <w:name w:val="Текст выноски Знак"/>
    <w:basedOn w:val="a0"/>
    <w:link w:val="af"/>
    <w:rsid w:val="000A0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20">
    <w:name w:val="Стиль2"/>
    <w:basedOn w:val="a1"/>
    <w:rsid w:val="00641028"/>
    <w:pPr>
      <w:spacing w:line="276" w:lineRule="auto"/>
    </w:pPr>
    <w:rPr>
      <w:rFonts w:ascii="Arial" w:hAnsi="Arial" w:cs="Arial"/>
      <w:sz w:val="22"/>
      <w:szCs w:val="22"/>
    </w:rPr>
    <w:tblPr>
      <w:tblStyleRowBandSize w:val="1"/>
      <w:tblStyleColBandSize w:val="1"/>
      <w:tblInd w:w="0" w:type="dxa"/>
      <w:tblCellMar>
        <w:top w:w="0" w:type="dxa"/>
        <w:left w:w="0" w:type="dxa"/>
        <w:bottom w:w="0" w:type="dxa"/>
        <w:right w:w="0" w:type="dxa"/>
      </w:tblCellMar>
    </w:tblPr>
  </w:style>
  <w:style w:type="table" w:customStyle="1" w:styleId="11">
    <w:name w:val="Стиль1"/>
    <w:basedOn w:val="a1"/>
    <w:rsid w:val="00641028"/>
    <w:pPr>
      <w:spacing w:line="276" w:lineRule="auto"/>
    </w:pPr>
    <w:rPr>
      <w:rFonts w:ascii="Arial" w:hAnsi="Arial" w:cs="Arial"/>
      <w:sz w:val="22"/>
      <w:szCs w:val="22"/>
    </w:rPr>
    <w:tblPr>
      <w:tblStyleRowBandSize w:val="1"/>
      <w:tblStyleColBandSize w:val="1"/>
      <w:tblInd w:w="0" w:type="dxa"/>
      <w:tblCellMar>
        <w:top w:w="100" w:type="dxa"/>
        <w:left w:w="100" w:type="dxa"/>
        <w:bottom w:w="100" w:type="dxa"/>
        <w:right w:w="100" w:type="dxa"/>
      </w:tblCellMar>
    </w:tblPr>
  </w:style>
  <w:style w:type="character" w:styleId="ad">
    <w:name w:val="Hyperlink"/>
    <w:basedOn w:val="a0"/>
    <w:uiPriority w:val="99"/>
    <w:unhideWhenUsed/>
    <w:rsid w:val="00641028"/>
    <w:rPr>
      <w:color w:val="0000FF"/>
      <w:u w:val="single"/>
    </w:rPr>
  </w:style>
  <w:style w:type="table" w:styleId="ae">
    <w:name w:val="Table Grid"/>
    <w:basedOn w:val="a1"/>
    <w:rsid w:val="00641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EC7CD4"/>
    <w:rPr>
      <w:b/>
      <w:i/>
    </w:rPr>
  </w:style>
  <w:style w:type="character" w:customStyle="1" w:styleId="st131">
    <w:name w:val="st131"/>
    <w:uiPriority w:val="99"/>
    <w:rsid w:val="002C16EB"/>
    <w:rPr>
      <w:i/>
      <w:iCs/>
      <w:color w:val="0000FF"/>
    </w:rPr>
  </w:style>
  <w:style w:type="character" w:customStyle="1" w:styleId="st46">
    <w:name w:val="st46"/>
    <w:uiPriority w:val="99"/>
    <w:rsid w:val="002C16EB"/>
    <w:rPr>
      <w:i/>
      <w:iCs/>
      <w:color w:val="000000"/>
    </w:rPr>
  </w:style>
  <w:style w:type="paragraph" w:styleId="af">
    <w:name w:val="Balloon Text"/>
    <w:basedOn w:val="a"/>
    <w:link w:val="af0"/>
    <w:rsid w:val="000A09B6"/>
    <w:rPr>
      <w:rFonts w:ascii="Tahoma" w:hAnsi="Tahoma" w:cs="Tahoma"/>
      <w:sz w:val="16"/>
      <w:szCs w:val="16"/>
    </w:rPr>
  </w:style>
  <w:style w:type="character" w:customStyle="1" w:styleId="af0">
    <w:name w:val="Текст выноски Знак"/>
    <w:basedOn w:val="a0"/>
    <w:link w:val="af"/>
    <w:rsid w:val="000A0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6828">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316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Pages>
  <Words>14920</Words>
  <Characters>8505</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
  <LinksUpToDate>false</LinksUpToDate>
  <CharactersWithSpaces>23379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Administrator</cp:lastModifiedBy>
  <cp:revision>14</cp:revision>
  <cp:lastPrinted>2026-03-04T08:35:00Z</cp:lastPrinted>
  <dcterms:created xsi:type="dcterms:W3CDTF">2026-02-06T07:51:00Z</dcterms:created>
  <dcterms:modified xsi:type="dcterms:W3CDTF">2026-03-05T06:45:00Z</dcterms:modified>
</cp:coreProperties>
</file>