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97" w:rsidRPr="006115D9" w:rsidRDefault="00853E97" w:rsidP="00921346">
      <w:pPr>
        <w:rPr>
          <w:b/>
          <w:sz w:val="2"/>
          <w:szCs w:val="2"/>
          <w:lang w:val="uk-UA"/>
        </w:rPr>
      </w:pPr>
    </w:p>
    <w:p w:rsidR="00921346" w:rsidRDefault="0038304E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</w:t>
      </w:r>
      <w:r w:rsidR="00096EEC">
        <w:rPr>
          <w:sz w:val="28"/>
          <w:szCs w:val="20"/>
          <w:lang w:val="uk-UA"/>
        </w:rPr>
        <w:t xml:space="preserve">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     </w:t>
      </w:r>
      <w:r w:rsidR="00921346">
        <w:rPr>
          <w:sz w:val="28"/>
          <w:szCs w:val="20"/>
          <w:lang w:val="uk-UA"/>
        </w:rPr>
        <w:t>Додаток</w:t>
      </w:r>
    </w:p>
    <w:p w:rsidR="00921346" w:rsidRDefault="00921346" w:rsidP="00921346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           </w:t>
      </w:r>
      <w:r>
        <w:rPr>
          <w:sz w:val="28"/>
          <w:szCs w:val="20"/>
          <w:lang w:val="uk-UA"/>
        </w:rPr>
        <w:t>до рішення обласної ради</w:t>
      </w:r>
    </w:p>
    <w:p w:rsidR="00FF1E36" w:rsidRDefault="00921346" w:rsidP="009E09DF">
      <w:pPr>
        <w:rPr>
          <w:b/>
          <w:sz w:val="20"/>
          <w:szCs w:val="20"/>
          <w:lang w:val="uk-UA"/>
        </w:rPr>
      </w:pPr>
      <w:r>
        <w:rPr>
          <w:sz w:val="28"/>
          <w:szCs w:val="20"/>
          <w:lang w:val="uk-UA"/>
        </w:rPr>
        <w:t xml:space="preserve">                                                                           </w:t>
      </w:r>
      <w:r w:rsidR="00E519AC">
        <w:rPr>
          <w:sz w:val="28"/>
          <w:szCs w:val="20"/>
          <w:lang w:val="uk-UA"/>
        </w:rPr>
        <w:t xml:space="preserve">              </w:t>
      </w:r>
      <w:r w:rsidR="0045453B">
        <w:rPr>
          <w:sz w:val="28"/>
          <w:szCs w:val="20"/>
          <w:lang w:val="uk-UA"/>
        </w:rPr>
        <w:t xml:space="preserve">від </w:t>
      </w:r>
      <w:r w:rsidR="00163840">
        <w:rPr>
          <w:sz w:val="28"/>
          <w:szCs w:val="20"/>
          <w:lang w:val="uk-UA"/>
        </w:rPr>
        <w:t xml:space="preserve">                       </w:t>
      </w:r>
      <w:r w:rsidR="00BE490A">
        <w:rPr>
          <w:sz w:val="28"/>
          <w:szCs w:val="20"/>
          <w:lang w:val="uk-UA"/>
        </w:rPr>
        <w:t xml:space="preserve">№ </w:t>
      </w:r>
    </w:p>
    <w:p w:rsidR="00801522" w:rsidRDefault="00801522" w:rsidP="00921346">
      <w:pPr>
        <w:jc w:val="center"/>
        <w:rPr>
          <w:b/>
          <w:sz w:val="20"/>
          <w:szCs w:val="20"/>
          <w:lang w:val="uk-UA"/>
        </w:rPr>
      </w:pPr>
    </w:p>
    <w:p w:rsidR="0035542E" w:rsidRPr="005D79D0" w:rsidRDefault="0035542E" w:rsidP="0006702C">
      <w:pPr>
        <w:rPr>
          <w:b/>
          <w:sz w:val="20"/>
          <w:szCs w:val="20"/>
          <w:lang w:val="uk-UA"/>
        </w:rPr>
      </w:pPr>
    </w:p>
    <w:p w:rsidR="00921346" w:rsidRDefault="00914F8A" w:rsidP="00921346">
      <w:pPr>
        <w:jc w:val="center"/>
        <w:rPr>
          <w:b/>
          <w:sz w:val="28"/>
          <w:szCs w:val="20"/>
          <w:lang w:val="uk-UA"/>
        </w:rPr>
      </w:pPr>
      <w:r>
        <w:rPr>
          <w:b/>
          <w:sz w:val="28"/>
          <w:szCs w:val="20"/>
          <w:lang w:val="uk-UA"/>
        </w:rPr>
        <w:t>ДОДАТКОВА УГОДА</w:t>
      </w:r>
    </w:p>
    <w:p w:rsidR="0006702C" w:rsidRDefault="00791512" w:rsidP="00163840">
      <w:pPr>
        <w:jc w:val="center"/>
        <w:rPr>
          <w:b/>
          <w:sz w:val="28"/>
          <w:szCs w:val="28"/>
          <w:lang w:val="uk-UA"/>
        </w:rPr>
      </w:pPr>
      <w:r>
        <w:rPr>
          <w:rFonts w:eastAsia="MS Mincho"/>
          <w:b/>
          <w:sz w:val="28"/>
          <w:lang w:val="uk-UA"/>
        </w:rPr>
        <w:t xml:space="preserve">до </w:t>
      </w:r>
      <w:r w:rsidR="00DD3BC6">
        <w:rPr>
          <w:rFonts w:eastAsia="MS Mincho"/>
          <w:b/>
          <w:sz w:val="28"/>
          <w:lang w:val="uk-UA"/>
        </w:rPr>
        <w:t xml:space="preserve">контракту </w:t>
      </w:r>
      <w:r w:rsidR="007F56F3" w:rsidRPr="007F56F3">
        <w:rPr>
          <w:b/>
          <w:sz w:val="28"/>
          <w:szCs w:val="28"/>
          <w:lang w:val="uk-UA"/>
        </w:rPr>
        <w:t xml:space="preserve">від </w:t>
      </w:r>
      <w:r w:rsidR="00163840" w:rsidRPr="00914F8A">
        <w:rPr>
          <w:sz w:val="28"/>
          <w:szCs w:val="28"/>
          <w:lang w:val="uk-UA"/>
        </w:rPr>
        <w:t xml:space="preserve"> </w:t>
      </w:r>
      <w:r w:rsidR="0006702C">
        <w:rPr>
          <w:rFonts w:eastAsia="MS Mincho"/>
          <w:b/>
          <w:sz w:val="28"/>
          <w:szCs w:val="20"/>
          <w:lang w:val="uk-UA"/>
        </w:rPr>
        <w:t>13.11.2025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163840" w:rsidRPr="00163840">
        <w:rPr>
          <w:rFonts w:eastAsia="MS Mincho"/>
          <w:b/>
          <w:sz w:val="28"/>
          <w:szCs w:val="20"/>
          <w:lang w:val="uk-UA"/>
        </w:rPr>
        <w:t xml:space="preserve">з </w:t>
      </w:r>
      <w:r w:rsidR="001C221B">
        <w:rPr>
          <w:b/>
          <w:sz w:val="28"/>
          <w:szCs w:val="28"/>
          <w:lang w:val="uk-UA"/>
        </w:rPr>
        <w:t xml:space="preserve">директором </w:t>
      </w:r>
      <w:r w:rsidR="00163840" w:rsidRPr="00163840">
        <w:rPr>
          <w:b/>
          <w:sz w:val="28"/>
          <w:szCs w:val="28"/>
          <w:lang w:val="uk-UA"/>
        </w:rPr>
        <w:t xml:space="preserve"> комунального підприємства </w:t>
      </w:r>
    </w:p>
    <w:p w:rsidR="00DD3BC6" w:rsidRPr="00820AE0" w:rsidRDefault="001C221B" w:rsidP="00163840">
      <w:pPr>
        <w:jc w:val="center"/>
        <w:rPr>
          <w:rFonts w:eastAsia="MS Mincho"/>
          <w:b/>
          <w:sz w:val="28"/>
          <w:szCs w:val="20"/>
          <w:lang w:val="uk-UA"/>
        </w:rPr>
      </w:pPr>
      <w:r>
        <w:rPr>
          <w:b/>
          <w:sz w:val="28"/>
          <w:szCs w:val="28"/>
          <w:lang w:val="uk-UA"/>
        </w:rPr>
        <w:t xml:space="preserve">по експлуатації </w:t>
      </w:r>
      <w:proofErr w:type="spellStart"/>
      <w:r>
        <w:rPr>
          <w:b/>
          <w:sz w:val="28"/>
          <w:szCs w:val="28"/>
          <w:lang w:val="uk-UA"/>
        </w:rPr>
        <w:t>адмінбудинків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="00163840" w:rsidRPr="00163840">
        <w:rPr>
          <w:b/>
          <w:sz w:val="28"/>
          <w:szCs w:val="28"/>
          <w:lang w:val="uk-UA"/>
        </w:rPr>
        <w:t>Житомирської обласної ради</w:t>
      </w:r>
      <w:r w:rsidR="00163840">
        <w:rPr>
          <w:rFonts w:eastAsia="MS Mincho" w:cs="Courier New"/>
          <w:b/>
          <w:sz w:val="28"/>
          <w:szCs w:val="20"/>
          <w:lang w:val="uk-UA"/>
        </w:rPr>
        <w:t>,</w:t>
      </w:r>
    </w:p>
    <w:p w:rsidR="00096EEC" w:rsidRPr="001A5776" w:rsidRDefault="00096EEC" w:rsidP="00DD3BC6">
      <w:pPr>
        <w:jc w:val="both"/>
        <w:rPr>
          <w:rFonts w:eastAsia="MS Mincho"/>
          <w:b/>
          <w:bCs/>
          <w:sz w:val="28"/>
          <w:szCs w:val="28"/>
          <w:lang w:val="uk-UA"/>
        </w:rPr>
      </w:pPr>
      <w:r w:rsidRPr="001A5776">
        <w:rPr>
          <w:rFonts w:eastAsia="MS Mincho"/>
          <w:b/>
          <w:bCs/>
          <w:sz w:val="28"/>
          <w:szCs w:val="28"/>
          <w:lang w:val="uk-UA"/>
        </w:rPr>
        <w:t>що є у спільній власності територіальних громад</w:t>
      </w:r>
      <w:r>
        <w:rPr>
          <w:rFonts w:eastAsia="MS Mincho"/>
          <w:b/>
          <w:bCs/>
          <w:sz w:val="28"/>
          <w:szCs w:val="28"/>
          <w:lang w:val="uk-UA"/>
        </w:rPr>
        <w:t xml:space="preserve"> сіл, селищ, міст</w:t>
      </w:r>
      <w:r w:rsidRPr="001A5776">
        <w:rPr>
          <w:rFonts w:eastAsia="MS Mincho"/>
          <w:b/>
          <w:bCs/>
          <w:sz w:val="28"/>
          <w:szCs w:val="28"/>
          <w:lang w:val="uk-UA"/>
        </w:rPr>
        <w:t xml:space="preserve"> області</w:t>
      </w:r>
    </w:p>
    <w:p w:rsidR="00921346" w:rsidRPr="00CB7245" w:rsidRDefault="00921346" w:rsidP="00921346">
      <w:pPr>
        <w:rPr>
          <w:b/>
          <w:sz w:val="12"/>
          <w:szCs w:val="12"/>
          <w:lang w:val="uk-UA"/>
        </w:rPr>
      </w:pPr>
    </w:p>
    <w:p w:rsidR="00921346" w:rsidRDefault="00921346" w:rsidP="00921346">
      <w:pPr>
        <w:pStyle w:val="a7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(є невід’ємною частиною контракту) </w:t>
      </w:r>
    </w:p>
    <w:p w:rsidR="00921346" w:rsidRPr="001304D8" w:rsidRDefault="00921346" w:rsidP="00921346">
      <w:pPr>
        <w:jc w:val="both"/>
        <w:rPr>
          <w:sz w:val="16"/>
          <w:szCs w:val="16"/>
          <w:lang w:val="uk-UA"/>
        </w:rPr>
      </w:pPr>
    </w:p>
    <w:p w:rsidR="00921346" w:rsidRDefault="0030608B" w:rsidP="0092134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м. Житомир                                                            </w:t>
      </w:r>
      <w:r w:rsidRPr="00820AE0">
        <w:rPr>
          <w:sz w:val="28"/>
          <w:lang w:val="uk-UA"/>
        </w:rPr>
        <w:t xml:space="preserve">         </w:t>
      </w:r>
      <w:r w:rsidR="00FF03B6">
        <w:rPr>
          <w:sz w:val="28"/>
          <w:lang w:val="uk-UA"/>
        </w:rPr>
        <w:t xml:space="preserve">      </w:t>
      </w:r>
      <w:r>
        <w:rPr>
          <w:sz w:val="28"/>
          <w:lang w:val="uk-UA"/>
        </w:rPr>
        <w:t xml:space="preserve">  </w:t>
      </w:r>
      <w:r w:rsidR="00FF03B6">
        <w:rPr>
          <w:sz w:val="28"/>
          <w:lang w:val="uk-UA"/>
        </w:rPr>
        <w:t xml:space="preserve"> 12 березня</w:t>
      </w:r>
      <w:r w:rsidR="00943CC2">
        <w:rPr>
          <w:sz w:val="28"/>
          <w:lang w:val="uk-UA"/>
        </w:rPr>
        <w:t xml:space="preserve"> </w:t>
      </w:r>
      <w:r w:rsidR="00914F8A" w:rsidRPr="00820AE0">
        <w:rPr>
          <w:sz w:val="28"/>
          <w:lang w:val="uk-UA"/>
        </w:rPr>
        <w:t>20</w:t>
      </w:r>
      <w:r w:rsidR="0006702C">
        <w:rPr>
          <w:sz w:val="28"/>
          <w:lang w:val="uk-UA"/>
        </w:rPr>
        <w:t>26</w:t>
      </w:r>
      <w:r w:rsidRPr="00820AE0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</w:t>
      </w:r>
    </w:p>
    <w:p w:rsidR="00FF1E36" w:rsidRPr="0006702C" w:rsidRDefault="00FF1E36" w:rsidP="00921346">
      <w:pPr>
        <w:jc w:val="both"/>
        <w:rPr>
          <w:sz w:val="16"/>
          <w:szCs w:val="16"/>
          <w:lang w:val="uk-UA"/>
        </w:rPr>
      </w:pPr>
    </w:p>
    <w:p w:rsidR="00914F8A" w:rsidRPr="0006702C" w:rsidRDefault="00914F8A" w:rsidP="00921346">
      <w:pPr>
        <w:jc w:val="both"/>
        <w:rPr>
          <w:sz w:val="16"/>
          <w:szCs w:val="16"/>
          <w:lang w:val="uk-UA"/>
        </w:rPr>
      </w:pPr>
    </w:p>
    <w:p w:rsidR="00820AE0" w:rsidRPr="00CD13C3" w:rsidRDefault="00820AE0" w:rsidP="00A227A0">
      <w:pPr>
        <w:ind w:firstLine="708"/>
        <w:jc w:val="both"/>
        <w:rPr>
          <w:rFonts w:eastAsia="MS Mincho" w:cs="Courier New"/>
          <w:b/>
          <w:sz w:val="28"/>
          <w:szCs w:val="20"/>
          <w:lang w:val="uk-UA"/>
        </w:rPr>
      </w:pPr>
      <w:r>
        <w:rPr>
          <w:rFonts w:eastAsia="MS Mincho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</w:t>
      </w:r>
      <w:r w:rsidR="009E09DF">
        <w:rPr>
          <w:rFonts w:eastAsia="MS Mincho"/>
          <w:sz w:val="28"/>
          <w:szCs w:val="28"/>
          <w:lang w:val="uk-UA"/>
        </w:rPr>
        <w:t xml:space="preserve">першого </w:t>
      </w:r>
      <w:r>
        <w:rPr>
          <w:rFonts w:eastAsia="MS Mincho"/>
          <w:sz w:val="28"/>
          <w:szCs w:val="28"/>
          <w:lang w:val="uk-UA"/>
        </w:rPr>
        <w:t>заступника голови Житомирської обласної ради</w:t>
      </w:r>
      <w:r w:rsidR="009E09DF" w:rsidRPr="009E09DF">
        <w:rPr>
          <w:b/>
          <w:sz w:val="28"/>
          <w:szCs w:val="28"/>
          <w:lang w:val="uk-UA"/>
        </w:rPr>
        <w:t xml:space="preserve"> </w:t>
      </w:r>
      <w:r w:rsidR="009E09DF">
        <w:rPr>
          <w:b/>
          <w:sz w:val="28"/>
          <w:szCs w:val="28"/>
          <w:lang w:val="uk-UA"/>
        </w:rPr>
        <w:t>Дзюбенка Олега Миколайовича</w:t>
      </w:r>
      <w:r w:rsidR="009E09DF">
        <w:rPr>
          <w:rFonts w:eastAsia="MS Mincho"/>
          <w:sz w:val="28"/>
          <w:szCs w:val="28"/>
          <w:lang w:val="uk-UA"/>
        </w:rPr>
        <w:t>, який</w:t>
      </w:r>
      <w:r>
        <w:rPr>
          <w:rFonts w:eastAsia="MS Mincho"/>
          <w:sz w:val="28"/>
          <w:szCs w:val="28"/>
          <w:lang w:val="uk-UA"/>
        </w:rPr>
        <w:t xml:space="preserve"> діє на підставі статті 56 Закону України “Про місцеве самоврядування в Україні”, </w:t>
      </w:r>
      <w:r>
        <w:rPr>
          <w:rFonts w:eastAsia="MS Mincho"/>
          <w:sz w:val="28"/>
          <w:lang w:val="uk-UA"/>
        </w:rPr>
        <w:t>з однієї ст</w:t>
      </w:r>
      <w:r w:rsidR="00CD13C3">
        <w:rPr>
          <w:rFonts w:eastAsia="MS Mincho"/>
          <w:sz w:val="28"/>
          <w:lang w:val="uk-UA"/>
        </w:rPr>
        <w:t xml:space="preserve">орони, та </w:t>
      </w:r>
      <w:r w:rsidR="00FF03B6">
        <w:rPr>
          <w:rFonts w:eastAsia="MS Mincho"/>
          <w:sz w:val="28"/>
          <w:lang w:val="uk-UA"/>
        </w:rPr>
        <w:t xml:space="preserve">директор </w:t>
      </w:r>
      <w:r w:rsidR="00FF03B6">
        <w:rPr>
          <w:rFonts w:eastAsia="MS Mincho"/>
          <w:sz w:val="28"/>
          <w:szCs w:val="28"/>
          <w:lang w:val="uk-UA"/>
        </w:rPr>
        <w:t xml:space="preserve">комунального підприємства по експлуатації </w:t>
      </w:r>
      <w:proofErr w:type="spellStart"/>
      <w:r w:rsidR="00FF03B6">
        <w:rPr>
          <w:rFonts w:eastAsia="MS Mincho"/>
          <w:sz w:val="28"/>
          <w:szCs w:val="28"/>
          <w:lang w:val="uk-UA"/>
        </w:rPr>
        <w:t>адмінбудинків</w:t>
      </w:r>
      <w:proofErr w:type="spellEnd"/>
      <w:r w:rsidR="00FF03B6" w:rsidRPr="000A2B43">
        <w:rPr>
          <w:rFonts w:eastAsia="MS Mincho"/>
          <w:sz w:val="28"/>
          <w:szCs w:val="28"/>
          <w:lang w:val="uk-UA"/>
        </w:rPr>
        <w:t xml:space="preserve"> </w:t>
      </w:r>
      <w:r w:rsidR="00FF03B6">
        <w:rPr>
          <w:rFonts w:eastAsia="MS Mincho"/>
          <w:sz w:val="28"/>
          <w:szCs w:val="28"/>
          <w:lang w:val="uk-UA"/>
        </w:rPr>
        <w:t>Ж</w:t>
      </w:r>
      <w:r w:rsidR="00FF03B6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FF03B6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FF03B6">
        <w:rPr>
          <w:rFonts w:eastAsia="MS Mincho"/>
          <w:b/>
          <w:sz w:val="28"/>
          <w:lang w:val="uk-UA"/>
        </w:rPr>
        <w:t xml:space="preserve"> </w:t>
      </w:r>
      <w:proofErr w:type="spellStart"/>
      <w:r w:rsidR="001C221B">
        <w:rPr>
          <w:rFonts w:eastAsia="MS Mincho"/>
          <w:b/>
          <w:sz w:val="28"/>
          <w:lang w:val="uk-UA"/>
        </w:rPr>
        <w:t>П</w:t>
      </w:r>
      <w:r w:rsidR="001C221B" w:rsidRPr="00303269">
        <w:rPr>
          <w:rFonts w:eastAsia="MS Mincho"/>
          <w:b/>
          <w:sz w:val="28"/>
          <w:lang w:val="uk-UA"/>
        </w:rPr>
        <w:t>’</w:t>
      </w:r>
      <w:r w:rsidR="001C221B">
        <w:rPr>
          <w:rFonts w:eastAsia="MS Mincho"/>
          <w:b/>
          <w:sz w:val="28"/>
          <w:lang w:val="uk-UA"/>
        </w:rPr>
        <w:t>янікін</w:t>
      </w:r>
      <w:proofErr w:type="spellEnd"/>
      <w:r w:rsidR="001C221B">
        <w:rPr>
          <w:rFonts w:eastAsia="MS Mincho"/>
          <w:b/>
          <w:sz w:val="28"/>
          <w:lang w:val="uk-UA"/>
        </w:rPr>
        <w:t xml:space="preserve"> Вадим Анатолійович</w:t>
      </w:r>
      <w:r w:rsidR="001C221B" w:rsidRPr="000A2B43">
        <w:rPr>
          <w:rFonts w:eastAsia="MS Mincho"/>
          <w:sz w:val="28"/>
          <w:szCs w:val="28"/>
          <w:lang w:val="uk-UA"/>
        </w:rPr>
        <w:t>,</w:t>
      </w:r>
      <w:r w:rsidR="001C221B">
        <w:rPr>
          <w:rFonts w:eastAsia="MS Mincho"/>
          <w:b/>
          <w:sz w:val="28"/>
          <w:szCs w:val="28"/>
          <w:lang w:val="uk-UA"/>
        </w:rPr>
        <w:t xml:space="preserve"> </w:t>
      </w:r>
      <w:r w:rsidR="0006702C">
        <w:rPr>
          <w:rFonts w:eastAsia="MS Mincho"/>
          <w:sz w:val="28"/>
          <w:lang w:val="uk-UA"/>
        </w:rPr>
        <w:t xml:space="preserve"> </w:t>
      </w:r>
      <w:r w:rsidR="00CD13C3">
        <w:rPr>
          <w:rFonts w:eastAsia="MS Mincho"/>
          <w:sz w:val="28"/>
          <w:szCs w:val="20"/>
          <w:lang w:val="uk-UA"/>
        </w:rPr>
        <w:t>іменований</w:t>
      </w:r>
      <w:r w:rsidR="009E09DF" w:rsidRPr="009E09DF">
        <w:rPr>
          <w:rFonts w:eastAsia="MS Mincho"/>
          <w:sz w:val="28"/>
          <w:szCs w:val="20"/>
          <w:lang w:val="uk-UA"/>
        </w:rPr>
        <w:t xml:space="preserve"> </w:t>
      </w:r>
      <w:r>
        <w:rPr>
          <w:rFonts w:eastAsia="MS Mincho"/>
          <w:sz w:val="28"/>
          <w:szCs w:val="28"/>
          <w:lang w:val="uk-UA"/>
        </w:rPr>
        <w:t xml:space="preserve">далі Керівник, з другої  сторони, </w:t>
      </w:r>
      <w:r w:rsidR="009E09DF">
        <w:rPr>
          <w:sz w:val="28"/>
          <w:lang w:val="uk-UA"/>
        </w:rPr>
        <w:t xml:space="preserve">уклали цю додаткову угоду до  </w:t>
      </w:r>
      <w:r w:rsidRPr="00820AE0">
        <w:rPr>
          <w:sz w:val="28"/>
          <w:lang w:val="uk-UA"/>
        </w:rPr>
        <w:t>контракт</w:t>
      </w:r>
      <w:r w:rsidR="009E09DF">
        <w:rPr>
          <w:sz w:val="28"/>
          <w:lang w:val="uk-UA"/>
        </w:rPr>
        <w:t>у</w:t>
      </w:r>
      <w:r w:rsidRPr="00820AE0">
        <w:rPr>
          <w:sz w:val="28"/>
          <w:lang w:val="uk-UA"/>
        </w:rPr>
        <w:t xml:space="preserve"> від</w:t>
      </w:r>
      <w:r w:rsidR="00CD13C3">
        <w:rPr>
          <w:sz w:val="28"/>
          <w:lang w:val="uk-UA"/>
        </w:rPr>
        <w:t xml:space="preserve"> </w:t>
      </w:r>
      <w:r w:rsidR="0006702C">
        <w:rPr>
          <w:rFonts w:eastAsia="MS Mincho"/>
          <w:sz w:val="28"/>
          <w:szCs w:val="20"/>
          <w:lang w:val="uk-UA"/>
        </w:rPr>
        <w:t>13.11.2025</w:t>
      </w:r>
      <w:r w:rsidR="00163840">
        <w:rPr>
          <w:rFonts w:eastAsia="MS Mincho"/>
          <w:sz w:val="28"/>
          <w:szCs w:val="20"/>
          <w:lang w:val="uk-UA"/>
        </w:rPr>
        <w:t xml:space="preserve"> </w:t>
      </w:r>
      <w:r w:rsidR="007F56F3" w:rsidRPr="00914F8A">
        <w:rPr>
          <w:sz w:val="28"/>
          <w:szCs w:val="28"/>
          <w:lang w:val="uk-UA"/>
        </w:rPr>
        <w:t xml:space="preserve">з </w:t>
      </w:r>
      <w:r w:rsidR="001C221B">
        <w:rPr>
          <w:rFonts w:eastAsia="MS Mincho"/>
          <w:sz w:val="28"/>
          <w:szCs w:val="28"/>
          <w:lang w:val="uk-UA"/>
        </w:rPr>
        <w:t xml:space="preserve">директором </w:t>
      </w:r>
      <w:r w:rsidR="00E6100C">
        <w:rPr>
          <w:rFonts w:eastAsia="MS Mincho"/>
          <w:sz w:val="28"/>
          <w:szCs w:val="28"/>
          <w:lang w:val="uk-UA"/>
        </w:rPr>
        <w:t xml:space="preserve">комунального підприємства </w:t>
      </w:r>
      <w:r w:rsidR="001C221B">
        <w:rPr>
          <w:rFonts w:eastAsia="MS Mincho"/>
          <w:sz w:val="28"/>
          <w:szCs w:val="28"/>
          <w:lang w:val="uk-UA"/>
        </w:rPr>
        <w:t xml:space="preserve">по експлуатації </w:t>
      </w:r>
      <w:proofErr w:type="spellStart"/>
      <w:r w:rsidR="001C221B">
        <w:rPr>
          <w:rFonts w:eastAsia="MS Mincho"/>
          <w:sz w:val="28"/>
          <w:szCs w:val="28"/>
          <w:lang w:val="uk-UA"/>
        </w:rPr>
        <w:t>адмінбудинків</w:t>
      </w:r>
      <w:proofErr w:type="spellEnd"/>
      <w:r w:rsidR="00E6100C" w:rsidRPr="000A2B43">
        <w:rPr>
          <w:rFonts w:eastAsia="MS Mincho"/>
          <w:sz w:val="28"/>
          <w:szCs w:val="28"/>
          <w:lang w:val="uk-UA"/>
        </w:rPr>
        <w:t xml:space="preserve"> </w:t>
      </w:r>
      <w:r w:rsidR="00E6100C">
        <w:rPr>
          <w:rFonts w:eastAsia="MS Mincho"/>
          <w:sz w:val="28"/>
          <w:szCs w:val="28"/>
          <w:lang w:val="uk-UA"/>
        </w:rPr>
        <w:t>Ж</w:t>
      </w:r>
      <w:r w:rsidR="007F56F3" w:rsidRPr="000C2497">
        <w:rPr>
          <w:rFonts w:eastAsia="MS Mincho" w:cs="Courier New"/>
          <w:sz w:val="28"/>
          <w:szCs w:val="20"/>
          <w:lang w:val="uk-UA"/>
        </w:rPr>
        <w:t>итомирс</w:t>
      </w:r>
      <w:r w:rsidR="007F56F3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9E09DF">
        <w:rPr>
          <w:rFonts w:eastAsia="MS Mincho"/>
          <w:sz w:val="28"/>
          <w:szCs w:val="20"/>
          <w:lang w:val="uk-UA"/>
        </w:rPr>
        <w:t xml:space="preserve">, що є у </w:t>
      </w:r>
      <w:r w:rsidR="009E09DF" w:rsidRPr="009E09DF">
        <w:rPr>
          <w:rFonts w:eastAsia="MS Mincho"/>
          <w:sz w:val="28"/>
          <w:szCs w:val="20"/>
          <w:lang w:val="uk-UA"/>
        </w:rPr>
        <w:t xml:space="preserve"> спільній власності територіальних громад сіл, селищ, міст області</w:t>
      </w:r>
      <w:r w:rsidR="009E09DF">
        <w:rPr>
          <w:rFonts w:eastAsia="MS Mincho"/>
          <w:sz w:val="28"/>
          <w:szCs w:val="20"/>
          <w:lang w:val="uk-UA"/>
        </w:rPr>
        <w:t xml:space="preserve"> (далі – додаткова угода)</w:t>
      </w:r>
      <w:r w:rsidR="00374EA0">
        <w:rPr>
          <w:rFonts w:eastAsia="MS Mincho"/>
          <w:sz w:val="28"/>
          <w:szCs w:val="20"/>
          <w:lang w:val="uk-UA"/>
        </w:rPr>
        <w:t>, про внесення наступних змін у контракт:</w:t>
      </w:r>
    </w:p>
    <w:p w:rsidR="007F56F3" w:rsidRPr="0006702C" w:rsidRDefault="007F56F3" w:rsidP="00820AE0">
      <w:pPr>
        <w:ind w:firstLine="708"/>
        <w:jc w:val="both"/>
        <w:rPr>
          <w:rFonts w:eastAsia="MS Mincho"/>
          <w:sz w:val="12"/>
          <w:szCs w:val="12"/>
          <w:lang w:val="uk-UA"/>
        </w:rPr>
      </w:pPr>
    </w:p>
    <w:p w:rsidR="007F56F3" w:rsidRPr="007F56F3" w:rsidRDefault="007F56F3" w:rsidP="007F56F3">
      <w:pPr>
        <w:ind w:firstLine="708"/>
        <w:jc w:val="both"/>
        <w:rPr>
          <w:sz w:val="28"/>
          <w:szCs w:val="28"/>
        </w:rPr>
      </w:pPr>
      <w:r w:rsidRPr="007F56F3">
        <w:rPr>
          <w:rFonts w:eastAsia="MS Mincho"/>
          <w:sz w:val="28"/>
          <w:lang w:val="uk-UA"/>
        </w:rPr>
        <w:t>1.</w:t>
      </w:r>
      <w:r w:rsidRPr="007F56F3">
        <w:rPr>
          <w:sz w:val="28"/>
          <w:szCs w:val="28"/>
          <w:lang w:val="uk-UA"/>
        </w:rPr>
        <w:t xml:space="preserve"> </w:t>
      </w:r>
      <w:r w:rsidR="00163840">
        <w:rPr>
          <w:sz w:val="28"/>
          <w:szCs w:val="28"/>
          <w:lang w:val="uk-UA"/>
        </w:rPr>
        <w:t>Пункт 15</w:t>
      </w:r>
      <w:r w:rsidR="00206E5D">
        <w:rPr>
          <w:sz w:val="28"/>
          <w:szCs w:val="28"/>
          <w:lang w:val="uk-UA"/>
        </w:rPr>
        <w:t xml:space="preserve"> р</w:t>
      </w:r>
      <w:r w:rsidRPr="007F56F3">
        <w:rPr>
          <w:sz w:val="28"/>
          <w:szCs w:val="28"/>
          <w:lang w:val="uk-UA"/>
        </w:rPr>
        <w:t>озділ</w:t>
      </w:r>
      <w:r w:rsidR="00206E5D">
        <w:rPr>
          <w:sz w:val="28"/>
          <w:szCs w:val="28"/>
          <w:lang w:val="uk-UA"/>
        </w:rPr>
        <w:t xml:space="preserve">у </w:t>
      </w:r>
      <w:r w:rsidR="00206E5D">
        <w:rPr>
          <w:sz w:val="28"/>
          <w:szCs w:val="28"/>
          <w:lang w:val="en-US"/>
        </w:rPr>
        <w:t>III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rFonts w:eastAsia="MS Mincho"/>
          <w:sz w:val="28"/>
          <w:szCs w:val="20"/>
        </w:rPr>
        <w:t>“</w:t>
      </w:r>
      <w:r w:rsidRPr="007F56F3">
        <w:rPr>
          <w:sz w:val="28"/>
          <w:szCs w:val="28"/>
        </w:rPr>
        <w:t>УМОВИ МАТЕРІАЛЬНОГО ЗАБЕЗПЕЧЕННЯ КЕРІВНИКА”</w:t>
      </w:r>
      <w:r w:rsidRPr="007F56F3">
        <w:rPr>
          <w:rFonts w:eastAsia="MS Mincho"/>
          <w:sz w:val="28"/>
          <w:szCs w:val="20"/>
          <w:lang w:val="uk-UA"/>
        </w:rPr>
        <w:t xml:space="preserve"> </w:t>
      </w:r>
      <w:r w:rsidRPr="007F56F3">
        <w:rPr>
          <w:sz w:val="28"/>
          <w:szCs w:val="28"/>
          <w:lang w:val="uk-UA"/>
        </w:rPr>
        <w:t xml:space="preserve"> контракту викласти у т</w:t>
      </w:r>
      <w:bookmarkStart w:id="0" w:name="_GoBack"/>
      <w:bookmarkEnd w:id="0"/>
      <w:r w:rsidRPr="007F56F3">
        <w:rPr>
          <w:sz w:val="28"/>
          <w:szCs w:val="28"/>
          <w:lang w:val="uk-UA"/>
        </w:rPr>
        <w:t>акій редакції:</w:t>
      </w:r>
    </w:p>
    <w:p w:rsidR="0006702C" w:rsidRDefault="007F56F3" w:rsidP="000969CA">
      <w:pPr>
        <w:ind w:firstLine="709"/>
        <w:jc w:val="both"/>
        <w:rPr>
          <w:bCs/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“</w:t>
      </w:r>
      <w:r w:rsidR="00163840">
        <w:rPr>
          <w:sz w:val="28"/>
          <w:szCs w:val="28"/>
          <w:lang w:val="uk-UA"/>
        </w:rPr>
        <w:t>15</w:t>
      </w:r>
      <w:r w:rsidR="00163840" w:rsidRPr="00163840">
        <w:rPr>
          <w:rFonts w:eastAsia="MS Mincho"/>
          <w:sz w:val="28"/>
          <w:szCs w:val="20"/>
          <w:lang w:val="uk-UA"/>
        </w:rPr>
        <w:t>.</w:t>
      </w:r>
      <w:r w:rsidR="0006702C" w:rsidRPr="0006702C">
        <w:rPr>
          <w:rFonts w:eastAsia="MS Mincho"/>
          <w:sz w:val="28"/>
          <w:lang w:val="uk-UA"/>
        </w:rPr>
        <w:t xml:space="preserve"> </w:t>
      </w:r>
      <w:r w:rsidR="001C221B">
        <w:rPr>
          <w:rFonts w:eastAsia="MS Mincho"/>
          <w:sz w:val="28"/>
          <w:lang w:val="uk-UA"/>
        </w:rPr>
        <w:t xml:space="preserve">За виконання обов’язків, передбачених цим контрактом, Керівникові підприємства нараховується заробітна плата за рахунок частки доходу, одержаного підприємством у результаті його господарської діяльності, </w:t>
      </w:r>
      <w:r w:rsidR="001C221B" w:rsidRPr="00524836">
        <w:rPr>
          <w:rFonts w:eastAsia="MS Mincho"/>
          <w:sz w:val="28"/>
          <w:lang w:val="uk-UA"/>
        </w:rPr>
        <w:t>ви</w:t>
      </w:r>
      <w:r w:rsidR="001C221B">
        <w:rPr>
          <w:rFonts w:eastAsia="MS Mincho"/>
          <w:sz w:val="28"/>
          <w:lang w:val="uk-UA"/>
        </w:rPr>
        <w:t>ходячи з установлених Керівнику</w:t>
      </w:r>
      <w:r w:rsidR="001C221B">
        <w:rPr>
          <w:rStyle w:val="st42"/>
          <w:sz w:val="28"/>
          <w:szCs w:val="28"/>
          <w:lang w:val="uk-UA"/>
        </w:rPr>
        <w:t> </w:t>
      </w:r>
      <w:proofErr w:type="spellStart"/>
      <w:r w:rsidR="001C221B" w:rsidRPr="009E31F0">
        <w:rPr>
          <w:rStyle w:val="st42"/>
          <w:sz w:val="28"/>
          <w:szCs w:val="28"/>
        </w:rPr>
        <w:t>посад</w:t>
      </w:r>
      <w:r w:rsidR="001C221B">
        <w:rPr>
          <w:rStyle w:val="st42"/>
          <w:sz w:val="28"/>
          <w:szCs w:val="28"/>
        </w:rPr>
        <w:t>ового</w:t>
      </w:r>
      <w:proofErr w:type="spellEnd"/>
      <w:r w:rsidR="001C221B">
        <w:rPr>
          <w:rStyle w:val="st42"/>
          <w:sz w:val="28"/>
          <w:szCs w:val="28"/>
        </w:rPr>
        <w:t xml:space="preserve"> окладу в </w:t>
      </w:r>
      <w:proofErr w:type="spellStart"/>
      <w:r w:rsidR="001C221B">
        <w:rPr>
          <w:rStyle w:val="st42"/>
          <w:sz w:val="28"/>
          <w:szCs w:val="28"/>
        </w:rPr>
        <w:t>розмірі</w:t>
      </w:r>
      <w:proofErr w:type="spellEnd"/>
      <w:r w:rsidR="001C221B">
        <w:rPr>
          <w:rStyle w:val="st42"/>
          <w:sz w:val="28"/>
          <w:szCs w:val="28"/>
        </w:rPr>
        <w:t xml:space="preserve"> </w:t>
      </w:r>
      <w:r w:rsidR="000969CA">
        <w:rPr>
          <w:rStyle w:val="st42"/>
          <w:sz w:val="28"/>
          <w:szCs w:val="28"/>
          <w:lang w:val="uk-UA"/>
        </w:rPr>
        <w:t xml:space="preserve">                       68215,00</w:t>
      </w:r>
      <w:r w:rsidR="001C221B">
        <w:rPr>
          <w:rStyle w:val="st42"/>
          <w:sz w:val="28"/>
          <w:szCs w:val="28"/>
          <w:lang w:val="uk-UA"/>
        </w:rPr>
        <w:t> </w:t>
      </w:r>
      <w:proofErr w:type="spellStart"/>
      <w:r w:rsidR="001C221B" w:rsidRPr="009E31F0">
        <w:rPr>
          <w:rStyle w:val="st42"/>
          <w:sz w:val="28"/>
          <w:szCs w:val="28"/>
        </w:rPr>
        <w:t>гривень</w:t>
      </w:r>
      <w:proofErr w:type="spellEnd"/>
      <w:r w:rsidR="001C221B" w:rsidRPr="009E31F0">
        <w:rPr>
          <w:rStyle w:val="st42"/>
          <w:sz w:val="28"/>
          <w:szCs w:val="28"/>
        </w:rPr>
        <w:t xml:space="preserve"> </w:t>
      </w:r>
      <w:r w:rsidR="001C221B">
        <w:rPr>
          <w:rStyle w:val="st42"/>
          <w:sz w:val="28"/>
          <w:szCs w:val="28"/>
        </w:rPr>
        <w:t xml:space="preserve">і </w:t>
      </w:r>
      <w:proofErr w:type="spellStart"/>
      <w:r w:rsidR="001C221B">
        <w:rPr>
          <w:rStyle w:val="st42"/>
          <w:sz w:val="28"/>
          <w:szCs w:val="28"/>
        </w:rPr>
        <w:t>фактично</w:t>
      </w:r>
      <w:proofErr w:type="spellEnd"/>
      <w:r w:rsidR="001C221B">
        <w:rPr>
          <w:rStyle w:val="st42"/>
          <w:sz w:val="28"/>
          <w:szCs w:val="28"/>
        </w:rPr>
        <w:t xml:space="preserve"> </w:t>
      </w:r>
      <w:proofErr w:type="spellStart"/>
      <w:r w:rsidR="001C221B">
        <w:rPr>
          <w:rStyle w:val="st42"/>
          <w:sz w:val="28"/>
          <w:szCs w:val="28"/>
        </w:rPr>
        <w:t>відпрацьованого</w:t>
      </w:r>
      <w:proofErr w:type="spellEnd"/>
      <w:r w:rsidR="001C221B">
        <w:rPr>
          <w:rStyle w:val="st42"/>
          <w:sz w:val="28"/>
          <w:szCs w:val="28"/>
        </w:rPr>
        <w:t xml:space="preserve"> часу</w:t>
      </w:r>
      <w:r w:rsidR="0006702C" w:rsidRPr="009E31F0">
        <w:rPr>
          <w:rStyle w:val="st42"/>
          <w:sz w:val="28"/>
          <w:szCs w:val="28"/>
        </w:rPr>
        <w:t>.</w:t>
      </w:r>
      <w:r w:rsidR="0006702C" w:rsidRPr="00163840">
        <w:rPr>
          <w:rFonts w:eastAsia="MS Mincho"/>
          <w:sz w:val="28"/>
          <w:szCs w:val="20"/>
        </w:rPr>
        <w:t>”.</w:t>
      </w:r>
    </w:p>
    <w:p w:rsidR="00163840" w:rsidRPr="0006702C" w:rsidRDefault="00163840" w:rsidP="000969C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12"/>
          <w:szCs w:val="12"/>
          <w:lang w:val="uk-UA"/>
        </w:rPr>
      </w:pPr>
    </w:p>
    <w:p w:rsidR="007F56F3" w:rsidRPr="007F56F3" w:rsidRDefault="007F56F3" w:rsidP="000969CA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>2. Інші умови</w:t>
      </w:r>
      <w:r w:rsidR="00BA20F3">
        <w:rPr>
          <w:sz w:val="28"/>
          <w:szCs w:val="28"/>
          <w:lang w:val="uk-UA"/>
        </w:rPr>
        <w:t xml:space="preserve"> контракту, не зазначені в цій </w:t>
      </w:r>
      <w:r>
        <w:rPr>
          <w:sz w:val="28"/>
          <w:szCs w:val="28"/>
          <w:lang w:val="uk-UA"/>
        </w:rPr>
        <w:t>додатковій угоді</w:t>
      </w:r>
      <w:r w:rsidRPr="007F56F3">
        <w:rPr>
          <w:sz w:val="28"/>
          <w:szCs w:val="28"/>
          <w:lang w:val="uk-UA"/>
        </w:rPr>
        <w:t>, залишаються без змін.</w:t>
      </w:r>
    </w:p>
    <w:p w:rsidR="007F56F3" w:rsidRPr="0006702C" w:rsidRDefault="007F56F3" w:rsidP="007F56F3">
      <w:pPr>
        <w:ind w:firstLine="709"/>
        <w:jc w:val="both"/>
        <w:rPr>
          <w:sz w:val="12"/>
          <w:szCs w:val="12"/>
          <w:lang w:val="uk-UA"/>
        </w:rPr>
      </w:pPr>
    </w:p>
    <w:p w:rsidR="007F56F3" w:rsidRPr="007F56F3" w:rsidRDefault="007F56F3" w:rsidP="007F56F3">
      <w:pPr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</w:rPr>
        <w:tab/>
      </w:r>
      <w:r w:rsidRPr="007F56F3">
        <w:rPr>
          <w:sz w:val="28"/>
          <w:szCs w:val="28"/>
          <w:lang w:val="uk-UA"/>
        </w:rPr>
        <w:t>3</w:t>
      </w:r>
      <w:r w:rsidRPr="007F56F3">
        <w:rPr>
          <w:sz w:val="28"/>
          <w:szCs w:val="28"/>
        </w:rPr>
        <w:t>.</w:t>
      </w:r>
      <w:r w:rsidRPr="007F56F3">
        <w:rPr>
          <w:szCs w:val="28"/>
        </w:rPr>
        <w:t xml:space="preserve"> </w:t>
      </w:r>
      <w:r w:rsidR="00AB4E8C">
        <w:rPr>
          <w:sz w:val="28"/>
          <w:szCs w:val="28"/>
        </w:rPr>
        <w:t>Ц</w:t>
      </w:r>
      <w:r w:rsidR="00AB4E8C">
        <w:rPr>
          <w:sz w:val="28"/>
          <w:szCs w:val="28"/>
          <w:lang w:val="uk-UA"/>
        </w:rPr>
        <w:t>я</w:t>
      </w:r>
      <w:r w:rsidRPr="007F56F3">
        <w:rPr>
          <w:sz w:val="28"/>
          <w:szCs w:val="28"/>
        </w:rPr>
        <w:t xml:space="preserve"> </w:t>
      </w:r>
      <w:proofErr w:type="spellStart"/>
      <w:r w:rsidR="00AB4E8C">
        <w:rPr>
          <w:sz w:val="28"/>
          <w:szCs w:val="28"/>
        </w:rPr>
        <w:t>додатков</w:t>
      </w:r>
      <w:proofErr w:type="spellEnd"/>
      <w:r w:rsidR="00AB4E8C">
        <w:rPr>
          <w:sz w:val="28"/>
          <w:szCs w:val="28"/>
          <w:lang w:val="uk-UA"/>
        </w:rPr>
        <w:t>а</w:t>
      </w:r>
      <w:r w:rsidRPr="007F56F3">
        <w:rPr>
          <w:sz w:val="28"/>
          <w:szCs w:val="28"/>
        </w:rPr>
        <w:t xml:space="preserve"> </w:t>
      </w:r>
      <w:r w:rsidR="00AB4E8C">
        <w:rPr>
          <w:sz w:val="28"/>
          <w:szCs w:val="28"/>
          <w:lang w:val="uk-UA"/>
        </w:rPr>
        <w:t xml:space="preserve">угода </w:t>
      </w:r>
      <w:proofErr w:type="spellStart"/>
      <w:r w:rsidRPr="007F56F3">
        <w:rPr>
          <w:sz w:val="28"/>
          <w:szCs w:val="28"/>
        </w:rPr>
        <w:t>набуває</w:t>
      </w:r>
      <w:proofErr w:type="spellEnd"/>
      <w:r w:rsidRPr="007F56F3">
        <w:rPr>
          <w:sz w:val="28"/>
          <w:szCs w:val="28"/>
        </w:rPr>
        <w:t xml:space="preserve"> </w:t>
      </w:r>
      <w:proofErr w:type="spellStart"/>
      <w:r w:rsidRPr="007F56F3">
        <w:rPr>
          <w:sz w:val="28"/>
          <w:szCs w:val="28"/>
        </w:rPr>
        <w:t>чинності</w:t>
      </w:r>
      <w:proofErr w:type="spellEnd"/>
      <w:r w:rsidRPr="007F56F3">
        <w:rPr>
          <w:sz w:val="28"/>
          <w:szCs w:val="28"/>
        </w:rPr>
        <w:t xml:space="preserve"> з </w:t>
      </w:r>
      <w:r w:rsidR="00541147">
        <w:rPr>
          <w:sz w:val="28"/>
          <w:szCs w:val="28"/>
          <w:lang w:val="uk-UA"/>
        </w:rPr>
        <w:t>дати</w:t>
      </w:r>
      <w:r w:rsidRPr="007F56F3">
        <w:rPr>
          <w:sz w:val="28"/>
          <w:szCs w:val="28"/>
          <w:lang w:val="uk-UA"/>
        </w:rPr>
        <w:t xml:space="preserve"> прийняття </w:t>
      </w:r>
      <w:proofErr w:type="gramStart"/>
      <w:r w:rsidRPr="007F56F3">
        <w:rPr>
          <w:sz w:val="28"/>
          <w:szCs w:val="28"/>
          <w:lang w:val="uk-UA"/>
        </w:rPr>
        <w:t>р</w:t>
      </w:r>
      <w:proofErr w:type="gramEnd"/>
      <w:r w:rsidRPr="007F56F3">
        <w:rPr>
          <w:sz w:val="28"/>
          <w:szCs w:val="28"/>
          <w:lang w:val="uk-UA"/>
        </w:rPr>
        <w:t>ішення Житомирською обласною радою</w:t>
      </w:r>
      <w:r w:rsidRPr="007F56F3">
        <w:rPr>
          <w:sz w:val="28"/>
          <w:szCs w:val="28"/>
        </w:rPr>
        <w:t xml:space="preserve"> “Про</w:t>
      </w:r>
      <w:r w:rsidR="00BA20F3">
        <w:rPr>
          <w:sz w:val="28"/>
          <w:szCs w:val="28"/>
          <w:lang w:val="uk-UA"/>
        </w:rPr>
        <w:t xml:space="preserve"> внесення </w:t>
      </w:r>
      <w:r w:rsidRPr="007F56F3">
        <w:rPr>
          <w:sz w:val="28"/>
          <w:szCs w:val="28"/>
          <w:lang w:val="uk-UA"/>
        </w:rPr>
        <w:t>змін у контракт</w:t>
      </w:r>
      <w:r w:rsidR="00AB4E8C">
        <w:rPr>
          <w:sz w:val="28"/>
          <w:szCs w:val="28"/>
          <w:lang w:val="uk-UA"/>
        </w:rPr>
        <w:t xml:space="preserve"> </w:t>
      </w:r>
      <w:r w:rsidR="00136F66">
        <w:rPr>
          <w:sz w:val="28"/>
          <w:szCs w:val="28"/>
          <w:lang w:val="uk-UA"/>
        </w:rPr>
        <w:t xml:space="preserve">                                 </w:t>
      </w:r>
      <w:r w:rsidR="00AB4E8C" w:rsidRPr="00914F8A">
        <w:rPr>
          <w:sz w:val="28"/>
          <w:szCs w:val="28"/>
          <w:lang w:val="uk-UA"/>
        </w:rPr>
        <w:t xml:space="preserve">від </w:t>
      </w:r>
      <w:r w:rsidR="0006702C">
        <w:rPr>
          <w:rFonts w:eastAsia="MS Mincho"/>
          <w:sz w:val="28"/>
          <w:szCs w:val="20"/>
          <w:lang w:val="uk-UA"/>
        </w:rPr>
        <w:t>13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1</w:t>
      </w:r>
      <w:r w:rsidR="0006702C">
        <w:rPr>
          <w:rFonts w:eastAsia="MS Mincho"/>
          <w:sz w:val="28"/>
          <w:szCs w:val="20"/>
          <w:lang w:val="uk-UA"/>
        </w:rPr>
        <w:t>1</w:t>
      </w:r>
      <w:r w:rsidR="00163840">
        <w:rPr>
          <w:rFonts w:eastAsia="MS Mincho"/>
          <w:sz w:val="28"/>
          <w:szCs w:val="20"/>
          <w:lang w:val="uk-UA"/>
        </w:rPr>
        <w:t>.</w:t>
      </w:r>
      <w:r w:rsidR="0006702C">
        <w:rPr>
          <w:rFonts w:eastAsia="MS Mincho"/>
          <w:sz w:val="28"/>
          <w:szCs w:val="20"/>
        </w:rPr>
        <w:t>202</w:t>
      </w:r>
      <w:r w:rsidR="0006702C">
        <w:rPr>
          <w:rFonts w:eastAsia="MS Mincho"/>
          <w:sz w:val="28"/>
          <w:szCs w:val="20"/>
          <w:lang w:val="uk-UA"/>
        </w:rPr>
        <w:t>5</w:t>
      </w:r>
      <w:r w:rsidR="00163840" w:rsidRPr="00163840">
        <w:rPr>
          <w:rFonts w:eastAsia="MS Mincho"/>
          <w:sz w:val="28"/>
          <w:szCs w:val="20"/>
        </w:rPr>
        <w:t xml:space="preserve"> </w:t>
      </w:r>
      <w:r w:rsidR="00AB4E8C" w:rsidRPr="00914F8A">
        <w:rPr>
          <w:sz w:val="28"/>
          <w:szCs w:val="28"/>
          <w:lang w:val="uk-UA"/>
        </w:rPr>
        <w:t xml:space="preserve">з </w:t>
      </w:r>
      <w:r w:rsidR="00A060D7">
        <w:rPr>
          <w:rFonts w:eastAsia="MS Mincho"/>
          <w:sz w:val="28"/>
          <w:szCs w:val="28"/>
          <w:lang w:val="uk-UA"/>
        </w:rPr>
        <w:t xml:space="preserve">директором </w:t>
      </w:r>
      <w:r w:rsidR="00E6100C">
        <w:rPr>
          <w:rFonts w:eastAsia="MS Mincho"/>
          <w:sz w:val="28"/>
          <w:szCs w:val="28"/>
          <w:lang w:val="uk-UA"/>
        </w:rPr>
        <w:t xml:space="preserve">комунального підприємства </w:t>
      </w:r>
      <w:r w:rsidR="00A060D7">
        <w:rPr>
          <w:rFonts w:eastAsia="MS Mincho"/>
          <w:sz w:val="28"/>
          <w:szCs w:val="28"/>
          <w:lang w:val="uk-UA"/>
        </w:rPr>
        <w:t xml:space="preserve">по експлуатації </w:t>
      </w:r>
      <w:proofErr w:type="spellStart"/>
      <w:r w:rsidR="00A060D7">
        <w:rPr>
          <w:rFonts w:eastAsia="MS Mincho"/>
          <w:sz w:val="28"/>
          <w:szCs w:val="28"/>
          <w:lang w:val="uk-UA"/>
        </w:rPr>
        <w:t>адмінбудинків</w:t>
      </w:r>
      <w:proofErr w:type="spellEnd"/>
      <w:r w:rsidR="00A060D7" w:rsidRPr="000A2B43">
        <w:rPr>
          <w:rFonts w:eastAsia="MS Mincho"/>
          <w:sz w:val="28"/>
          <w:szCs w:val="28"/>
          <w:lang w:val="uk-UA"/>
        </w:rPr>
        <w:t xml:space="preserve"> </w:t>
      </w:r>
      <w:r w:rsidR="00AB4E8C" w:rsidRPr="000C2497">
        <w:rPr>
          <w:rFonts w:eastAsia="MS Mincho" w:cs="Courier New"/>
          <w:sz w:val="28"/>
          <w:szCs w:val="20"/>
          <w:lang w:val="uk-UA"/>
        </w:rPr>
        <w:t>Житомирс</w:t>
      </w:r>
      <w:r w:rsidR="00AB4E8C">
        <w:rPr>
          <w:rFonts w:eastAsia="MS Mincho" w:cs="Courier New"/>
          <w:sz w:val="28"/>
          <w:szCs w:val="20"/>
          <w:lang w:val="uk-UA"/>
        </w:rPr>
        <w:t>ької обласної ради</w:t>
      </w:r>
      <w:r w:rsidR="00AB4E8C" w:rsidRPr="00EA35D2">
        <w:rPr>
          <w:rFonts w:eastAsia="MS Mincho"/>
          <w:sz w:val="28"/>
          <w:szCs w:val="28"/>
          <w:lang w:val="uk-UA"/>
        </w:rPr>
        <w:t>”</w:t>
      </w:r>
      <w:r w:rsidR="00AB4E8C">
        <w:rPr>
          <w:rFonts w:eastAsia="MS Mincho" w:cs="Courier New"/>
          <w:sz w:val="28"/>
          <w:szCs w:val="20"/>
          <w:lang w:val="uk-UA"/>
        </w:rPr>
        <w:t>.</w:t>
      </w:r>
      <w:r w:rsidRPr="007F56F3">
        <w:rPr>
          <w:sz w:val="28"/>
          <w:szCs w:val="28"/>
          <w:lang w:val="uk-UA"/>
        </w:rPr>
        <w:t xml:space="preserve"> </w:t>
      </w:r>
    </w:p>
    <w:p w:rsidR="007F56F3" w:rsidRPr="0006702C" w:rsidRDefault="007F56F3" w:rsidP="007F56F3">
      <w:pPr>
        <w:jc w:val="both"/>
        <w:rPr>
          <w:sz w:val="12"/>
          <w:szCs w:val="12"/>
          <w:lang w:val="uk-UA"/>
        </w:rPr>
      </w:pPr>
    </w:p>
    <w:p w:rsidR="007F56F3" w:rsidRP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0"/>
          <w:lang w:val="uk-UA" w:eastAsia="uk-UA"/>
        </w:rPr>
        <w:t xml:space="preserve">4. </w:t>
      </w:r>
      <w:r w:rsidR="00AB4E8C">
        <w:rPr>
          <w:rFonts w:eastAsia="MS Mincho"/>
          <w:sz w:val="28"/>
          <w:szCs w:val="28"/>
          <w:lang w:val="uk-UA"/>
        </w:rPr>
        <w:t>Цю додаткову угоду до</w:t>
      </w:r>
      <w:r w:rsidR="00AB4E8C" w:rsidRPr="00A013EE">
        <w:rPr>
          <w:rFonts w:eastAsia="MS Mincho"/>
          <w:sz w:val="28"/>
          <w:szCs w:val="28"/>
          <w:lang w:val="uk-UA"/>
        </w:rPr>
        <w:t xml:space="preserve"> контракт</w:t>
      </w:r>
      <w:r w:rsidR="00AB4E8C">
        <w:rPr>
          <w:rFonts w:eastAsia="MS Mincho"/>
          <w:sz w:val="28"/>
          <w:szCs w:val="28"/>
          <w:lang w:val="uk-UA"/>
        </w:rPr>
        <w:t>у</w:t>
      </w:r>
      <w:r w:rsidR="00AB4E8C" w:rsidRPr="00A013EE">
        <w:rPr>
          <w:rFonts w:eastAsia="MS Mincho"/>
          <w:sz w:val="28"/>
          <w:szCs w:val="28"/>
          <w:lang w:val="uk-UA"/>
        </w:rPr>
        <w:t xml:space="preserve"> укладено </w:t>
      </w:r>
      <w:r w:rsidR="00E6100C">
        <w:rPr>
          <w:rFonts w:eastAsia="MS Mincho"/>
          <w:sz w:val="28"/>
          <w:lang w:val="uk-UA"/>
        </w:rPr>
        <w:t>в двох примірниках, які зберігаються в кожної зі сторін і мають однакову юридичну силу.</w:t>
      </w:r>
    </w:p>
    <w:p w:rsidR="007F56F3" w:rsidRDefault="007F56F3" w:rsidP="007F56F3">
      <w:pPr>
        <w:ind w:firstLine="709"/>
        <w:jc w:val="both"/>
        <w:rPr>
          <w:sz w:val="28"/>
          <w:szCs w:val="28"/>
          <w:lang w:val="uk-UA"/>
        </w:rPr>
      </w:pPr>
      <w:r w:rsidRPr="007F56F3">
        <w:rPr>
          <w:sz w:val="28"/>
          <w:szCs w:val="28"/>
          <w:lang w:val="uk-UA"/>
        </w:rPr>
        <w:t xml:space="preserve">   </w:t>
      </w:r>
    </w:p>
    <w:p w:rsidR="00FF03B6" w:rsidRPr="007F56F3" w:rsidRDefault="00FF03B6" w:rsidP="007F56F3">
      <w:pPr>
        <w:ind w:firstLine="709"/>
        <w:jc w:val="both"/>
        <w:rPr>
          <w:rFonts w:ascii="Courier New" w:hAnsi="Courier New" w:cs="Courier New"/>
          <w:sz w:val="28"/>
          <w:szCs w:val="20"/>
          <w:lang w:val="uk-UA" w:eastAsia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06702C" w:rsidRPr="0087715C" w:rsidTr="00B4214E">
        <w:tc>
          <w:tcPr>
            <w:tcW w:w="4428" w:type="dxa"/>
          </w:tcPr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28"/>
                <w:szCs w:val="28"/>
                <w:lang w:val="uk-UA"/>
              </w:rPr>
            </w:pPr>
          </w:p>
          <w:p w:rsidR="0006702C" w:rsidRPr="008378EF" w:rsidRDefault="0006702C" w:rsidP="00B4214E">
            <w:pPr>
              <w:rPr>
                <w:sz w:val="16"/>
                <w:szCs w:val="16"/>
                <w:lang w:val="uk-UA"/>
              </w:rPr>
            </w:pPr>
          </w:p>
          <w:p w:rsidR="0006702C" w:rsidRPr="0087715C" w:rsidRDefault="0006702C" w:rsidP="00B4214E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 Олег ДЗЮБЕНКО</w:t>
            </w:r>
          </w:p>
        </w:tc>
        <w:tc>
          <w:tcPr>
            <w:tcW w:w="5400" w:type="dxa"/>
          </w:tcPr>
          <w:p w:rsidR="00A060D7" w:rsidRPr="00A060D7" w:rsidRDefault="00A060D7" w:rsidP="00A060D7">
            <w:pPr>
              <w:ind w:left="1526" w:right="-468"/>
              <w:rPr>
                <w:sz w:val="28"/>
                <w:szCs w:val="28"/>
                <w:lang w:val="uk-UA"/>
              </w:rPr>
            </w:pPr>
            <w:r w:rsidRPr="00A060D7">
              <w:rPr>
                <w:sz w:val="28"/>
                <w:szCs w:val="28"/>
                <w:lang w:val="uk-UA"/>
              </w:rPr>
              <w:t xml:space="preserve">Директор комунального </w:t>
            </w:r>
          </w:p>
          <w:p w:rsidR="00A060D7" w:rsidRPr="00A060D7" w:rsidRDefault="00A060D7" w:rsidP="00A060D7">
            <w:pPr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A060D7">
              <w:rPr>
                <w:sz w:val="28"/>
                <w:szCs w:val="28"/>
                <w:lang w:val="uk-UA"/>
              </w:rPr>
              <w:t>підприємства по експлуатації</w:t>
            </w:r>
          </w:p>
          <w:p w:rsidR="00A060D7" w:rsidRPr="00A060D7" w:rsidRDefault="00A060D7" w:rsidP="00A060D7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proofErr w:type="spellStart"/>
            <w:r w:rsidRPr="00A060D7">
              <w:rPr>
                <w:sz w:val="28"/>
                <w:szCs w:val="28"/>
                <w:lang w:val="uk-UA"/>
              </w:rPr>
              <w:t>адмінбудинків</w:t>
            </w:r>
            <w:proofErr w:type="spellEnd"/>
            <w:r w:rsidRPr="00A060D7">
              <w:rPr>
                <w:sz w:val="28"/>
                <w:szCs w:val="28"/>
                <w:lang w:val="uk-UA"/>
              </w:rPr>
              <w:t xml:space="preserve"> </w:t>
            </w:r>
          </w:p>
          <w:p w:rsidR="00A060D7" w:rsidRPr="00A060D7" w:rsidRDefault="00A060D7" w:rsidP="00A060D7">
            <w:pPr>
              <w:ind w:right="-108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                     </w:t>
            </w:r>
            <w:r w:rsidRPr="00A060D7">
              <w:rPr>
                <w:bCs/>
                <w:sz w:val="28"/>
                <w:szCs w:val="28"/>
                <w:lang w:val="uk-UA"/>
              </w:rPr>
              <w:t>Житомирської обласної ради</w:t>
            </w:r>
          </w:p>
          <w:p w:rsidR="00A060D7" w:rsidRPr="00A060D7" w:rsidRDefault="00A060D7" w:rsidP="00A060D7">
            <w:pPr>
              <w:ind w:right="-108"/>
              <w:rPr>
                <w:bCs/>
                <w:sz w:val="16"/>
                <w:szCs w:val="16"/>
                <w:lang w:val="uk-UA"/>
              </w:rPr>
            </w:pPr>
          </w:p>
          <w:p w:rsidR="0006702C" w:rsidRPr="0087715C" w:rsidRDefault="00A060D7" w:rsidP="00A060D7">
            <w:pPr>
              <w:rPr>
                <w:sz w:val="28"/>
                <w:szCs w:val="28"/>
                <w:lang w:val="uk-UA"/>
              </w:rPr>
            </w:pPr>
            <w:r w:rsidRPr="00A060D7">
              <w:rPr>
                <w:sz w:val="28"/>
                <w:szCs w:val="28"/>
                <w:lang w:val="uk-UA"/>
              </w:rPr>
              <w:t xml:space="preserve">                       _________ Вадим </w:t>
            </w:r>
            <w:r w:rsidRPr="00A060D7">
              <w:rPr>
                <w:rFonts w:eastAsia="MS Mincho"/>
                <w:sz w:val="28"/>
                <w:szCs w:val="20"/>
                <w:lang w:val="uk-UA"/>
              </w:rPr>
              <w:t>П’ЯНІКІН</w:t>
            </w:r>
            <w:r>
              <w:rPr>
                <w:rFonts w:eastAsia="MS Mincho"/>
                <w:sz w:val="28"/>
                <w:szCs w:val="20"/>
                <w:lang w:val="uk-UA"/>
              </w:rPr>
              <w:t xml:space="preserve">   </w:t>
            </w:r>
          </w:p>
        </w:tc>
      </w:tr>
    </w:tbl>
    <w:p w:rsidR="00BB7413" w:rsidRPr="00D4114B" w:rsidRDefault="00BB7413" w:rsidP="002C3C4F">
      <w:pPr>
        <w:jc w:val="both"/>
        <w:rPr>
          <w:lang w:val="uk-UA"/>
        </w:rPr>
      </w:pPr>
    </w:p>
    <w:p w:rsidR="002C3C4F" w:rsidRDefault="002C3C4F" w:rsidP="002C3C4F">
      <w:pPr>
        <w:rPr>
          <w:sz w:val="28"/>
          <w:szCs w:val="20"/>
          <w:lang w:val="uk-UA"/>
        </w:rPr>
      </w:pPr>
    </w:p>
    <w:p w:rsidR="009E09DF" w:rsidRPr="00BE490A" w:rsidRDefault="009E09DF">
      <w:pPr>
        <w:rPr>
          <w:lang w:val="uk-UA"/>
        </w:rPr>
      </w:pPr>
    </w:p>
    <w:sectPr w:rsidR="009E09DF" w:rsidRPr="00BE490A" w:rsidSect="00160CB4">
      <w:headerReference w:type="default" r:id="rId9"/>
      <w:pgSz w:w="11906" w:h="16838"/>
      <w:pgMar w:top="851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58" w:rsidRDefault="00044058" w:rsidP="00160CB4">
      <w:r>
        <w:separator/>
      </w:r>
    </w:p>
  </w:endnote>
  <w:endnote w:type="continuationSeparator" w:id="0">
    <w:p w:rsidR="00044058" w:rsidRDefault="00044058" w:rsidP="0016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58" w:rsidRDefault="00044058" w:rsidP="00160CB4">
      <w:r>
        <w:separator/>
      </w:r>
    </w:p>
  </w:footnote>
  <w:footnote w:type="continuationSeparator" w:id="0">
    <w:p w:rsidR="00044058" w:rsidRDefault="00044058" w:rsidP="00160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205254"/>
      <w:docPartObj>
        <w:docPartGallery w:val="Page Numbers (Top of Page)"/>
        <w:docPartUnique/>
      </w:docPartObj>
    </w:sdtPr>
    <w:sdtEndPr/>
    <w:sdtContent>
      <w:p w:rsidR="00160CB4" w:rsidRDefault="00160CB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3B6">
          <w:rPr>
            <w:noProof/>
          </w:rPr>
          <w:t>2</w:t>
        </w:r>
        <w:r>
          <w:fldChar w:fldCharType="end"/>
        </w:r>
      </w:p>
    </w:sdtContent>
  </w:sdt>
  <w:p w:rsidR="00160CB4" w:rsidRDefault="00160C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6A60"/>
    <w:multiLevelType w:val="hybridMultilevel"/>
    <w:tmpl w:val="0590A43A"/>
    <w:lvl w:ilvl="0" w:tplc="74624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346"/>
    <w:rsid w:val="00036CD5"/>
    <w:rsid w:val="0004127E"/>
    <w:rsid w:val="00044058"/>
    <w:rsid w:val="00045829"/>
    <w:rsid w:val="000525AA"/>
    <w:rsid w:val="000605A3"/>
    <w:rsid w:val="0006345F"/>
    <w:rsid w:val="00063605"/>
    <w:rsid w:val="00066BE8"/>
    <w:rsid w:val="0006702C"/>
    <w:rsid w:val="000969CA"/>
    <w:rsid w:val="00096EEC"/>
    <w:rsid w:val="000B5EBA"/>
    <w:rsid w:val="000E4720"/>
    <w:rsid w:val="00112024"/>
    <w:rsid w:val="00127DC6"/>
    <w:rsid w:val="001304D8"/>
    <w:rsid w:val="00136F66"/>
    <w:rsid w:val="0015358F"/>
    <w:rsid w:val="00160CB4"/>
    <w:rsid w:val="00163840"/>
    <w:rsid w:val="001C00B8"/>
    <w:rsid w:val="001C221B"/>
    <w:rsid w:val="001C7C28"/>
    <w:rsid w:val="001E1049"/>
    <w:rsid w:val="00205062"/>
    <w:rsid w:val="00206E5D"/>
    <w:rsid w:val="00234B19"/>
    <w:rsid w:val="00251680"/>
    <w:rsid w:val="00273104"/>
    <w:rsid w:val="00294EDA"/>
    <w:rsid w:val="002C0088"/>
    <w:rsid w:val="002C3C4F"/>
    <w:rsid w:val="002E19EA"/>
    <w:rsid w:val="002E2D3C"/>
    <w:rsid w:val="00301F08"/>
    <w:rsid w:val="0030608B"/>
    <w:rsid w:val="00315DE5"/>
    <w:rsid w:val="00332D3B"/>
    <w:rsid w:val="0035542E"/>
    <w:rsid w:val="00374EA0"/>
    <w:rsid w:val="00382FE7"/>
    <w:rsid w:val="0038304E"/>
    <w:rsid w:val="003C1583"/>
    <w:rsid w:val="003C228D"/>
    <w:rsid w:val="003C5B9C"/>
    <w:rsid w:val="0043229A"/>
    <w:rsid w:val="0045453B"/>
    <w:rsid w:val="00455007"/>
    <w:rsid w:val="004771A2"/>
    <w:rsid w:val="004968DC"/>
    <w:rsid w:val="004D13A2"/>
    <w:rsid w:val="004E695A"/>
    <w:rsid w:val="00510BDF"/>
    <w:rsid w:val="005169C5"/>
    <w:rsid w:val="00541147"/>
    <w:rsid w:val="00567A1A"/>
    <w:rsid w:val="0057043B"/>
    <w:rsid w:val="00583060"/>
    <w:rsid w:val="00594585"/>
    <w:rsid w:val="005D79D0"/>
    <w:rsid w:val="006115D9"/>
    <w:rsid w:val="0068095B"/>
    <w:rsid w:val="006A540E"/>
    <w:rsid w:val="006D0774"/>
    <w:rsid w:val="007079E9"/>
    <w:rsid w:val="00724452"/>
    <w:rsid w:val="007422C9"/>
    <w:rsid w:val="00744A35"/>
    <w:rsid w:val="00791512"/>
    <w:rsid w:val="007F56F3"/>
    <w:rsid w:val="00801522"/>
    <w:rsid w:val="00815B18"/>
    <w:rsid w:val="00820AE0"/>
    <w:rsid w:val="00822754"/>
    <w:rsid w:val="00835580"/>
    <w:rsid w:val="008364DB"/>
    <w:rsid w:val="00853E97"/>
    <w:rsid w:val="008547D7"/>
    <w:rsid w:val="00864FAE"/>
    <w:rsid w:val="008870A1"/>
    <w:rsid w:val="008A7ABB"/>
    <w:rsid w:val="008B3DC9"/>
    <w:rsid w:val="008F6922"/>
    <w:rsid w:val="00914F8A"/>
    <w:rsid w:val="00921346"/>
    <w:rsid w:val="00921D10"/>
    <w:rsid w:val="00925988"/>
    <w:rsid w:val="00943CC2"/>
    <w:rsid w:val="00957BC0"/>
    <w:rsid w:val="00966E3F"/>
    <w:rsid w:val="00972C84"/>
    <w:rsid w:val="009E09DF"/>
    <w:rsid w:val="00A060D7"/>
    <w:rsid w:val="00A227A0"/>
    <w:rsid w:val="00AA1033"/>
    <w:rsid w:val="00AB4E8C"/>
    <w:rsid w:val="00AD7571"/>
    <w:rsid w:val="00AF2792"/>
    <w:rsid w:val="00B8638D"/>
    <w:rsid w:val="00BA20F3"/>
    <w:rsid w:val="00BB7413"/>
    <w:rsid w:val="00BE490A"/>
    <w:rsid w:val="00C243A4"/>
    <w:rsid w:val="00C55EFB"/>
    <w:rsid w:val="00C82C57"/>
    <w:rsid w:val="00C9091A"/>
    <w:rsid w:val="00CB7245"/>
    <w:rsid w:val="00CC0D1A"/>
    <w:rsid w:val="00CC0DA7"/>
    <w:rsid w:val="00CD015C"/>
    <w:rsid w:val="00CD13C3"/>
    <w:rsid w:val="00CE72CD"/>
    <w:rsid w:val="00CF4C63"/>
    <w:rsid w:val="00D01D4B"/>
    <w:rsid w:val="00D244DA"/>
    <w:rsid w:val="00D40B4A"/>
    <w:rsid w:val="00D4114B"/>
    <w:rsid w:val="00DC2A87"/>
    <w:rsid w:val="00DD3BC6"/>
    <w:rsid w:val="00E01357"/>
    <w:rsid w:val="00E25C5F"/>
    <w:rsid w:val="00E519AC"/>
    <w:rsid w:val="00E6100C"/>
    <w:rsid w:val="00F14488"/>
    <w:rsid w:val="00F161A3"/>
    <w:rsid w:val="00F31D30"/>
    <w:rsid w:val="00FF03B6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1346"/>
    <w:pPr>
      <w:ind w:firstLine="708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21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21346"/>
    <w:pPr>
      <w:jc w:val="both"/>
    </w:pPr>
    <w:rPr>
      <w:sz w:val="32"/>
      <w:szCs w:val="20"/>
      <w:lang w:val="uk-UA"/>
    </w:rPr>
  </w:style>
  <w:style w:type="character" w:customStyle="1" w:styleId="a6">
    <w:name w:val="Подзаголовок Знак"/>
    <w:basedOn w:val="a0"/>
    <w:link w:val="a5"/>
    <w:rsid w:val="0092134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uiPriority w:val="99"/>
    <w:rsid w:val="00921346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uiPriority w:val="99"/>
    <w:rsid w:val="009213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213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134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8B3DC9"/>
    <w:pPr>
      <w:spacing w:before="100" w:beforeAutospacing="1" w:after="100" w:afterAutospacing="1"/>
    </w:pPr>
    <w:rPr>
      <w:lang w:val="uk-UA" w:eastAsia="uk-UA"/>
    </w:rPr>
  </w:style>
  <w:style w:type="paragraph" w:styleId="ac">
    <w:name w:val="List Paragraph"/>
    <w:basedOn w:val="a"/>
    <w:uiPriority w:val="34"/>
    <w:qFormat/>
    <w:rsid w:val="005D79D0"/>
    <w:pPr>
      <w:ind w:left="720"/>
      <w:contextualSpacing/>
    </w:pPr>
  </w:style>
  <w:style w:type="paragraph" w:styleId="ad">
    <w:name w:val="footer"/>
    <w:basedOn w:val="a"/>
    <w:link w:val="ae"/>
    <w:uiPriority w:val="99"/>
    <w:rsid w:val="00096EEC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96EE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Hyperlink"/>
    <w:basedOn w:val="a0"/>
    <w:uiPriority w:val="99"/>
    <w:semiHidden/>
    <w:unhideWhenUsed/>
    <w:rsid w:val="00AF2792"/>
    <w:rPr>
      <w:color w:val="0000FF"/>
      <w:u w:val="single"/>
    </w:rPr>
  </w:style>
  <w:style w:type="character" w:styleId="af0">
    <w:name w:val="Emphasis"/>
    <w:basedOn w:val="a0"/>
    <w:uiPriority w:val="20"/>
    <w:qFormat/>
    <w:rsid w:val="007F56F3"/>
    <w:rPr>
      <w:b/>
      <w:bCs/>
      <w:i w:val="0"/>
      <w:iCs w:val="0"/>
    </w:rPr>
  </w:style>
  <w:style w:type="paragraph" w:styleId="af1">
    <w:name w:val="header"/>
    <w:basedOn w:val="a"/>
    <w:link w:val="af2"/>
    <w:uiPriority w:val="99"/>
    <w:unhideWhenUsed/>
    <w:rsid w:val="00160CB4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60CB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rsid w:val="0006702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C259E-B8A8-41D4-B0EB-E5D24704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Трегуб</dc:creator>
  <cp:lastModifiedBy>тест</cp:lastModifiedBy>
  <cp:revision>30</cp:revision>
  <cp:lastPrinted>2026-02-27T09:44:00Z</cp:lastPrinted>
  <dcterms:created xsi:type="dcterms:W3CDTF">2025-09-25T12:13:00Z</dcterms:created>
  <dcterms:modified xsi:type="dcterms:W3CDTF">2026-02-27T09:44:00Z</dcterms:modified>
</cp:coreProperties>
</file>