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B2FE" w14:textId="77777777" w:rsidR="00A03365" w:rsidRPr="00A03365" w:rsidRDefault="00A03365" w:rsidP="00A033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Додаток </w:t>
      </w:r>
    </w:p>
    <w:p w14:paraId="29C78A39" w14:textId="77777777" w:rsidR="00A03365" w:rsidRPr="00A03365" w:rsidRDefault="00A03365" w:rsidP="00A033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рішення обласної ради</w:t>
      </w:r>
    </w:p>
    <w:p w14:paraId="670E7F47" w14:textId="4D9C6652" w:rsidR="00A03365" w:rsidRPr="00A03365" w:rsidRDefault="00A03365" w:rsidP="00A033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                        №</w:t>
      </w:r>
    </w:p>
    <w:p w14:paraId="3235A714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F576D67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Мисливські</w:t>
      </w:r>
      <w:proofErr w:type="spellEnd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угіддя</w:t>
      </w:r>
      <w:proofErr w:type="spellEnd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,</w:t>
      </w:r>
    </w:p>
    <w:p w14:paraId="115C3D9D" w14:textId="36AE8B95" w:rsidR="00C11DC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надаються</w:t>
      </w:r>
      <w:proofErr w:type="spellEnd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користування</w:t>
      </w:r>
      <w:proofErr w:type="spellEnd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9F4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9F4322" w:rsidRPr="009F4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ромадській організації «</w:t>
      </w:r>
      <w:r w:rsidR="00EC78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Богданівський мисливський клуб</w:t>
      </w:r>
      <w:r w:rsidR="009F4322" w:rsidRPr="009F4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401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території </w:t>
      </w:r>
    </w:p>
    <w:p w14:paraId="680CD8AA" w14:textId="0D5F0555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Житомирської області</w:t>
      </w:r>
    </w:p>
    <w:p w14:paraId="4FE0E034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Style w:val="ae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96"/>
        <w:gridCol w:w="2693"/>
        <w:gridCol w:w="1841"/>
      </w:tblGrid>
      <w:tr w:rsidR="00A03365" w:rsidRPr="001C2DD9" w14:paraId="7F2C7B8B" w14:textId="77777777" w:rsidTr="00920611">
        <w:trPr>
          <w:trHeight w:val="1053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FAB2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Землевласники</w:t>
            </w:r>
            <w:proofErr w:type="spellEnd"/>
            <w:r w:rsidRPr="001C2DD9">
              <w:rPr>
                <w:rFonts w:eastAsia="Times New Roman"/>
                <w:szCs w:val="28"/>
                <w:lang w:val="ru-RU" w:eastAsia="ru-RU"/>
              </w:rPr>
              <w:t xml:space="preserve"> / </w:t>
            </w: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землекористувачі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1CEF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val="ru-RU" w:eastAsia="ru-RU"/>
              </w:rPr>
              <w:t xml:space="preserve">№№ </w:t>
            </w: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кварталів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E55B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Площа</w:t>
            </w:r>
            <w:proofErr w:type="spellEnd"/>
            <w:r w:rsidRPr="001C2DD9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мисливських</w:t>
            </w:r>
            <w:proofErr w:type="spellEnd"/>
            <w:r w:rsidRPr="001C2DD9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угідь</w:t>
            </w:r>
            <w:proofErr w:type="spellEnd"/>
            <w:r w:rsidRPr="001C2DD9">
              <w:rPr>
                <w:rFonts w:eastAsia="Times New Roman"/>
                <w:szCs w:val="28"/>
                <w:lang w:val="ru-RU" w:eastAsia="ru-RU"/>
              </w:rPr>
              <w:t>, га</w:t>
            </w:r>
          </w:p>
        </w:tc>
      </w:tr>
      <w:tr w:rsidR="00A03365" w:rsidRPr="001C2DD9" w14:paraId="23DD4D70" w14:textId="77777777" w:rsidTr="00401BCE">
        <w:trPr>
          <w:trHeight w:val="27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7922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EE15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8893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>3</w:t>
            </w:r>
          </w:p>
        </w:tc>
      </w:tr>
      <w:tr w:rsidR="001C2DD9" w:rsidRPr="001C2DD9" w14:paraId="23919EBC" w14:textId="77777777" w:rsidTr="00292828">
        <w:trPr>
          <w:trHeight w:val="276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1A3" w14:textId="12AABA04" w:rsidR="001C2DD9" w:rsidRPr="00226840" w:rsidRDefault="00226840" w:rsidP="00EC7828">
            <w:pPr>
              <w:tabs>
                <w:tab w:val="left" w:pos="720"/>
              </w:tabs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У</w:t>
            </w:r>
            <w:r w:rsidR="00F3489A" w:rsidRPr="00226840">
              <w:rPr>
                <w:rFonts w:eastAsia="Times New Roman"/>
                <w:b/>
                <w:szCs w:val="28"/>
                <w:lang w:eastAsia="ru-RU"/>
              </w:rPr>
              <w:t xml:space="preserve"> межах </w:t>
            </w:r>
            <w:r w:rsidR="00EC7828" w:rsidRPr="00226840">
              <w:rPr>
                <w:rFonts w:eastAsia="Times New Roman"/>
                <w:b/>
                <w:szCs w:val="28"/>
                <w:lang w:eastAsia="ru-RU"/>
              </w:rPr>
              <w:t>Чуднівськ</w:t>
            </w:r>
            <w:r w:rsidR="00F3489A" w:rsidRPr="00226840">
              <w:rPr>
                <w:rFonts w:eastAsia="Times New Roman"/>
                <w:b/>
                <w:szCs w:val="28"/>
                <w:lang w:eastAsia="ru-RU"/>
              </w:rPr>
              <w:t>ої</w:t>
            </w:r>
            <w:r w:rsidR="009F4322" w:rsidRPr="00226840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="00402D8E" w:rsidRPr="00226840">
              <w:rPr>
                <w:rFonts w:eastAsia="Times New Roman"/>
                <w:b/>
                <w:szCs w:val="28"/>
                <w:lang w:eastAsia="ru-RU"/>
              </w:rPr>
              <w:t xml:space="preserve">міської </w:t>
            </w:r>
            <w:proofErr w:type="spellStart"/>
            <w:r w:rsidR="00F3489A" w:rsidRPr="00226840">
              <w:rPr>
                <w:rFonts w:eastAsia="Times New Roman"/>
                <w:b/>
                <w:szCs w:val="28"/>
                <w:lang w:eastAsia="ru-RU"/>
              </w:rPr>
              <w:t>територільної</w:t>
            </w:r>
            <w:proofErr w:type="spellEnd"/>
            <w:r w:rsidR="00F3489A" w:rsidRPr="00226840">
              <w:rPr>
                <w:rFonts w:eastAsia="Times New Roman"/>
                <w:b/>
                <w:szCs w:val="28"/>
                <w:lang w:eastAsia="ru-RU"/>
              </w:rPr>
              <w:t xml:space="preserve"> громади</w:t>
            </w:r>
            <w:r w:rsidR="00EC7828" w:rsidRPr="00226840">
              <w:rPr>
                <w:rFonts w:eastAsia="Times New Roman"/>
                <w:b/>
                <w:szCs w:val="28"/>
                <w:lang w:eastAsia="ru-RU"/>
              </w:rPr>
              <w:t xml:space="preserve">                        </w:t>
            </w:r>
            <w:r w:rsidR="00F3489A" w:rsidRPr="00226840">
              <w:rPr>
                <w:rFonts w:eastAsia="Times New Roman"/>
                <w:b/>
                <w:szCs w:val="28"/>
                <w:lang w:eastAsia="ru-RU"/>
              </w:rPr>
              <w:t>431,03</w:t>
            </w:r>
            <w:r w:rsidR="00EC7828" w:rsidRPr="00226840">
              <w:rPr>
                <w:rFonts w:eastAsia="Times New Roman"/>
                <w:b/>
                <w:szCs w:val="28"/>
                <w:lang w:eastAsia="ru-RU"/>
              </w:rPr>
              <w:t xml:space="preserve">                      </w:t>
            </w:r>
          </w:p>
        </w:tc>
      </w:tr>
      <w:tr w:rsidR="00A03365" w:rsidRPr="001C2DD9" w14:paraId="288D96C0" w14:textId="77777777" w:rsidTr="00F3489A">
        <w:trPr>
          <w:trHeight w:val="60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3F3A" w14:textId="0EA75257" w:rsidR="00A03365" w:rsidRPr="00F3489A" w:rsidRDefault="00402D8E" w:rsidP="00F3489A">
            <w:pPr>
              <w:tabs>
                <w:tab w:val="left" w:pos="720"/>
              </w:tabs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Дочірнє підприємство «Романівський лісгосп АПК» Чуднівське лісництво Житомирського обласного комунального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агролісогосподарського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підприємства «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Житомироблагроліс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>» Житомирської обласної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0C2A" w14:textId="77777777" w:rsidR="001C2DD9" w:rsidRPr="001C2DD9" w:rsidRDefault="001C2DD9" w:rsidP="00EA2C4F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31722429" w14:textId="4D44E169" w:rsidR="00A03365" w:rsidRPr="00402D8E" w:rsidRDefault="00402D8E" w:rsidP="00F3489A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F236" w14:textId="77777777" w:rsidR="00402D8E" w:rsidRDefault="00402D8E" w:rsidP="00402D8E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</w:p>
          <w:p w14:paraId="0B647949" w14:textId="026B244B" w:rsidR="00A03365" w:rsidRPr="001C2DD9" w:rsidRDefault="00402D8E" w:rsidP="00402D8E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71,2</w:t>
            </w:r>
          </w:p>
        </w:tc>
      </w:tr>
      <w:tr w:rsidR="00F3489A" w:rsidRPr="001C2DD9" w14:paraId="6D78F336" w14:textId="77777777" w:rsidTr="00492C70">
        <w:trPr>
          <w:trHeight w:val="50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37C" w14:textId="44C33BE6" w:rsidR="00F3489A" w:rsidRPr="00F3489A" w:rsidRDefault="00492C70" w:rsidP="00F3489A">
            <w:pPr>
              <w:tabs>
                <w:tab w:val="left" w:pos="720"/>
              </w:tabs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ТОВ «АГРОІНВЕСТКОНТАКТ»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94EB" w14:textId="77777777" w:rsidR="00F3489A" w:rsidRPr="001C2DD9" w:rsidRDefault="00F3489A" w:rsidP="00EA2C4F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D00A" w14:textId="10DDAF9D" w:rsidR="00F3489A" w:rsidRDefault="00492C70" w:rsidP="00F3489A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6</w:t>
            </w:r>
          </w:p>
        </w:tc>
      </w:tr>
      <w:tr w:rsidR="00492C70" w:rsidRPr="001C2DD9" w14:paraId="4785D004" w14:textId="77777777" w:rsidTr="00492C70">
        <w:trPr>
          <w:trHeight w:val="50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397B" w14:textId="4756E927" w:rsidR="00492C70" w:rsidRDefault="00402D8E" w:rsidP="00F3489A">
            <w:pPr>
              <w:tabs>
                <w:tab w:val="left" w:pos="720"/>
              </w:tabs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Селянсько</w:t>
            </w:r>
            <w:proofErr w:type="spellEnd"/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-фермерське господарство «С</w:t>
            </w:r>
            <w:r w:rsidR="00667FAA">
              <w:rPr>
                <w:rFonts w:eastAsia="Times New Roman"/>
                <w:color w:val="000000" w:themeColor="text1"/>
                <w:szCs w:val="28"/>
                <w:lang w:eastAsia="ru-RU"/>
              </w:rPr>
              <w:t>вітлана</w:t>
            </w: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0D55" w14:textId="66885AA0" w:rsidR="00492C70" w:rsidRPr="001C2DD9" w:rsidRDefault="00492C70" w:rsidP="00492C70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5410" w14:textId="16F9A63D" w:rsidR="00492C70" w:rsidRPr="00492C70" w:rsidRDefault="00402D8E" w:rsidP="00F3489A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64</w:t>
            </w:r>
          </w:p>
        </w:tc>
      </w:tr>
      <w:tr w:rsidR="00492C70" w:rsidRPr="001C2DD9" w14:paraId="44CF3362" w14:textId="77777777" w:rsidTr="00492C70">
        <w:trPr>
          <w:trHeight w:val="50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2E48" w14:textId="0BAA0D8C" w:rsidR="00492C70" w:rsidRDefault="002201E1" w:rsidP="00F3489A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ТОВ «АГРОЛАН 2024»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3787" w14:textId="77777777" w:rsidR="00492C70" w:rsidRDefault="00492C70" w:rsidP="00492C70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18CC" w14:textId="6534B427" w:rsidR="00492C70" w:rsidRDefault="002201E1" w:rsidP="00F3489A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30,85</w:t>
            </w:r>
          </w:p>
        </w:tc>
      </w:tr>
      <w:tr w:rsidR="001D5167" w:rsidRPr="001C2DD9" w14:paraId="3048CAC8" w14:textId="77777777" w:rsidTr="00CB1F61">
        <w:trPr>
          <w:trHeight w:val="506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5892" w14:textId="1EC10CDD" w:rsidR="001D5167" w:rsidRPr="001D5167" w:rsidRDefault="001D5167" w:rsidP="003A460E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Чуднівська міська рада, а саме:                                                            </w:t>
            </w:r>
            <w:r w:rsidR="003A460E">
              <w:rPr>
                <w:rFonts w:eastAsia="Times New Roman"/>
                <w:color w:val="000000"/>
                <w:szCs w:val="28"/>
                <w:lang w:eastAsia="ru-RU"/>
              </w:rPr>
              <w:t xml:space="preserve">     </w:t>
            </w:r>
            <w:r w:rsidRPr="00402D8E">
              <w:rPr>
                <w:rFonts w:eastAsia="Times New Roman"/>
                <w:szCs w:val="28"/>
                <w:lang w:eastAsia="ru-RU"/>
              </w:rPr>
              <w:t>258,98</w:t>
            </w:r>
          </w:p>
        </w:tc>
      </w:tr>
      <w:tr w:rsidR="00B57BB4" w:rsidRPr="001C2DD9" w14:paraId="41CF55C7" w14:textId="77777777" w:rsidTr="00492C70">
        <w:trPr>
          <w:trHeight w:val="50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850A" w14:textId="6D59F5CA" w:rsidR="00B57BB4" w:rsidRDefault="00B57BB4" w:rsidP="00F3489A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землі </w:t>
            </w:r>
            <w:r w:rsidR="00105882">
              <w:rPr>
                <w:rFonts w:eastAsia="Times New Roman"/>
                <w:color w:val="000000"/>
                <w:szCs w:val="28"/>
                <w:lang w:eastAsia="ru-RU"/>
              </w:rPr>
              <w:t>сільськогос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подарського призначення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80BE" w14:textId="77777777" w:rsidR="00B57BB4" w:rsidRDefault="00B57BB4" w:rsidP="00492C70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9DAA" w14:textId="591D80A2" w:rsidR="00B57BB4" w:rsidRDefault="00B57BB4" w:rsidP="00F3489A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256,0</w:t>
            </w:r>
          </w:p>
        </w:tc>
      </w:tr>
      <w:tr w:rsidR="00B57BB4" w:rsidRPr="001C2DD9" w14:paraId="004B0D1E" w14:textId="77777777" w:rsidTr="00492C70">
        <w:trPr>
          <w:trHeight w:val="50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5DA3" w14:textId="30AD124D" w:rsidR="00B57BB4" w:rsidRDefault="00B57BB4" w:rsidP="00F3489A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землі водного фонду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EB91" w14:textId="77777777" w:rsidR="00B57BB4" w:rsidRDefault="00B57BB4" w:rsidP="00492C70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D9BE" w14:textId="6C50577B" w:rsidR="00B57BB4" w:rsidRDefault="00B57BB4" w:rsidP="00F3489A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2,98</w:t>
            </w:r>
          </w:p>
        </w:tc>
      </w:tr>
      <w:tr w:rsidR="00B57BB4" w:rsidRPr="001C2DD9" w14:paraId="08C4D01E" w14:textId="77777777" w:rsidTr="000E122D">
        <w:trPr>
          <w:trHeight w:val="506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F09E" w14:textId="62015E40" w:rsidR="00B57BB4" w:rsidRDefault="00226840" w:rsidP="00B57BB4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У</w:t>
            </w:r>
            <w:r w:rsidR="00B57BB4" w:rsidRPr="00B57BB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 межах Вільшанської </w:t>
            </w:r>
            <w:r w:rsidR="00402D8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сільської </w:t>
            </w:r>
            <w:r w:rsidR="00B57BB4" w:rsidRPr="00B57BB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територіальної громади               1006,0</w:t>
            </w:r>
          </w:p>
        </w:tc>
      </w:tr>
      <w:tr w:rsidR="00B57BB4" w:rsidRPr="001C2DD9" w14:paraId="1C351D44" w14:textId="77777777" w:rsidTr="00492C70">
        <w:trPr>
          <w:trHeight w:val="50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4768" w14:textId="3979DB66" w:rsidR="00B57BB4" w:rsidRDefault="003A460E" w:rsidP="00F3489A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Дочірнє підприємство «Романівський лісгосп АПК» Чуднівське лісництво Житомирського обласного комунального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агролісогосподарського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підприємства «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Житомироблагроліс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>» Житомирської обласної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245D" w14:textId="39940E0C" w:rsidR="00B57BB4" w:rsidRDefault="003A460E" w:rsidP="00492C70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26, 29-31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FDD9" w14:textId="352518F0" w:rsidR="00B57BB4" w:rsidRDefault="003A460E" w:rsidP="00F3489A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318,1</w:t>
            </w:r>
          </w:p>
        </w:tc>
      </w:tr>
      <w:tr w:rsidR="00B57BB4" w:rsidRPr="001C2DD9" w14:paraId="11F1A381" w14:textId="77777777" w:rsidTr="00492C70">
        <w:trPr>
          <w:trHeight w:val="50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1D8" w14:textId="4A2F68D5" w:rsidR="00B57BB4" w:rsidRDefault="00B57BB4" w:rsidP="00F3489A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ТОВ «АГРОІНВЕСТКОНТАКТ»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1CA6" w14:textId="77777777" w:rsidR="00B57BB4" w:rsidRDefault="00B57BB4" w:rsidP="00492C70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C579" w14:textId="5B9067C2" w:rsidR="00B57BB4" w:rsidRDefault="00B57BB4" w:rsidP="00F3489A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312,0</w:t>
            </w:r>
          </w:p>
        </w:tc>
      </w:tr>
      <w:tr w:rsidR="00B57BB4" w:rsidRPr="001C2DD9" w14:paraId="6F4FE9F7" w14:textId="77777777" w:rsidTr="00492C70">
        <w:trPr>
          <w:trHeight w:val="50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2660" w14:textId="61AB71BA" w:rsidR="00B57BB4" w:rsidRDefault="00B57BB4" w:rsidP="00F3489A">
            <w:pPr>
              <w:tabs>
                <w:tab w:val="left" w:pos="720"/>
              </w:tabs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ТОВ «КАМОМІЛА»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12A9" w14:textId="77777777" w:rsidR="00B57BB4" w:rsidRDefault="00B57BB4" w:rsidP="00492C70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9272" w14:textId="04CBBE7A" w:rsidR="00B57BB4" w:rsidRDefault="00B57BB4" w:rsidP="00F3489A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47,0</w:t>
            </w:r>
          </w:p>
        </w:tc>
      </w:tr>
      <w:tr w:rsidR="00642C5A" w:rsidRPr="001C2DD9" w14:paraId="043BFA02" w14:textId="77777777" w:rsidTr="00492C70">
        <w:trPr>
          <w:trHeight w:val="50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7367" w14:textId="7EC61BDC" w:rsidR="00642C5A" w:rsidRDefault="00642C5A" w:rsidP="00F3489A">
            <w:pPr>
              <w:tabs>
                <w:tab w:val="left" w:pos="720"/>
              </w:tabs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ТОВ «КУСТО АГРО ФАРМІНГ»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3B0B" w14:textId="77777777" w:rsidR="00642C5A" w:rsidRDefault="00642C5A" w:rsidP="00492C70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DBF4" w14:textId="4D20E7F6" w:rsidR="00642C5A" w:rsidRDefault="00642C5A" w:rsidP="00F3489A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302,9</w:t>
            </w:r>
          </w:p>
        </w:tc>
      </w:tr>
      <w:tr w:rsidR="00642C5A" w:rsidRPr="001C2DD9" w14:paraId="76AF7BF8" w14:textId="77777777" w:rsidTr="00492C70">
        <w:trPr>
          <w:trHeight w:val="50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163A" w14:textId="2D509BC4" w:rsidR="00642C5A" w:rsidRDefault="003A460E" w:rsidP="00F3489A">
            <w:pPr>
              <w:tabs>
                <w:tab w:val="left" w:pos="720"/>
              </w:tabs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ТОВ «АГРО ТРОПА»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974B" w14:textId="408AB900" w:rsidR="00642C5A" w:rsidRDefault="00642C5A" w:rsidP="00492C70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0B7D" w14:textId="75EDA9B2" w:rsidR="00642C5A" w:rsidRDefault="003A460E" w:rsidP="00F3489A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26</w:t>
            </w:r>
          </w:p>
        </w:tc>
      </w:tr>
      <w:tr w:rsidR="00642C5A" w:rsidRPr="00642C5A" w14:paraId="58EE4A78" w14:textId="77777777" w:rsidTr="0020231F">
        <w:trPr>
          <w:trHeight w:val="506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10B9" w14:textId="62DCEC54" w:rsidR="00642C5A" w:rsidRPr="00642C5A" w:rsidRDefault="00226840" w:rsidP="00642C5A">
            <w:pPr>
              <w:tabs>
                <w:tab w:val="left" w:pos="720"/>
              </w:tabs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У</w:t>
            </w:r>
            <w:r w:rsidR="00642C5A" w:rsidRPr="00642C5A">
              <w:rPr>
                <w:rFonts w:eastAsia="Times New Roman"/>
                <w:b/>
                <w:bCs/>
                <w:szCs w:val="28"/>
                <w:lang w:eastAsia="ru-RU"/>
              </w:rPr>
              <w:t xml:space="preserve"> межах Краснопільської </w:t>
            </w:r>
            <w:r w:rsidR="00402D8E">
              <w:rPr>
                <w:rFonts w:eastAsia="Times New Roman"/>
                <w:b/>
                <w:bCs/>
                <w:szCs w:val="28"/>
                <w:lang w:eastAsia="ru-RU"/>
              </w:rPr>
              <w:t xml:space="preserve">сільської </w:t>
            </w:r>
            <w:proofErr w:type="spellStart"/>
            <w:r w:rsidR="00642C5A" w:rsidRPr="00642C5A">
              <w:rPr>
                <w:rFonts w:eastAsia="Times New Roman"/>
                <w:b/>
                <w:bCs/>
                <w:szCs w:val="28"/>
                <w:lang w:eastAsia="ru-RU"/>
              </w:rPr>
              <w:t>територальної</w:t>
            </w:r>
            <w:proofErr w:type="spellEnd"/>
            <w:r w:rsidR="00642C5A" w:rsidRPr="00642C5A">
              <w:rPr>
                <w:rFonts w:eastAsia="Times New Roman"/>
                <w:b/>
                <w:bCs/>
                <w:szCs w:val="28"/>
                <w:lang w:eastAsia="ru-RU"/>
              </w:rPr>
              <w:t xml:space="preserve"> громади           459,1</w:t>
            </w:r>
          </w:p>
        </w:tc>
      </w:tr>
      <w:tr w:rsidR="00642C5A" w:rsidRPr="001C2DD9" w14:paraId="7BF9729C" w14:textId="77777777" w:rsidTr="00492C70">
        <w:trPr>
          <w:trHeight w:val="50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E77" w14:textId="2070A224" w:rsidR="00642C5A" w:rsidRDefault="003A460E" w:rsidP="00F3489A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Дочірнє підприємство «Романівський лісгосп АПК» Чуднівське лісництво Житомирського обласного комунального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агролісогосподарського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підприємства «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Житомироблагроліс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>» Житомирської обласної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BDCD" w14:textId="31C0B743" w:rsidR="00642C5A" w:rsidRDefault="003A460E" w:rsidP="00492C70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41C1" w14:textId="7D80CD0D" w:rsidR="00642C5A" w:rsidRDefault="003A460E" w:rsidP="00F3489A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29,9</w:t>
            </w:r>
          </w:p>
        </w:tc>
      </w:tr>
      <w:tr w:rsidR="00642C5A" w:rsidRPr="001C2DD9" w14:paraId="05F1F0A1" w14:textId="77777777" w:rsidTr="00492C70">
        <w:trPr>
          <w:trHeight w:val="50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C798" w14:textId="445DF38C" w:rsidR="00642C5A" w:rsidRDefault="003A460E" w:rsidP="00F3489A">
            <w:pPr>
              <w:tabs>
                <w:tab w:val="left" w:pos="720"/>
              </w:tabs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ТОВ «АГРОІНВЕСТКОНТАКТ»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F918" w14:textId="4C1BBBBE" w:rsidR="00642C5A" w:rsidRDefault="00642C5A" w:rsidP="00492C70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F69F" w14:textId="0B7E2DC0" w:rsidR="00642C5A" w:rsidRDefault="003A460E" w:rsidP="00F3489A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17,7</w:t>
            </w:r>
          </w:p>
        </w:tc>
      </w:tr>
      <w:tr w:rsidR="00642C5A" w:rsidRPr="001C2DD9" w14:paraId="32E2891D" w14:textId="77777777" w:rsidTr="00492C70">
        <w:trPr>
          <w:trHeight w:val="50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E323" w14:textId="03BEB88F" w:rsidR="00642C5A" w:rsidRDefault="00642C5A" w:rsidP="00F3489A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ТОВ «КУСТО АГРО ФАРМІНГ»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84C4" w14:textId="77777777" w:rsidR="00642C5A" w:rsidRDefault="00642C5A" w:rsidP="00492C70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1EE2" w14:textId="37D1A60F" w:rsidR="00642C5A" w:rsidRDefault="00642C5A" w:rsidP="00F3489A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411,5</w:t>
            </w:r>
          </w:p>
        </w:tc>
      </w:tr>
      <w:tr w:rsidR="001D5167" w:rsidRPr="001C2DD9" w14:paraId="1BC4C262" w14:textId="77777777" w:rsidTr="00492C70">
        <w:trPr>
          <w:trHeight w:val="50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9155" w14:textId="456A1230" w:rsidR="001D5167" w:rsidRDefault="001D5167" w:rsidP="001D5167">
            <w:pPr>
              <w:tabs>
                <w:tab w:val="left" w:pos="720"/>
              </w:tabs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950CF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Всього надається мисливських угідь: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59AB" w14:textId="77777777" w:rsidR="001D5167" w:rsidRDefault="001D5167" w:rsidP="001D5167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F5A0" w14:textId="7B937BF5" w:rsidR="001D5167" w:rsidRPr="001D5167" w:rsidRDefault="001D5167" w:rsidP="001D5167">
            <w:pPr>
              <w:tabs>
                <w:tab w:val="left" w:pos="720"/>
              </w:tabs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1D5167">
              <w:rPr>
                <w:rFonts w:eastAsia="Times New Roman"/>
                <w:b/>
                <w:bCs/>
                <w:szCs w:val="28"/>
                <w:lang w:eastAsia="ru-RU"/>
              </w:rPr>
              <w:t>1896,13</w:t>
            </w:r>
          </w:p>
        </w:tc>
      </w:tr>
      <w:tr w:rsidR="001D5167" w:rsidRPr="001C2DD9" w14:paraId="587AFFB3" w14:textId="77777777" w:rsidTr="00401BCE">
        <w:trPr>
          <w:trHeight w:val="420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5B240B" w14:textId="77777777" w:rsidR="001D5167" w:rsidRPr="00492C70" w:rsidRDefault="001D5167" w:rsidP="001D5167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62282905" w14:textId="77777777" w:rsidR="001D5167" w:rsidRPr="00492C70" w:rsidRDefault="001D5167" w:rsidP="001D5167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A9C2E" w14:textId="77777777" w:rsidR="001D5167" w:rsidRPr="00492C70" w:rsidRDefault="001D5167" w:rsidP="001D5167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651C0" w14:textId="77777777" w:rsidR="001D5167" w:rsidRPr="00492C70" w:rsidRDefault="001D5167" w:rsidP="001D5167">
            <w:pPr>
              <w:tabs>
                <w:tab w:val="left" w:pos="720"/>
              </w:tabs>
              <w:rPr>
                <w:rFonts w:eastAsia="Times New Roman"/>
                <w:color w:val="FF0000"/>
                <w:szCs w:val="28"/>
                <w:lang w:eastAsia="ru-RU"/>
              </w:rPr>
            </w:pPr>
          </w:p>
        </w:tc>
      </w:tr>
    </w:tbl>
    <w:p w14:paraId="13730E68" w14:textId="77777777" w:rsidR="00642C5A" w:rsidRPr="00642C5A" w:rsidRDefault="00642C5A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E302BE" w14:textId="38D661CF" w:rsidR="00A03365" w:rsidRDefault="00EA2C4F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EA2C4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Перший заступник</w:t>
      </w:r>
    </w:p>
    <w:p w14:paraId="0BA8BC49" w14:textId="7C7A602B" w:rsidR="00EA2C4F" w:rsidRPr="00A03365" w:rsidRDefault="00EA2C4F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голови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обласної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ради                                                                  </w:t>
      </w:r>
      <w:r w:rsidR="00B90E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Олег ДЗЮБЕНКО</w:t>
      </w:r>
    </w:p>
    <w:p w14:paraId="57ECFBED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15B9F2B1" w14:textId="77777777" w:rsidR="004D3E75" w:rsidRDefault="004D3E75"/>
    <w:sectPr w:rsidR="004D3E75" w:rsidSect="00402D8E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3E3A" w14:textId="77777777" w:rsidR="00626AD3" w:rsidRDefault="00626AD3" w:rsidP="00402D8E">
      <w:pPr>
        <w:spacing w:after="0" w:line="240" w:lineRule="auto"/>
      </w:pPr>
      <w:r>
        <w:separator/>
      </w:r>
    </w:p>
  </w:endnote>
  <w:endnote w:type="continuationSeparator" w:id="0">
    <w:p w14:paraId="78832D13" w14:textId="77777777" w:rsidR="00626AD3" w:rsidRDefault="00626AD3" w:rsidP="0040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FCC9" w14:textId="77777777" w:rsidR="00626AD3" w:rsidRDefault="00626AD3" w:rsidP="00402D8E">
      <w:pPr>
        <w:spacing w:after="0" w:line="240" w:lineRule="auto"/>
      </w:pPr>
      <w:r>
        <w:separator/>
      </w:r>
    </w:p>
  </w:footnote>
  <w:footnote w:type="continuationSeparator" w:id="0">
    <w:p w14:paraId="3349A8FA" w14:textId="77777777" w:rsidR="00626AD3" w:rsidRDefault="00626AD3" w:rsidP="00402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7623932"/>
      <w:docPartObj>
        <w:docPartGallery w:val="Page Numbers (Top of Page)"/>
        <w:docPartUnique/>
      </w:docPartObj>
    </w:sdtPr>
    <w:sdtEndPr/>
    <w:sdtContent>
      <w:p w14:paraId="2F321547" w14:textId="1EFB61F6" w:rsidR="00402D8E" w:rsidRDefault="00402D8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0B2317" w14:textId="77777777" w:rsidR="00402D8E" w:rsidRDefault="00402D8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75"/>
    <w:rsid w:val="00105882"/>
    <w:rsid w:val="001B7A95"/>
    <w:rsid w:val="001C2DD9"/>
    <w:rsid w:val="001D5167"/>
    <w:rsid w:val="002201E1"/>
    <w:rsid w:val="00226840"/>
    <w:rsid w:val="00251FD4"/>
    <w:rsid w:val="00311C5F"/>
    <w:rsid w:val="003A08BE"/>
    <w:rsid w:val="003A460E"/>
    <w:rsid w:val="003B0529"/>
    <w:rsid w:val="00401BCE"/>
    <w:rsid w:val="00402D8E"/>
    <w:rsid w:val="00492C70"/>
    <w:rsid w:val="004B4E4B"/>
    <w:rsid w:val="004D3E75"/>
    <w:rsid w:val="004D4242"/>
    <w:rsid w:val="0053249E"/>
    <w:rsid w:val="00610B30"/>
    <w:rsid w:val="00626AD3"/>
    <w:rsid w:val="00642C5A"/>
    <w:rsid w:val="00667FAA"/>
    <w:rsid w:val="00770450"/>
    <w:rsid w:val="00787C28"/>
    <w:rsid w:val="00801F3F"/>
    <w:rsid w:val="00920611"/>
    <w:rsid w:val="009F4322"/>
    <w:rsid w:val="00A03365"/>
    <w:rsid w:val="00A1780B"/>
    <w:rsid w:val="00A511D0"/>
    <w:rsid w:val="00B57BB4"/>
    <w:rsid w:val="00B90E46"/>
    <w:rsid w:val="00BF5681"/>
    <w:rsid w:val="00C11DC5"/>
    <w:rsid w:val="00C133F3"/>
    <w:rsid w:val="00C243D3"/>
    <w:rsid w:val="00D21D62"/>
    <w:rsid w:val="00D82CFD"/>
    <w:rsid w:val="00DB3542"/>
    <w:rsid w:val="00DC7027"/>
    <w:rsid w:val="00E458BF"/>
    <w:rsid w:val="00E65479"/>
    <w:rsid w:val="00EA2C4F"/>
    <w:rsid w:val="00EB4D70"/>
    <w:rsid w:val="00EC7828"/>
    <w:rsid w:val="00F3489A"/>
    <w:rsid w:val="00F50C24"/>
    <w:rsid w:val="00FC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D87D"/>
  <w15:chartTrackingRefBased/>
  <w15:docId w15:val="{EA4B7BFE-3B88-4DF7-8453-E91D8DBC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E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E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3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E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3E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E7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A03365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02D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402D8E"/>
  </w:style>
  <w:style w:type="paragraph" w:styleId="af1">
    <w:name w:val="footer"/>
    <w:basedOn w:val="a"/>
    <w:link w:val="af2"/>
    <w:uiPriority w:val="99"/>
    <w:unhideWhenUsed/>
    <w:rsid w:val="00402D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402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Віра Ткачук</dc:creator>
  <cp:keywords/>
  <dc:description/>
  <cp:lastModifiedBy>Віра Ткачук</cp:lastModifiedBy>
  <cp:revision>49</cp:revision>
  <dcterms:created xsi:type="dcterms:W3CDTF">2026-01-09T10:18:00Z</dcterms:created>
  <dcterms:modified xsi:type="dcterms:W3CDTF">2026-03-02T07:34:00Z</dcterms:modified>
</cp:coreProperties>
</file>