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D7C6" w14:textId="77777777" w:rsidR="00813C8E" w:rsidRDefault="00813C8E" w:rsidP="00CF1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A81D3" w14:textId="77777777" w:rsidR="00813C8E" w:rsidRPr="00100CAA" w:rsidRDefault="007333CD" w:rsidP="00813C8E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9A34CA7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100CAA">
        <w:rPr>
          <w:rFonts w:ascii="Times New Roman" w:hAnsi="Times New Roman" w:cs="Times New Roman"/>
          <w:sz w:val="28"/>
          <w:szCs w:val="28"/>
        </w:rPr>
        <w:t xml:space="preserve">до рішення обласної ради </w:t>
      </w:r>
    </w:p>
    <w:p w14:paraId="78C063B4" w14:textId="77777777" w:rsidR="00EA7648" w:rsidRPr="00466137" w:rsidRDefault="00EA7648" w:rsidP="00EA7648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в</w:t>
      </w:r>
      <w:r w:rsidRPr="00CF1ABB">
        <w:rPr>
          <w:b w:val="0"/>
          <w:sz w:val="28"/>
          <w:szCs w:val="28"/>
        </w:rPr>
        <w:t>ід</w:t>
      </w:r>
      <w:r w:rsidR="003567E3">
        <w:rPr>
          <w:b w:val="0"/>
          <w:sz w:val="28"/>
          <w:szCs w:val="28"/>
        </w:rPr>
        <w:t xml:space="preserve"> </w:t>
      </w:r>
      <w:r w:rsidR="00610E83">
        <w:rPr>
          <w:b w:val="0"/>
          <w:sz w:val="28"/>
          <w:szCs w:val="28"/>
        </w:rPr>
        <w:t xml:space="preserve">             </w:t>
      </w:r>
      <w:r w:rsidR="003567E3">
        <w:rPr>
          <w:b w:val="0"/>
          <w:sz w:val="28"/>
          <w:szCs w:val="28"/>
        </w:rPr>
        <w:t xml:space="preserve"> </w:t>
      </w:r>
      <w:r w:rsidR="00C473AC">
        <w:rPr>
          <w:b w:val="0"/>
          <w:sz w:val="28"/>
          <w:szCs w:val="28"/>
        </w:rPr>
        <w:t xml:space="preserve"> </w:t>
      </w:r>
      <w:r w:rsidR="00325C9C">
        <w:rPr>
          <w:b w:val="0"/>
          <w:sz w:val="28"/>
          <w:szCs w:val="28"/>
        </w:rPr>
        <w:t xml:space="preserve">           </w:t>
      </w:r>
      <w:r w:rsidRPr="00CF1ABB">
        <w:rPr>
          <w:b w:val="0"/>
          <w:sz w:val="28"/>
          <w:szCs w:val="28"/>
        </w:rPr>
        <w:t xml:space="preserve">№ </w:t>
      </w:r>
      <w:r w:rsidR="00610E83">
        <w:rPr>
          <w:b w:val="0"/>
          <w:sz w:val="28"/>
          <w:szCs w:val="28"/>
        </w:rPr>
        <w:t xml:space="preserve">      </w:t>
      </w:r>
      <w:r w:rsidR="00C473AC">
        <w:rPr>
          <w:b w:val="0"/>
          <w:sz w:val="28"/>
          <w:szCs w:val="28"/>
        </w:rPr>
        <w:t xml:space="preserve">               </w:t>
      </w:r>
    </w:p>
    <w:p w14:paraId="07BDE3B6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14:paraId="1AD55F36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14:paraId="06B266E6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CAA">
        <w:rPr>
          <w:rFonts w:ascii="Times New Roman" w:hAnsi="Times New Roman" w:cs="Times New Roman"/>
          <w:sz w:val="28"/>
          <w:szCs w:val="28"/>
        </w:rPr>
        <w:t>Склад комісії</w:t>
      </w:r>
    </w:p>
    <w:p w14:paraId="05223596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CAA">
        <w:rPr>
          <w:rFonts w:ascii="Times New Roman" w:hAnsi="Times New Roman" w:cs="Times New Roman"/>
          <w:sz w:val="28"/>
          <w:szCs w:val="28"/>
        </w:rPr>
        <w:t>з припинення</w:t>
      </w:r>
      <w:r w:rsidR="00744AAD">
        <w:rPr>
          <w:rFonts w:ascii="Times New Roman" w:hAnsi="Times New Roman" w:cs="Times New Roman"/>
          <w:sz w:val="28"/>
          <w:szCs w:val="28"/>
        </w:rPr>
        <w:t xml:space="preserve"> </w:t>
      </w:r>
      <w:r w:rsidR="00100CAA" w:rsidRPr="00813C8E">
        <w:rPr>
          <w:rFonts w:ascii="Times New Roman" w:hAnsi="Times New Roman" w:cs="Times New Roman"/>
          <w:sz w:val="28"/>
          <w:szCs w:val="28"/>
        </w:rPr>
        <w:t xml:space="preserve"> </w:t>
      </w:r>
      <w:r w:rsidR="00750CBC">
        <w:rPr>
          <w:rFonts w:ascii="Times New Roman" w:hAnsi="Times New Roman" w:cs="Times New Roman"/>
          <w:sz w:val="28"/>
          <w:szCs w:val="28"/>
        </w:rPr>
        <w:t>о</w:t>
      </w:r>
      <w:r w:rsidR="001515AF">
        <w:rPr>
          <w:rFonts w:ascii="Times New Roman" w:hAnsi="Times New Roman" w:cs="Times New Roman"/>
          <w:sz w:val="28"/>
          <w:szCs w:val="28"/>
        </w:rPr>
        <w:t xml:space="preserve">бласного центру підвищення кваліфікації працівників культури, мистецтва та туризму </w:t>
      </w:r>
      <w:r w:rsidR="00100CAA" w:rsidRPr="00813C8E">
        <w:rPr>
          <w:rFonts w:ascii="Times New Roman" w:hAnsi="Times New Roman" w:cs="Times New Roman"/>
          <w:sz w:val="28"/>
          <w:szCs w:val="28"/>
        </w:rPr>
        <w:t>Житомирської обласної ради</w:t>
      </w:r>
      <w:r w:rsidR="00100CAA" w:rsidRPr="00100CAA">
        <w:rPr>
          <w:rFonts w:ascii="Times New Roman" w:hAnsi="Times New Roman" w:cs="Times New Roman"/>
          <w:sz w:val="28"/>
          <w:szCs w:val="28"/>
        </w:rPr>
        <w:t xml:space="preserve"> </w:t>
      </w:r>
      <w:r w:rsidRPr="00100CAA">
        <w:rPr>
          <w:rFonts w:ascii="Times New Roman" w:hAnsi="Times New Roman" w:cs="Times New Roman"/>
          <w:sz w:val="28"/>
          <w:szCs w:val="28"/>
        </w:rPr>
        <w:t xml:space="preserve">шляхом приєднання </w:t>
      </w:r>
      <w:r w:rsidR="00450941">
        <w:rPr>
          <w:rFonts w:ascii="Times New Roman" w:hAnsi="Times New Roman" w:cs="Times New Roman"/>
          <w:bCs/>
          <w:sz w:val="28"/>
          <w:szCs w:val="28"/>
        </w:rPr>
        <w:t>до</w:t>
      </w:r>
      <w:r w:rsidR="00450941" w:rsidRPr="00450941">
        <w:rPr>
          <w:rFonts w:ascii="Times New Roman" w:hAnsi="Times New Roman" w:cs="Times New Roman"/>
          <w:bCs/>
          <w:sz w:val="28"/>
          <w:szCs w:val="28"/>
        </w:rPr>
        <w:t xml:space="preserve"> комунальної установи «Житомирський обласний центр народної творчост</w:t>
      </w:r>
      <w:r w:rsidR="00FF2D60">
        <w:rPr>
          <w:rFonts w:ascii="Times New Roman" w:hAnsi="Times New Roman" w:cs="Times New Roman"/>
          <w:bCs/>
          <w:sz w:val="28"/>
          <w:szCs w:val="28"/>
        </w:rPr>
        <w:t>і</w:t>
      </w:r>
      <w:r w:rsidR="00D62D26">
        <w:rPr>
          <w:rFonts w:ascii="Times New Roman" w:hAnsi="Times New Roman" w:cs="Times New Roman"/>
          <w:bCs/>
          <w:sz w:val="28"/>
          <w:szCs w:val="28"/>
        </w:rPr>
        <w:t xml:space="preserve"> та туризму</w:t>
      </w:r>
      <w:r w:rsidR="00325C9C">
        <w:rPr>
          <w:rFonts w:ascii="Times New Roman" w:hAnsi="Times New Roman" w:cs="Times New Roman"/>
          <w:bCs/>
          <w:sz w:val="28"/>
          <w:szCs w:val="28"/>
        </w:rPr>
        <w:t>» Житомирської обласної ради</w:t>
      </w:r>
    </w:p>
    <w:p w14:paraId="0C6E7F88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813C8E" w:rsidRPr="00100CAA" w14:paraId="08FC9BCB" w14:textId="77777777" w:rsidTr="00813C8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3530" w14:textId="77777777" w:rsidR="00750CBC" w:rsidRPr="00D62D26" w:rsidRDefault="00C473AC" w:rsidP="0075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ТОМАШЕВСЬКА</w:t>
            </w:r>
            <w:r w:rsidR="00850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Марія Олександрівна </w:t>
            </w:r>
          </w:p>
          <w:p w14:paraId="76482F6D" w14:textId="77777777" w:rsidR="00850120" w:rsidRPr="00D62D26" w:rsidRDefault="00850120" w:rsidP="00151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341" w14:textId="57EBEA17" w:rsidR="00813C8E" w:rsidRPr="00100CAA" w:rsidRDefault="0071604E" w:rsidP="00992F5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50120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комунальної установи «</w:t>
            </w:r>
            <w:r w:rsidR="00850120" w:rsidRPr="00450941">
              <w:rPr>
                <w:rFonts w:ascii="Times New Roman" w:hAnsi="Times New Roman" w:cs="Times New Roman"/>
                <w:bCs/>
                <w:sz w:val="28"/>
                <w:szCs w:val="28"/>
              </w:rPr>
              <w:t>Житомирський обласний центр народної творчості</w:t>
            </w:r>
            <w:r w:rsidR="00850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туризму</w:t>
            </w:r>
            <w:r w:rsidR="00850120" w:rsidRPr="00450941">
              <w:rPr>
                <w:rFonts w:ascii="Times New Roman" w:hAnsi="Times New Roman" w:cs="Times New Roman"/>
                <w:bCs/>
                <w:sz w:val="28"/>
                <w:szCs w:val="28"/>
              </w:rPr>
              <w:t>» Житомирської обласної ради</w:t>
            </w:r>
            <w:r w:rsidR="00850120" w:rsidRPr="00100C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73AC">
              <w:rPr>
                <w:rFonts w:ascii="Times New Roman" w:hAnsi="Times New Roman" w:cs="Times New Roman"/>
                <w:sz w:val="28"/>
                <w:szCs w:val="28"/>
              </w:rPr>
              <w:t>(РНОКПП</w:t>
            </w:r>
            <w:r w:rsidR="007333CD">
              <w:rPr>
                <w:rFonts w:ascii="Times New Roman" w:hAnsi="Times New Roman" w:cs="Times New Roman"/>
                <w:sz w:val="28"/>
                <w:szCs w:val="28"/>
              </w:rPr>
              <w:t>, місце проживання: </w:t>
            </w:r>
            <w:r w:rsidR="008501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5A9E" w:rsidRPr="00100CAA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  <w:r w:rsidR="0065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3C8E" w:rsidRPr="00100CAA" w14:paraId="45BB8BD1" w14:textId="77777777" w:rsidTr="00813C8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72CA" w14:textId="77777777" w:rsidR="00850120" w:rsidRDefault="00C473AC" w:rsidP="0085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ПРИМАЧУК</w:t>
            </w:r>
            <w:r w:rsidR="00850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Алла</w:t>
            </w:r>
          </w:p>
          <w:p w14:paraId="12CDAA7E" w14:textId="77777777" w:rsidR="00655A9E" w:rsidRPr="00100CAA" w:rsidRDefault="00850120" w:rsidP="00850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7F5" w14:textId="749F7E23" w:rsidR="00813C8E" w:rsidRPr="00100CAA" w:rsidRDefault="000D178D" w:rsidP="00851F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д</w:t>
            </w:r>
            <w:r w:rsidR="00750CB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CB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50120">
              <w:rPr>
                <w:rFonts w:ascii="Times New Roman" w:hAnsi="Times New Roman" w:cs="Times New Roman"/>
                <w:sz w:val="28"/>
                <w:szCs w:val="28"/>
              </w:rPr>
              <w:t xml:space="preserve">бласного центру підвищення кваліфікації працівників культури, мистецтва та туризму </w:t>
            </w:r>
            <w:r w:rsidR="00850120" w:rsidRPr="00813C8E">
              <w:rPr>
                <w:rFonts w:ascii="Times New Roman" w:hAnsi="Times New Roman" w:cs="Times New Roman"/>
                <w:sz w:val="28"/>
                <w:szCs w:val="28"/>
              </w:rPr>
              <w:t>Житомирської обласної ради</w:t>
            </w:r>
            <w:r w:rsidR="00850120" w:rsidRPr="00100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3AC">
              <w:rPr>
                <w:rFonts w:ascii="Times New Roman" w:hAnsi="Times New Roman" w:cs="Times New Roman"/>
                <w:sz w:val="28"/>
                <w:szCs w:val="28"/>
              </w:rPr>
              <w:t>(РНОКПП</w:t>
            </w:r>
            <w:r w:rsidR="00850120">
              <w:rPr>
                <w:rFonts w:ascii="Times New Roman" w:hAnsi="Times New Roman" w:cs="Times New Roman"/>
                <w:sz w:val="28"/>
                <w:szCs w:val="28"/>
              </w:rPr>
              <w:t>, місце проживання:</w:t>
            </w:r>
            <w:r w:rsidR="00DF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5A9E" w:rsidRPr="00100C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3AC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  <w:r w:rsidR="0065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2B0716" w14:textId="77777777" w:rsidR="00813C8E" w:rsidRPr="00100CAA" w:rsidRDefault="00813C8E" w:rsidP="0081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3C8E" w:rsidRPr="00100CAA" w14:paraId="334A5398" w14:textId="77777777" w:rsidTr="00813C8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ACF0" w14:textId="77777777" w:rsidR="00813C8E" w:rsidRPr="00100CAA" w:rsidRDefault="000D178D" w:rsidP="0081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БОЙКО Юлія Юріївна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F1F" w14:textId="0BD5DAD2" w:rsidR="00813C8E" w:rsidRPr="00D62D26" w:rsidRDefault="003F6570" w:rsidP="0073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="00DC79F0" w:rsidRPr="00D62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C8E" w:rsidRPr="00D62D2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100CAA" w:rsidRPr="00D62D2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 w:rsidR="00450941" w:rsidRPr="00D62D26">
              <w:rPr>
                <w:rFonts w:ascii="Times New Roman" w:hAnsi="Times New Roman" w:cs="Times New Roman"/>
                <w:sz w:val="28"/>
                <w:szCs w:val="28"/>
              </w:rPr>
              <w:t xml:space="preserve">ої установи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9F0" w:rsidRPr="00D62D26">
              <w:rPr>
                <w:rFonts w:ascii="Times New Roman" w:hAnsi="Times New Roman" w:cs="Times New Roman"/>
                <w:sz w:val="28"/>
                <w:szCs w:val="28"/>
              </w:rPr>
              <w:t>Житомирський обласний</w:t>
            </w:r>
            <w:r w:rsidR="00D62D26" w:rsidRPr="00D62D26">
              <w:rPr>
                <w:rFonts w:ascii="Times New Roman" w:hAnsi="Times New Roman" w:cs="Times New Roman"/>
                <w:sz w:val="28"/>
                <w:szCs w:val="28"/>
              </w:rPr>
              <w:t xml:space="preserve"> центр народної творчості та туризму</w:t>
            </w:r>
            <w:r w:rsidR="00DC79F0" w:rsidRPr="00D62D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C79F0" w:rsidRPr="00D62D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Житомирської обласної ради </w:t>
            </w:r>
            <w:r w:rsidR="00C473AC">
              <w:rPr>
                <w:rFonts w:ascii="Times New Roman" w:hAnsi="Times New Roman" w:cs="Times New Roman"/>
                <w:sz w:val="28"/>
                <w:szCs w:val="28"/>
              </w:rPr>
              <w:t>(РНОКПП</w:t>
            </w:r>
            <w:r w:rsidR="00966C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3C8E" w:rsidRPr="00D62D26">
              <w:rPr>
                <w:rFonts w:ascii="Times New Roman" w:hAnsi="Times New Roman" w:cs="Times New Roman"/>
                <w:sz w:val="28"/>
                <w:szCs w:val="28"/>
              </w:rPr>
              <w:t>), член комісії</w:t>
            </w:r>
          </w:p>
        </w:tc>
      </w:tr>
      <w:tr w:rsidR="00DC79F0" w:rsidRPr="00100CAA" w14:paraId="6FFF6486" w14:textId="77777777" w:rsidTr="00813C8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C775" w14:textId="77777777" w:rsidR="00DC79F0" w:rsidRDefault="00C473AC" w:rsidP="0081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НІКОНЧУК</w:t>
            </w:r>
            <w:r w:rsidR="00937C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Валентина Йосипівна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A28" w14:textId="7728156E" w:rsidR="00DC79F0" w:rsidRDefault="00DC79F0" w:rsidP="00750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</w:t>
            </w:r>
            <w:r w:rsidRPr="00100CAA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D62D26">
              <w:rPr>
                <w:rFonts w:ascii="Times New Roman" w:hAnsi="Times New Roman" w:cs="Times New Roman"/>
                <w:sz w:val="28"/>
                <w:szCs w:val="28"/>
              </w:rPr>
              <w:t xml:space="preserve">Обласного центру підвищення кваліфікації працівників культури, мистецтва та туризму </w:t>
            </w:r>
            <w:r w:rsidR="00D62D26" w:rsidRPr="00813C8E">
              <w:rPr>
                <w:rFonts w:ascii="Times New Roman" w:hAnsi="Times New Roman" w:cs="Times New Roman"/>
                <w:sz w:val="28"/>
                <w:szCs w:val="28"/>
              </w:rPr>
              <w:t>Житомирської обласної ради</w:t>
            </w:r>
            <w:r w:rsidR="00D62D26" w:rsidRPr="00100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3AC">
              <w:rPr>
                <w:rFonts w:ascii="Times New Roman" w:hAnsi="Times New Roman" w:cs="Times New Roman"/>
                <w:sz w:val="28"/>
                <w:szCs w:val="28"/>
              </w:rPr>
              <w:t>(РНОКПП</w:t>
            </w:r>
            <w:r w:rsidR="00FF2D60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750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33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CAA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</w:tc>
      </w:tr>
    </w:tbl>
    <w:p w14:paraId="33C05A46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53F0FD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117A4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4C0A0" w14:textId="77777777" w:rsidR="00813C8E" w:rsidRPr="00FF2D60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CAA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7B5E8FFD" w14:textId="77777777" w:rsidR="00813C8E" w:rsidRPr="00100CAA" w:rsidRDefault="00813C8E" w:rsidP="00813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CAA">
        <w:rPr>
          <w:rFonts w:ascii="Times New Roman" w:hAnsi="Times New Roman" w:cs="Times New Roman"/>
          <w:sz w:val="28"/>
          <w:szCs w:val="28"/>
        </w:rPr>
        <w:t xml:space="preserve">голови обласної ради                                                   </w:t>
      </w:r>
      <w:r w:rsidR="00C473AC">
        <w:rPr>
          <w:rFonts w:ascii="Times New Roman" w:hAnsi="Times New Roman" w:cs="Times New Roman"/>
          <w:sz w:val="28"/>
          <w:szCs w:val="28"/>
        </w:rPr>
        <w:t xml:space="preserve">                   Олег ДЗЮБЕНКО</w:t>
      </w:r>
    </w:p>
    <w:p w14:paraId="75C6E341" w14:textId="77777777" w:rsidR="00FB0E7D" w:rsidRDefault="00FB0E7D" w:rsidP="00337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E7D" w:rsidSect="00813C8E"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D704" w14:textId="77777777" w:rsidR="0078717D" w:rsidRDefault="0078717D">
      <w:pPr>
        <w:spacing w:after="0" w:line="240" w:lineRule="auto"/>
      </w:pPr>
      <w:r>
        <w:separator/>
      </w:r>
    </w:p>
  </w:endnote>
  <w:endnote w:type="continuationSeparator" w:id="0">
    <w:p w14:paraId="40A7542A" w14:textId="77777777" w:rsidR="0078717D" w:rsidRDefault="0078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5C9F" w14:textId="77777777" w:rsidR="0078717D" w:rsidRDefault="0078717D">
      <w:pPr>
        <w:spacing w:after="0" w:line="240" w:lineRule="auto"/>
      </w:pPr>
      <w:r>
        <w:separator/>
      </w:r>
    </w:p>
  </w:footnote>
  <w:footnote w:type="continuationSeparator" w:id="0">
    <w:p w14:paraId="45DD34BA" w14:textId="77777777" w:rsidR="0078717D" w:rsidRDefault="0078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B782" w14:textId="77777777" w:rsidR="008C7DBC" w:rsidRPr="00813C8E" w:rsidRDefault="008C7DBC" w:rsidP="00813C8E">
    <w:pPr>
      <w:pStyle w:val="a8"/>
      <w:rPr>
        <w:rFonts w:ascii="Times New Roman" w:hAnsi="Times New Roman" w:cs="Times New Roman"/>
        <w:sz w:val="2"/>
        <w:szCs w:val="2"/>
      </w:rPr>
    </w:pPr>
  </w:p>
  <w:p w14:paraId="3001D11E" w14:textId="77777777" w:rsidR="008C7DBC" w:rsidRDefault="008C7DBC" w:rsidP="007E4E19">
    <w:pPr>
      <w:pStyle w:val="a8"/>
      <w:ind w:left="7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E69"/>
    <w:rsid w:val="00002C38"/>
    <w:rsid w:val="00050A95"/>
    <w:rsid w:val="00053425"/>
    <w:rsid w:val="00082E4A"/>
    <w:rsid w:val="000831A3"/>
    <w:rsid w:val="000B2320"/>
    <w:rsid w:val="000B64BD"/>
    <w:rsid w:val="000D178D"/>
    <w:rsid w:val="00100CAA"/>
    <w:rsid w:val="00124D38"/>
    <w:rsid w:val="001406A2"/>
    <w:rsid w:val="001431E8"/>
    <w:rsid w:val="001515AF"/>
    <w:rsid w:val="0015528F"/>
    <w:rsid w:val="001A753C"/>
    <w:rsid w:val="001C60E3"/>
    <w:rsid w:val="0022799D"/>
    <w:rsid w:val="002A30FC"/>
    <w:rsid w:val="002B2838"/>
    <w:rsid w:val="002C692E"/>
    <w:rsid w:val="002D3395"/>
    <w:rsid w:val="002D6F35"/>
    <w:rsid w:val="002F7891"/>
    <w:rsid w:val="00311559"/>
    <w:rsid w:val="00325C9C"/>
    <w:rsid w:val="00337D63"/>
    <w:rsid w:val="003567E3"/>
    <w:rsid w:val="00362B5A"/>
    <w:rsid w:val="003859EF"/>
    <w:rsid w:val="0039362D"/>
    <w:rsid w:val="00393717"/>
    <w:rsid w:val="003C5354"/>
    <w:rsid w:val="003F6570"/>
    <w:rsid w:val="0040088D"/>
    <w:rsid w:val="00425DC2"/>
    <w:rsid w:val="00426E9F"/>
    <w:rsid w:val="00450941"/>
    <w:rsid w:val="00466137"/>
    <w:rsid w:val="00466870"/>
    <w:rsid w:val="004A3A7D"/>
    <w:rsid w:val="00571505"/>
    <w:rsid w:val="005B2184"/>
    <w:rsid w:val="005C03FA"/>
    <w:rsid w:val="005F505E"/>
    <w:rsid w:val="00610E83"/>
    <w:rsid w:val="00634FFD"/>
    <w:rsid w:val="0064089C"/>
    <w:rsid w:val="00655A9E"/>
    <w:rsid w:val="00674C39"/>
    <w:rsid w:val="006A5362"/>
    <w:rsid w:val="006C190E"/>
    <w:rsid w:val="006D65A0"/>
    <w:rsid w:val="006E6FD4"/>
    <w:rsid w:val="006F0FC9"/>
    <w:rsid w:val="006F7C2D"/>
    <w:rsid w:val="007065F5"/>
    <w:rsid w:val="0071604E"/>
    <w:rsid w:val="007333CD"/>
    <w:rsid w:val="00742EB8"/>
    <w:rsid w:val="007432DD"/>
    <w:rsid w:val="00744AAD"/>
    <w:rsid w:val="00750CBC"/>
    <w:rsid w:val="00754110"/>
    <w:rsid w:val="007609CA"/>
    <w:rsid w:val="00765498"/>
    <w:rsid w:val="0078717D"/>
    <w:rsid w:val="007D6757"/>
    <w:rsid w:val="007E4E19"/>
    <w:rsid w:val="00813C8E"/>
    <w:rsid w:val="00850120"/>
    <w:rsid w:val="00851FA8"/>
    <w:rsid w:val="00867E69"/>
    <w:rsid w:val="008A51F0"/>
    <w:rsid w:val="008C7DBC"/>
    <w:rsid w:val="00924DD1"/>
    <w:rsid w:val="00937C5B"/>
    <w:rsid w:val="00961A07"/>
    <w:rsid w:val="00966CAD"/>
    <w:rsid w:val="00992F59"/>
    <w:rsid w:val="009E2175"/>
    <w:rsid w:val="00A25D33"/>
    <w:rsid w:val="00A56E8B"/>
    <w:rsid w:val="00A60FB2"/>
    <w:rsid w:val="00B03854"/>
    <w:rsid w:val="00B82838"/>
    <w:rsid w:val="00BA4445"/>
    <w:rsid w:val="00BD6583"/>
    <w:rsid w:val="00BE1288"/>
    <w:rsid w:val="00BE708C"/>
    <w:rsid w:val="00BE7D67"/>
    <w:rsid w:val="00BE7FDF"/>
    <w:rsid w:val="00C141F5"/>
    <w:rsid w:val="00C473AC"/>
    <w:rsid w:val="00C53000"/>
    <w:rsid w:val="00CA0748"/>
    <w:rsid w:val="00CA6E26"/>
    <w:rsid w:val="00CC681B"/>
    <w:rsid w:val="00CD56E8"/>
    <w:rsid w:val="00CF1ABB"/>
    <w:rsid w:val="00D0535D"/>
    <w:rsid w:val="00D119B5"/>
    <w:rsid w:val="00D146F8"/>
    <w:rsid w:val="00D3001B"/>
    <w:rsid w:val="00D36613"/>
    <w:rsid w:val="00D55F09"/>
    <w:rsid w:val="00D62D26"/>
    <w:rsid w:val="00D72E95"/>
    <w:rsid w:val="00DC79F0"/>
    <w:rsid w:val="00DF5FAC"/>
    <w:rsid w:val="00E5110D"/>
    <w:rsid w:val="00E716A4"/>
    <w:rsid w:val="00EA7648"/>
    <w:rsid w:val="00EB16B0"/>
    <w:rsid w:val="00EC2590"/>
    <w:rsid w:val="00EC35DF"/>
    <w:rsid w:val="00EC7EBA"/>
    <w:rsid w:val="00ED7F96"/>
    <w:rsid w:val="00F06042"/>
    <w:rsid w:val="00F457E6"/>
    <w:rsid w:val="00F45C48"/>
    <w:rsid w:val="00F91D72"/>
    <w:rsid w:val="00FB0E7D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CAE5"/>
  <w15:docId w15:val="{64325030-0E9C-48C8-9891-91938983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Subtitle"/>
    <w:basedOn w:val="a"/>
    <w:link w:val="a5"/>
    <w:qFormat/>
    <w:rsid w:val="00867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5">
    <w:name w:val="Підзаголовок Знак"/>
    <w:basedOn w:val="a0"/>
    <w:link w:val="a4"/>
    <w:rsid w:val="00867E6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2">
    <w:name w:val="Body Text Indent 2"/>
    <w:basedOn w:val="a"/>
    <w:link w:val="20"/>
    <w:unhideWhenUsed/>
    <w:rsid w:val="00867E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867E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867E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ий текст Знак"/>
    <w:basedOn w:val="a0"/>
    <w:link w:val="a6"/>
    <w:rsid w:val="00867E6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6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67E69"/>
  </w:style>
  <w:style w:type="paragraph" w:styleId="aa">
    <w:name w:val="Balloon Text"/>
    <w:basedOn w:val="a"/>
    <w:link w:val="ab"/>
    <w:uiPriority w:val="99"/>
    <w:semiHidden/>
    <w:unhideWhenUsed/>
    <w:rsid w:val="0086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67E6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C03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C03FA"/>
  </w:style>
  <w:style w:type="character" w:styleId="ae">
    <w:name w:val="Hyperlink"/>
    <w:basedOn w:val="a0"/>
    <w:uiPriority w:val="99"/>
    <w:semiHidden/>
    <w:unhideWhenUsed/>
    <w:rsid w:val="000831A3"/>
    <w:rPr>
      <w:color w:val="0000FF"/>
      <w:u w:val="single"/>
    </w:rPr>
  </w:style>
  <w:style w:type="paragraph" w:styleId="af">
    <w:name w:val="Title"/>
    <w:basedOn w:val="a"/>
    <w:link w:val="af0"/>
    <w:qFormat/>
    <w:rsid w:val="00CF1A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 Знак"/>
    <w:basedOn w:val="a0"/>
    <w:link w:val="af"/>
    <w:rsid w:val="00CF1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uiPriority w:val="22"/>
    <w:qFormat/>
    <w:rsid w:val="00CF1ABB"/>
    <w:rPr>
      <w:b/>
      <w:bCs/>
    </w:rPr>
  </w:style>
  <w:style w:type="character" w:customStyle="1" w:styleId="apple-converted-space">
    <w:name w:val="apple-converted-space"/>
    <w:rsid w:val="00CF1ABB"/>
  </w:style>
  <w:style w:type="paragraph" w:styleId="af2">
    <w:name w:val="List Paragraph"/>
    <w:basedOn w:val="a"/>
    <w:uiPriority w:val="34"/>
    <w:qFormat/>
    <w:rsid w:val="00D3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Ілля В. Карп`юк</cp:lastModifiedBy>
  <cp:revision>6</cp:revision>
  <cp:lastPrinted>2025-12-17T10:53:00Z</cp:lastPrinted>
  <dcterms:created xsi:type="dcterms:W3CDTF">2025-12-17T10:08:00Z</dcterms:created>
  <dcterms:modified xsi:type="dcterms:W3CDTF">2025-12-17T14:20:00Z</dcterms:modified>
</cp:coreProperties>
</file>