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839" w:rsidRDefault="001C2839" w:rsidP="001C2839">
      <w:pPr>
        <w:rPr>
          <w:sz w:val="28"/>
          <w:szCs w:val="20"/>
          <w:lang w:val="uk-UA"/>
        </w:rPr>
      </w:pPr>
      <w:bookmarkStart w:id="0" w:name="_GoBack"/>
      <w:bookmarkEnd w:id="0"/>
      <w:r>
        <w:rPr>
          <w:sz w:val="28"/>
          <w:szCs w:val="20"/>
          <w:lang w:val="uk-UA"/>
        </w:rPr>
        <w:t xml:space="preserve">                                                                                         Додаток</w:t>
      </w:r>
    </w:p>
    <w:p w:rsidR="001C2839" w:rsidRDefault="001C2839" w:rsidP="001C2839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                                                                                     до рішення обласної ради</w:t>
      </w:r>
    </w:p>
    <w:p w:rsidR="001C2839" w:rsidRDefault="001C2839" w:rsidP="001C2839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                                                                             </w:t>
      </w:r>
      <w:r w:rsidR="00767C9B">
        <w:rPr>
          <w:sz w:val="28"/>
          <w:szCs w:val="20"/>
          <w:lang w:val="uk-UA"/>
        </w:rPr>
        <w:t xml:space="preserve">        від                     </w:t>
      </w:r>
      <w:r w:rsidR="0036238C">
        <w:rPr>
          <w:sz w:val="28"/>
          <w:szCs w:val="20"/>
          <w:lang w:val="uk-UA"/>
        </w:rPr>
        <w:t xml:space="preserve"> </w:t>
      </w:r>
      <w:r>
        <w:rPr>
          <w:sz w:val="28"/>
          <w:szCs w:val="20"/>
          <w:lang w:val="uk-UA"/>
        </w:rPr>
        <w:t xml:space="preserve">№ </w:t>
      </w:r>
    </w:p>
    <w:p w:rsidR="001C2839" w:rsidRDefault="001C2839" w:rsidP="009A1291">
      <w:pPr>
        <w:rPr>
          <w:b/>
          <w:sz w:val="20"/>
          <w:szCs w:val="20"/>
          <w:lang w:val="uk-UA"/>
        </w:rPr>
      </w:pPr>
    </w:p>
    <w:p w:rsidR="001C2839" w:rsidRDefault="001C2839" w:rsidP="001C2839">
      <w:pPr>
        <w:jc w:val="center"/>
        <w:rPr>
          <w:b/>
          <w:sz w:val="20"/>
          <w:szCs w:val="20"/>
          <w:lang w:val="uk-UA"/>
        </w:rPr>
      </w:pPr>
    </w:p>
    <w:p w:rsidR="00640A7F" w:rsidRDefault="00640A7F" w:rsidP="001C2839">
      <w:pPr>
        <w:jc w:val="center"/>
        <w:rPr>
          <w:b/>
          <w:sz w:val="20"/>
          <w:szCs w:val="20"/>
          <w:lang w:val="uk-UA"/>
        </w:rPr>
      </w:pPr>
    </w:p>
    <w:p w:rsidR="00640A7F" w:rsidRDefault="00640A7F" w:rsidP="001C2839">
      <w:pPr>
        <w:jc w:val="center"/>
        <w:rPr>
          <w:b/>
          <w:sz w:val="20"/>
          <w:szCs w:val="20"/>
          <w:lang w:val="uk-UA"/>
        </w:rPr>
      </w:pPr>
    </w:p>
    <w:p w:rsidR="001C2839" w:rsidRDefault="001C2839" w:rsidP="001C2839">
      <w:pPr>
        <w:jc w:val="center"/>
        <w:rPr>
          <w:b/>
          <w:sz w:val="28"/>
          <w:szCs w:val="20"/>
          <w:lang w:val="uk-UA"/>
        </w:rPr>
      </w:pPr>
      <w:r>
        <w:rPr>
          <w:b/>
          <w:sz w:val="28"/>
          <w:szCs w:val="20"/>
          <w:lang w:val="uk-UA"/>
        </w:rPr>
        <w:t>ДОДАТКОВА УГОДА</w:t>
      </w:r>
    </w:p>
    <w:p w:rsidR="001C2839" w:rsidRPr="00767C9B" w:rsidRDefault="00767C9B" w:rsidP="00767C9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67C9B">
        <w:rPr>
          <w:rFonts w:ascii="Times New Roman" w:eastAsia="MS Mincho" w:hAnsi="Times New Roman" w:cs="Times New Roman"/>
          <w:b/>
          <w:sz w:val="28"/>
          <w:lang w:val="uk-UA"/>
        </w:rPr>
        <w:t>до контракту від 17.08.2023</w:t>
      </w:r>
      <w:r w:rsidR="001C2839" w:rsidRPr="00767C9B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</w:t>
      </w:r>
      <w:r w:rsidR="001C2839" w:rsidRPr="00767C9B">
        <w:rPr>
          <w:rFonts w:ascii="Times New Roman" w:eastAsia="MS Mincho" w:hAnsi="Times New Roman" w:cs="Times New Roman"/>
          <w:b/>
          <w:sz w:val="28"/>
          <w:lang w:val="uk-UA"/>
        </w:rPr>
        <w:t>з</w:t>
      </w:r>
      <w:r w:rsidR="001C2839" w:rsidRPr="00767C9B"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 xml:space="preserve">  </w:t>
      </w:r>
      <w:r w:rsidRPr="00767C9B"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 xml:space="preserve">генеральним </w:t>
      </w:r>
      <w:r w:rsidR="001C2839" w:rsidRPr="00767C9B">
        <w:rPr>
          <w:rFonts w:ascii="Times New Roman" w:eastAsia="MS Mincho" w:hAnsi="Times New Roman" w:cs="Times New Roman"/>
          <w:b/>
          <w:sz w:val="28"/>
          <w:lang w:val="uk-UA"/>
        </w:rPr>
        <w:t xml:space="preserve">директором </w:t>
      </w:r>
      <w:r w:rsidRPr="00767C9B">
        <w:rPr>
          <w:rFonts w:ascii="Times New Roman" w:hAnsi="Times New Roman" w:cs="Times New Roman"/>
          <w:b/>
          <w:sz w:val="28"/>
          <w:lang w:val="uk-UA"/>
        </w:rPr>
        <w:t>комунального підприємства</w:t>
      </w:r>
      <w:r w:rsidR="001C2839">
        <w:rPr>
          <w:rFonts w:eastAsia="MS Mincho"/>
          <w:b/>
          <w:bCs/>
          <w:sz w:val="28"/>
          <w:szCs w:val="28"/>
        </w:rPr>
        <w:t xml:space="preserve"> </w:t>
      </w:r>
      <w:r w:rsidRPr="00B342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04D9">
        <w:rPr>
          <w:rFonts w:ascii="Times New Roman" w:hAnsi="Times New Roman" w:cs="Times New Roman"/>
          <w:b/>
          <w:sz w:val="28"/>
          <w:szCs w:val="28"/>
        </w:rPr>
        <w:t>“</w:t>
      </w:r>
      <w:proofErr w:type="spellStart"/>
      <w:r w:rsidRPr="00A904D9">
        <w:rPr>
          <w:rFonts w:ascii="Times New Roman" w:hAnsi="Times New Roman" w:cs="Times New Roman"/>
          <w:b/>
          <w:sz w:val="28"/>
          <w:szCs w:val="28"/>
        </w:rPr>
        <w:t>Житомирська</w:t>
      </w:r>
      <w:proofErr w:type="spellEnd"/>
      <w:r w:rsidRPr="00A904D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904D9">
        <w:rPr>
          <w:rFonts w:ascii="Times New Roman" w:hAnsi="Times New Roman" w:cs="Times New Roman"/>
          <w:b/>
          <w:sz w:val="28"/>
          <w:szCs w:val="28"/>
        </w:rPr>
        <w:t>обласна</w:t>
      </w:r>
      <w:proofErr w:type="spellEnd"/>
      <w:r w:rsidRPr="00A904D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904D9">
        <w:rPr>
          <w:rFonts w:ascii="Times New Roman" w:hAnsi="Times New Roman" w:cs="Times New Roman"/>
          <w:b/>
          <w:sz w:val="28"/>
          <w:szCs w:val="28"/>
        </w:rPr>
        <w:t>філармонія</w:t>
      </w:r>
      <w:proofErr w:type="spellEnd"/>
      <w:r w:rsidRPr="00A904D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904D9">
        <w:rPr>
          <w:rFonts w:ascii="Times New Roman" w:hAnsi="Times New Roman" w:cs="Times New Roman"/>
          <w:b/>
          <w:sz w:val="28"/>
          <w:szCs w:val="28"/>
        </w:rPr>
        <w:t>імені</w:t>
      </w:r>
      <w:proofErr w:type="spellEnd"/>
      <w:r w:rsidRPr="00A904D9">
        <w:rPr>
          <w:rFonts w:ascii="Times New Roman" w:hAnsi="Times New Roman" w:cs="Times New Roman"/>
          <w:b/>
          <w:sz w:val="28"/>
          <w:szCs w:val="28"/>
          <w:lang w:val="uk-UA"/>
        </w:rPr>
        <w:t> </w:t>
      </w:r>
      <w:r w:rsidRPr="00A904D9">
        <w:rPr>
          <w:rFonts w:ascii="Times New Roman" w:hAnsi="Times New Roman" w:cs="Times New Roman"/>
          <w:b/>
          <w:sz w:val="28"/>
          <w:szCs w:val="28"/>
        </w:rPr>
        <w:t>Святослава</w:t>
      </w:r>
      <w:r w:rsidRPr="00A904D9">
        <w:rPr>
          <w:rFonts w:ascii="Times New Roman" w:hAnsi="Times New Roman" w:cs="Times New Roman"/>
          <w:b/>
          <w:sz w:val="28"/>
          <w:szCs w:val="28"/>
          <w:lang w:val="uk-UA"/>
        </w:rPr>
        <w:t> </w:t>
      </w:r>
      <w:proofErr w:type="spellStart"/>
      <w:r w:rsidRPr="00A904D9">
        <w:rPr>
          <w:rFonts w:ascii="Times New Roman" w:hAnsi="Times New Roman" w:cs="Times New Roman"/>
          <w:b/>
          <w:sz w:val="28"/>
          <w:szCs w:val="28"/>
        </w:rPr>
        <w:t>Ріхтера</w:t>
      </w:r>
      <w:proofErr w:type="spellEnd"/>
      <w:r w:rsidRPr="00A904D9">
        <w:rPr>
          <w:rFonts w:ascii="Times New Roman" w:hAnsi="Times New Roman" w:cs="Times New Roman"/>
          <w:b/>
          <w:sz w:val="28"/>
          <w:szCs w:val="28"/>
        </w:rPr>
        <w:t>”</w:t>
      </w:r>
      <w:r w:rsidRPr="00767C9B">
        <w:rPr>
          <w:rFonts w:eastAsia="MS Mincho"/>
          <w:b/>
          <w:bCs/>
          <w:sz w:val="28"/>
          <w:szCs w:val="28"/>
        </w:rPr>
        <w:t xml:space="preserve"> </w:t>
      </w:r>
      <w:proofErr w:type="spellStart"/>
      <w:r w:rsidRPr="00767C9B">
        <w:rPr>
          <w:rFonts w:ascii="Times New Roman" w:eastAsia="MS Mincho" w:hAnsi="Times New Roman" w:cs="Times New Roman"/>
          <w:b/>
          <w:bCs/>
          <w:sz w:val="28"/>
          <w:szCs w:val="28"/>
        </w:rPr>
        <w:t>Житомирської</w:t>
      </w:r>
      <w:proofErr w:type="spellEnd"/>
      <w:r w:rsidRPr="00767C9B">
        <w:rPr>
          <w:rFonts w:ascii="Times New Roman" w:eastAsia="MS Mincho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67C9B">
        <w:rPr>
          <w:rFonts w:ascii="Times New Roman" w:eastAsia="MS Mincho" w:hAnsi="Times New Roman" w:cs="Times New Roman"/>
          <w:b/>
          <w:bCs/>
          <w:sz w:val="28"/>
          <w:szCs w:val="28"/>
        </w:rPr>
        <w:t>обласної</w:t>
      </w:r>
      <w:proofErr w:type="spellEnd"/>
      <w:r w:rsidRPr="00767C9B">
        <w:rPr>
          <w:rFonts w:ascii="Times New Roman" w:eastAsia="MS Mincho" w:hAnsi="Times New Roman" w:cs="Times New Roman"/>
          <w:b/>
          <w:bCs/>
          <w:sz w:val="28"/>
          <w:szCs w:val="28"/>
        </w:rPr>
        <w:t xml:space="preserve"> ради,</w:t>
      </w:r>
    </w:p>
    <w:p w:rsidR="001C2839" w:rsidRDefault="001C2839" w:rsidP="001C2839">
      <w:pPr>
        <w:jc w:val="center"/>
        <w:rPr>
          <w:rFonts w:eastAsia="MS Mincho"/>
          <w:b/>
          <w:bCs/>
          <w:sz w:val="28"/>
          <w:szCs w:val="28"/>
        </w:rPr>
      </w:pPr>
      <w:proofErr w:type="spellStart"/>
      <w:r>
        <w:rPr>
          <w:rFonts w:eastAsia="MS Mincho"/>
          <w:b/>
          <w:bCs/>
          <w:sz w:val="28"/>
          <w:szCs w:val="28"/>
        </w:rPr>
        <w:t>що</w:t>
      </w:r>
      <w:proofErr w:type="spellEnd"/>
      <w:r>
        <w:rPr>
          <w:rFonts w:eastAsia="MS Mincho"/>
          <w:b/>
          <w:bCs/>
          <w:sz w:val="28"/>
          <w:szCs w:val="28"/>
        </w:rPr>
        <w:t xml:space="preserve"> є у </w:t>
      </w:r>
      <w:proofErr w:type="spellStart"/>
      <w:r>
        <w:rPr>
          <w:rFonts w:eastAsia="MS Mincho"/>
          <w:b/>
          <w:bCs/>
          <w:sz w:val="28"/>
          <w:szCs w:val="28"/>
        </w:rPr>
        <w:t>спільній</w:t>
      </w:r>
      <w:proofErr w:type="spellEnd"/>
      <w:r>
        <w:rPr>
          <w:rFonts w:eastAsia="MS Mincho"/>
          <w:b/>
          <w:bCs/>
          <w:sz w:val="28"/>
          <w:szCs w:val="28"/>
        </w:rPr>
        <w:t xml:space="preserve"> </w:t>
      </w:r>
      <w:proofErr w:type="spellStart"/>
      <w:r>
        <w:rPr>
          <w:rFonts w:eastAsia="MS Mincho"/>
          <w:b/>
          <w:bCs/>
          <w:sz w:val="28"/>
          <w:szCs w:val="28"/>
        </w:rPr>
        <w:t>власності</w:t>
      </w:r>
      <w:proofErr w:type="spellEnd"/>
      <w:r>
        <w:rPr>
          <w:rFonts w:eastAsia="MS Mincho"/>
          <w:b/>
          <w:bCs/>
          <w:sz w:val="28"/>
          <w:szCs w:val="28"/>
        </w:rPr>
        <w:t xml:space="preserve"> </w:t>
      </w:r>
      <w:proofErr w:type="spellStart"/>
      <w:r>
        <w:rPr>
          <w:rFonts w:eastAsia="MS Mincho"/>
          <w:b/>
          <w:bCs/>
          <w:sz w:val="28"/>
          <w:szCs w:val="28"/>
        </w:rPr>
        <w:t>територіальних</w:t>
      </w:r>
      <w:proofErr w:type="spellEnd"/>
      <w:r>
        <w:rPr>
          <w:rFonts w:eastAsia="MS Mincho"/>
          <w:b/>
          <w:bCs/>
          <w:sz w:val="28"/>
          <w:szCs w:val="28"/>
        </w:rPr>
        <w:t xml:space="preserve"> громад </w:t>
      </w:r>
      <w:proofErr w:type="spellStart"/>
      <w:r>
        <w:rPr>
          <w:rFonts w:eastAsia="MS Mincho"/>
          <w:b/>
          <w:bCs/>
          <w:sz w:val="28"/>
          <w:szCs w:val="28"/>
        </w:rPr>
        <w:t>сіл</w:t>
      </w:r>
      <w:proofErr w:type="spellEnd"/>
      <w:r>
        <w:rPr>
          <w:rFonts w:eastAsia="MS Mincho"/>
          <w:b/>
          <w:bCs/>
          <w:sz w:val="28"/>
          <w:szCs w:val="28"/>
        </w:rPr>
        <w:t xml:space="preserve">, селищ, </w:t>
      </w:r>
      <w:proofErr w:type="spellStart"/>
      <w:r>
        <w:rPr>
          <w:rFonts w:eastAsia="MS Mincho"/>
          <w:b/>
          <w:bCs/>
          <w:sz w:val="28"/>
          <w:szCs w:val="28"/>
        </w:rPr>
        <w:t>мі</w:t>
      </w:r>
      <w:proofErr w:type="gramStart"/>
      <w:r>
        <w:rPr>
          <w:rFonts w:eastAsia="MS Mincho"/>
          <w:b/>
          <w:bCs/>
          <w:sz w:val="28"/>
          <w:szCs w:val="28"/>
        </w:rPr>
        <w:t>ст</w:t>
      </w:r>
      <w:proofErr w:type="spellEnd"/>
      <w:proofErr w:type="gramEnd"/>
      <w:r>
        <w:rPr>
          <w:rFonts w:eastAsia="MS Mincho"/>
          <w:b/>
          <w:bCs/>
          <w:sz w:val="28"/>
          <w:szCs w:val="28"/>
        </w:rPr>
        <w:t xml:space="preserve"> </w:t>
      </w:r>
      <w:proofErr w:type="spellStart"/>
      <w:r>
        <w:rPr>
          <w:rFonts w:eastAsia="MS Mincho"/>
          <w:b/>
          <w:bCs/>
          <w:sz w:val="28"/>
          <w:szCs w:val="28"/>
        </w:rPr>
        <w:t>області</w:t>
      </w:r>
      <w:proofErr w:type="spellEnd"/>
    </w:p>
    <w:p w:rsidR="001C2839" w:rsidRDefault="001C2839" w:rsidP="001C2839">
      <w:pPr>
        <w:rPr>
          <w:b/>
          <w:sz w:val="12"/>
          <w:szCs w:val="12"/>
          <w:lang w:val="uk-UA"/>
        </w:rPr>
      </w:pPr>
    </w:p>
    <w:p w:rsidR="001C2839" w:rsidRDefault="001C2839" w:rsidP="001C2839">
      <w:pPr>
        <w:pStyle w:val="a3"/>
        <w:jc w:val="center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 xml:space="preserve">(є невід’ємною частиною контракту) </w:t>
      </w:r>
    </w:p>
    <w:p w:rsidR="001C2839" w:rsidRDefault="001C2839" w:rsidP="001C2839">
      <w:pPr>
        <w:jc w:val="both"/>
        <w:rPr>
          <w:sz w:val="16"/>
          <w:szCs w:val="16"/>
          <w:lang w:val="uk-UA"/>
        </w:rPr>
      </w:pPr>
    </w:p>
    <w:p w:rsidR="001C2839" w:rsidRDefault="001C2839" w:rsidP="001C2839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м. Житомир                                                                    </w:t>
      </w:r>
      <w:r w:rsidR="00767C9B">
        <w:rPr>
          <w:sz w:val="28"/>
          <w:lang w:val="uk-UA"/>
        </w:rPr>
        <w:t xml:space="preserve">      _________</w:t>
      </w:r>
      <w:r w:rsidR="0036238C">
        <w:rPr>
          <w:sz w:val="28"/>
          <w:lang w:val="uk-UA"/>
        </w:rPr>
        <w:t xml:space="preserve"> </w:t>
      </w:r>
      <w:r w:rsidR="00767C9B">
        <w:rPr>
          <w:sz w:val="28"/>
          <w:lang w:val="uk-UA"/>
        </w:rPr>
        <w:t>2024</w:t>
      </w:r>
      <w:r>
        <w:rPr>
          <w:sz w:val="28"/>
          <w:lang w:val="uk-UA"/>
        </w:rPr>
        <w:t xml:space="preserve"> року</w:t>
      </w:r>
    </w:p>
    <w:p w:rsidR="001C2839" w:rsidRDefault="001C2839" w:rsidP="001C2839">
      <w:pPr>
        <w:jc w:val="both"/>
        <w:rPr>
          <w:lang w:val="uk-UA"/>
        </w:rPr>
      </w:pPr>
    </w:p>
    <w:p w:rsidR="001C2839" w:rsidRDefault="001C2839" w:rsidP="00722CFF">
      <w:pPr>
        <w:jc w:val="both"/>
        <w:rPr>
          <w:lang w:val="uk-UA"/>
        </w:rPr>
      </w:pPr>
    </w:p>
    <w:p w:rsidR="00722CFF" w:rsidRPr="00722CFF" w:rsidRDefault="00767C9B" w:rsidP="009A1291">
      <w:pPr>
        <w:ind w:firstLine="708"/>
        <w:jc w:val="both"/>
        <w:rPr>
          <w:rFonts w:eastAsia="MS Mincho"/>
          <w:bCs/>
          <w:sz w:val="28"/>
          <w:szCs w:val="28"/>
          <w:lang w:val="uk-UA"/>
        </w:rPr>
      </w:pPr>
      <w:r>
        <w:rPr>
          <w:rFonts w:eastAsia="MS Mincho"/>
          <w:sz w:val="28"/>
          <w:szCs w:val="28"/>
          <w:lang w:val="uk-UA"/>
        </w:rPr>
        <w:t xml:space="preserve">Житомирська обласна рада, іменована далі Орган управління майном,             в особі заступника голови Житомирської обласної ради </w:t>
      </w:r>
      <w:r>
        <w:rPr>
          <w:rFonts w:eastAsia="MS Mincho"/>
          <w:b/>
          <w:sz w:val="28"/>
          <w:szCs w:val="28"/>
          <w:lang w:val="uk-UA"/>
        </w:rPr>
        <w:t>Ширми Володимира Васильовича</w:t>
      </w:r>
      <w:r>
        <w:rPr>
          <w:rFonts w:eastAsia="MS Mincho"/>
          <w:sz w:val="28"/>
          <w:szCs w:val="28"/>
          <w:lang w:val="uk-UA"/>
        </w:rPr>
        <w:t xml:space="preserve">, що діє на підставі статті 56 Закону України “Про місцеве самоврядування в Україні”, </w:t>
      </w:r>
      <w:r>
        <w:rPr>
          <w:rFonts w:eastAsia="MS Mincho"/>
          <w:sz w:val="28"/>
          <w:lang w:val="uk-UA"/>
        </w:rPr>
        <w:t xml:space="preserve">з однієї сторони, </w:t>
      </w:r>
      <w:r>
        <w:rPr>
          <w:rFonts w:eastAsia="MS Mincho"/>
          <w:sz w:val="28"/>
          <w:szCs w:val="28"/>
          <w:lang w:val="uk-UA"/>
        </w:rPr>
        <w:t xml:space="preserve">та громадянка </w:t>
      </w:r>
      <w:r>
        <w:rPr>
          <w:rFonts w:eastAsia="MS Mincho"/>
          <w:b/>
          <w:sz w:val="28"/>
          <w:szCs w:val="28"/>
          <w:lang w:val="uk-UA"/>
        </w:rPr>
        <w:t>Руденька Тетяна Миколаївна,</w:t>
      </w:r>
      <w:r>
        <w:rPr>
          <w:rFonts w:eastAsia="MS Mincho"/>
          <w:sz w:val="28"/>
          <w:szCs w:val="28"/>
          <w:lang w:val="uk-UA"/>
        </w:rPr>
        <w:t xml:space="preserve"> іменована далі Керівник, з другої сторони, </w:t>
      </w:r>
      <w:r w:rsidR="001C2839">
        <w:rPr>
          <w:sz w:val="28"/>
          <w:lang w:val="uk-UA"/>
        </w:rPr>
        <w:t xml:space="preserve">уклали цю додаткову угоду про внесення змін у контракт від </w:t>
      </w:r>
      <w:r>
        <w:rPr>
          <w:sz w:val="28"/>
          <w:lang w:val="uk-UA"/>
        </w:rPr>
        <w:t>17</w:t>
      </w:r>
      <w:r w:rsidR="001C2839">
        <w:rPr>
          <w:sz w:val="28"/>
          <w:lang w:val="uk-UA"/>
        </w:rPr>
        <w:t>.</w:t>
      </w:r>
      <w:r w:rsidRPr="00767C9B">
        <w:rPr>
          <w:sz w:val="28"/>
          <w:lang w:val="uk-UA"/>
        </w:rPr>
        <w:t>0</w:t>
      </w:r>
      <w:r>
        <w:rPr>
          <w:sz w:val="28"/>
          <w:lang w:val="uk-UA"/>
        </w:rPr>
        <w:t>8</w:t>
      </w:r>
      <w:r w:rsidR="001C2839">
        <w:rPr>
          <w:sz w:val="28"/>
          <w:lang w:val="uk-UA"/>
        </w:rPr>
        <w:t>.202</w:t>
      </w:r>
      <w:r w:rsidR="001C2839" w:rsidRPr="00767C9B">
        <w:rPr>
          <w:sz w:val="28"/>
          <w:lang w:val="uk-UA"/>
        </w:rPr>
        <w:t>3</w:t>
      </w:r>
      <w:r w:rsidR="00722CFF">
        <w:rPr>
          <w:sz w:val="28"/>
          <w:lang w:val="uk-UA"/>
        </w:rPr>
        <w:t xml:space="preserve"> з</w:t>
      </w:r>
      <w:r w:rsidR="00722CFF" w:rsidRPr="00722CFF">
        <w:rPr>
          <w:rFonts w:eastAsia="MS Mincho"/>
          <w:b/>
          <w:sz w:val="28"/>
          <w:szCs w:val="20"/>
          <w:lang w:val="uk-UA"/>
        </w:rPr>
        <w:t xml:space="preserve"> </w:t>
      </w:r>
      <w:r w:rsidRPr="00767C9B">
        <w:rPr>
          <w:rFonts w:eastAsia="MS Mincho"/>
          <w:sz w:val="28"/>
          <w:szCs w:val="20"/>
          <w:lang w:val="uk-UA"/>
        </w:rPr>
        <w:t>генеральним</w:t>
      </w:r>
      <w:r>
        <w:rPr>
          <w:rFonts w:eastAsia="MS Mincho"/>
          <w:b/>
          <w:sz w:val="28"/>
          <w:szCs w:val="20"/>
          <w:lang w:val="uk-UA"/>
        </w:rPr>
        <w:t xml:space="preserve"> </w:t>
      </w:r>
      <w:r w:rsidR="00722CFF" w:rsidRPr="00722CFF">
        <w:rPr>
          <w:rFonts w:eastAsia="MS Mincho"/>
          <w:sz w:val="28"/>
          <w:szCs w:val="20"/>
          <w:lang w:val="uk-UA"/>
        </w:rPr>
        <w:t xml:space="preserve">директором </w:t>
      </w:r>
      <w:r w:rsidRPr="00B3420D">
        <w:rPr>
          <w:sz w:val="28"/>
          <w:szCs w:val="28"/>
          <w:lang w:val="uk-UA"/>
        </w:rPr>
        <w:t>к</w:t>
      </w:r>
      <w:r w:rsidRPr="00767C9B">
        <w:rPr>
          <w:sz w:val="28"/>
          <w:szCs w:val="28"/>
          <w:lang w:val="uk-UA"/>
        </w:rPr>
        <w:t>омунальн</w:t>
      </w:r>
      <w:r w:rsidRPr="00B3420D">
        <w:rPr>
          <w:sz w:val="28"/>
          <w:szCs w:val="28"/>
          <w:lang w:val="uk-UA"/>
        </w:rPr>
        <w:t>ого</w:t>
      </w:r>
      <w:r w:rsidRPr="00767C9B">
        <w:rPr>
          <w:sz w:val="28"/>
          <w:szCs w:val="28"/>
          <w:lang w:val="uk-UA"/>
        </w:rPr>
        <w:t xml:space="preserve"> підприємств</w:t>
      </w:r>
      <w:r>
        <w:rPr>
          <w:sz w:val="28"/>
          <w:szCs w:val="28"/>
          <w:lang w:val="uk-UA"/>
        </w:rPr>
        <w:t xml:space="preserve">а </w:t>
      </w:r>
      <w:r w:rsidRPr="00767C9B">
        <w:rPr>
          <w:sz w:val="28"/>
          <w:szCs w:val="28"/>
          <w:lang w:val="uk-UA"/>
        </w:rPr>
        <w:t xml:space="preserve">“Житомирська обласна філармонія </w:t>
      </w:r>
      <w:proofErr w:type="spellStart"/>
      <w:r w:rsidRPr="00767C9B">
        <w:rPr>
          <w:sz w:val="28"/>
          <w:szCs w:val="28"/>
          <w:lang w:val="uk-UA"/>
        </w:rPr>
        <w:t>імені</w:t>
      </w:r>
      <w:r w:rsidRPr="00A904D9">
        <w:rPr>
          <w:sz w:val="28"/>
          <w:szCs w:val="28"/>
          <w:lang w:val="uk-UA"/>
        </w:rPr>
        <w:t> </w:t>
      </w:r>
      <w:r w:rsidRPr="00767C9B">
        <w:rPr>
          <w:sz w:val="28"/>
          <w:szCs w:val="28"/>
          <w:lang w:val="uk-UA"/>
        </w:rPr>
        <w:t>Святослава</w:t>
      </w:r>
      <w:r w:rsidRPr="00A904D9">
        <w:rPr>
          <w:sz w:val="28"/>
          <w:szCs w:val="28"/>
          <w:lang w:val="uk-UA"/>
        </w:rPr>
        <w:t> </w:t>
      </w:r>
      <w:r w:rsidRPr="00767C9B">
        <w:rPr>
          <w:sz w:val="28"/>
          <w:szCs w:val="28"/>
          <w:lang w:val="uk-UA"/>
        </w:rPr>
        <w:t>Р</w:t>
      </w:r>
      <w:proofErr w:type="spellEnd"/>
      <w:r w:rsidRPr="00767C9B">
        <w:rPr>
          <w:sz w:val="28"/>
          <w:szCs w:val="28"/>
          <w:lang w:val="uk-UA"/>
        </w:rPr>
        <w:t xml:space="preserve">іхтера” </w:t>
      </w:r>
      <w:r w:rsidR="00722CFF" w:rsidRPr="00767C9B">
        <w:rPr>
          <w:rFonts w:eastAsia="MS Mincho"/>
          <w:bCs/>
          <w:sz w:val="28"/>
          <w:szCs w:val="28"/>
          <w:lang w:val="uk-UA"/>
        </w:rPr>
        <w:t>Житомирської обласної ради, що є</w:t>
      </w:r>
      <w:r w:rsidRPr="00767C9B">
        <w:rPr>
          <w:rFonts w:eastAsia="MS Mincho"/>
          <w:bCs/>
          <w:sz w:val="28"/>
          <w:szCs w:val="28"/>
          <w:lang w:val="uk-UA"/>
        </w:rPr>
        <w:t xml:space="preserve"> у спільній власності територіальних громад сіл, селищ, міст області</w:t>
      </w:r>
      <w:r>
        <w:rPr>
          <w:rFonts w:eastAsia="MS Mincho"/>
          <w:bCs/>
          <w:sz w:val="28"/>
          <w:szCs w:val="28"/>
          <w:lang w:val="uk-UA"/>
        </w:rPr>
        <w:t xml:space="preserve"> (далі – додаткова угода), а саме:</w:t>
      </w:r>
    </w:p>
    <w:p w:rsidR="001C2839" w:rsidRPr="00767C9B" w:rsidRDefault="001C2839" w:rsidP="001C2839">
      <w:pPr>
        <w:jc w:val="both"/>
        <w:rPr>
          <w:sz w:val="12"/>
          <w:szCs w:val="12"/>
          <w:lang w:val="uk-UA"/>
        </w:rPr>
      </w:pPr>
    </w:p>
    <w:p w:rsidR="001C2839" w:rsidRDefault="001C2839" w:rsidP="001C2839">
      <w:pPr>
        <w:pStyle w:val="a5"/>
        <w:tabs>
          <w:tab w:val="left" w:pos="0"/>
        </w:tabs>
        <w:ind w:left="0"/>
        <w:jc w:val="both"/>
        <w:rPr>
          <w:rFonts w:eastAsia="MS Mincho"/>
          <w:sz w:val="28"/>
          <w:lang w:val="uk-UA"/>
        </w:rPr>
      </w:pPr>
      <w:r>
        <w:rPr>
          <w:rFonts w:eastAsia="MS Mincho"/>
          <w:sz w:val="28"/>
          <w:lang w:val="uk-UA"/>
        </w:rPr>
        <w:tab/>
        <w:t>1. </w:t>
      </w:r>
      <w:r w:rsidR="006915FE">
        <w:rPr>
          <w:rFonts w:eastAsia="MS Mincho"/>
          <w:sz w:val="28"/>
          <w:lang w:val="uk-UA"/>
        </w:rPr>
        <w:t xml:space="preserve">Абзац другий </w:t>
      </w:r>
      <w:r w:rsidR="006915FE">
        <w:rPr>
          <w:sz w:val="28"/>
          <w:szCs w:val="28"/>
          <w:lang w:val="uk-UA"/>
        </w:rPr>
        <w:t>п</w:t>
      </w:r>
      <w:r w:rsidR="009A1291">
        <w:rPr>
          <w:sz w:val="28"/>
          <w:szCs w:val="28"/>
          <w:lang w:val="uk-UA"/>
        </w:rPr>
        <w:t>ункт</w:t>
      </w:r>
      <w:r w:rsidR="006915FE">
        <w:rPr>
          <w:sz w:val="28"/>
          <w:szCs w:val="28"/>
          <w:lang w:val="uk-UA"/>
        </w:rPr>
        <w:t>у 15</w:t>
      </w:r>
      <w:r w:rsidR="009A1291">
        <w:rPr>
          <w:sz w:val="28"/>
          <w:szCs w:val="28"/>
          <w:lang w:val="uk-UA"/>
        </w:rPr>
        <w:t xml:space="preserve"> розділу ІІІ </w:t>
      </w:r>
      <w:r w:rsidR="009A1291" w:rsidRPr="009A1291">
        <w:rPr>
          <w:sz w:val="28"/>
          <w:szCs w:val="28"/>
          <w:lang w:val="uk-UA"/>
        </w:rPr>
        <w:t>“</w:t>
      </w:r>
      <w:r w:rsidR="009A1291">
        <w:rPr>
          <w:sz w:val="28"/>
          <w:szCs w:val="28"/>
          <w:lang w:val="uk-UA"/>
        </w:rPr>
        <w:t>УМОВИ МАТЕРІАЛЬНОГО ЗАБЕЗПЕЧЕННЯ КЕРІ</w:t>
      </w:r>
      <w:r w:rsidR="006915FE">
        <w:rPr>
          <w:sz w:val="28"/>
          <w:szCs w:val="28"/>
          <w:lang w:val="uk-UA"/>
        </w:rPr>
        <w:t>ВНИКА” доповнити наступними підпунктами</w:t>
      </w:r>
      <w:r w:rsidR="009A1291">
        <w:rPr>
          <w:sz w:val="28"/>
          <w:szCs w:val="28"/>
          <w:lang w:val="uk-UA"/>
        </w:rPr>
        <w:t>:</w:t>
      </w:r>
    </w:p>
    <w:p w:rsidR="006915FE" w:rsidRDefault="009A1291" w:rsidP="006915FE">
      <w:pPr>
        <w:pStyle w:val="a5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9A1291">
        <w:rPr>
          <w:sz w:val="28"/>
          <w:szCs w:val="28"/>
          <w:lang w:val="uk-UA"/>
        </w:rPr>
        <w:t>“</w:t>
      </w:r>
      <w:r w:rsidR="006915FE">
        <w:rPr>
          <w:sz w:val="28"/>
          <w:szCs w:val="28"/>
          <w:lang w:val="uk-UA"/>
        </w:rPr>
        <w:t>г) надбавки за вислугу років – щомісячно у відсотках до посадового окладу (ставки заробітної плати) відповідно до вимог чинного законодавства України;</w:t>
      </w:r>
    </w:p>
    <w:p w:rsidR="006915FE" w:rsidRDefault="006915FE" w:rsidP="00EB36ED">
      <w:pPr>
        <w:tabs>
          <w:tab w:val="left" w:pos="70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rFonts w:eastAsia="MS Mincho"/>
          <w:sz w:val="28"/>
          <w:szCs w:val="28"/>
          <w:lang w:val="uk-UA"/>
        </w:rPr>
        <w:t>ґ) персональної надбавки у розмірі 3,85 мінімальних заробітних плат, передбачени</w:t>
      </w:r>
      <w:r w:rsidR="00CE3633">
        <w:rPr>
          <w:rFonts w:eastAsia="MS Mincho"/>
          <w:sz w:val="28"/>
          <w:szCs w:val="28"/>
          <w:lang w:val="uk-UA"/>
        </w:rPr>
        <w:t>х чинним законодавством України,</w:t>
      </w:r>
      <w:r>
        <w:rPr>
          <w:rFonts w:eastAsia="MS Mincho"/>
          <w:sz w:val="28"/>
          <w:szCs w:val="28"/>
          <w:lang w:val="uk-UA"/>
        </w:rPr>
        <w:t xml:space="preserve"> враховуючи великий обсяг робіт у творчій та виробничій діяльності очолюваного підприємства, за вагомий внесок у розвиток музично-концертної діяльності, значну популяризацію серед широких верств населення Житомирської області, в Україні та за кордоном кращих творів класичного світового і національного надбання, сучасних авторів, високий професіоналізм виконавської майстерності.</w:t>
      </w:r>
      <w:r w:rsidRPr="00640A7F">
        <w:rPr>
          <w:color w:val="000000"/>
          <w:sz w:val="28"/>
          <w:szCs w:val="28"/>
          <w:lang w:val="uk-UA"/>
        </w:rPr>
        <w:t>”</w:t>
      </w:r>
      <w:r>
        <w:rPr>
          <w:color w:val="000000"/>
          <w:sz w:val="28"/>
          <w:szCs w:val="28"/>
          <w:lang w:val="uk-UA"/>
        </w:rPr>
        <w:t>.</w:t>
      </w:r>
    </w:p>
    <w:p w:rsidR="00EB36ED" w:rsidRPr="00EB36ED" w:rsidRDefault="00EB36ED" w:rsidP="00EB36ED">
      <w:pPr>
        <w:tabs>
          <w:tab w:val="left" w:pos="70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color w:val="000000"/>
          <w:sz w:val="16"/>
          <w:szCs w:val="16"/>
          <w:lang w:val="uk-UA"/>
        </w:rPr>
      </w:pPr>
    </w:p>
    <w:p w:rsidR="00EB36ED" w:rsidRDefault="00EB36ED" w:rsidP="00EB36ED">
      <w:pPr>
        <w:pStyle w:val="a5"/>
        <w:tabs>
          <w:tab w:val="left" w:pos="0"/>
          <w:tab w:val="left" w:pos="709"/>
        </w:tabs>
        <w:ind w:left="0"/>
        <w:jc w:val="both"/>
        <w:rPr>
          <w:rFonts w:eastAsia="MS Mincho"/>
          <w:sz w:val="28"/>
          <w:lang w:val="uk-UA"/>
        </w:rPr>
      </w:pPr>
      <w:r>
        <w:rPr>
          <w:color w:val="000000"/>
          <w:sz w:val="28"/>
          <w:szCs w:val="28"/>
          <w:lang w:val="uk-UA"/>
        </w:rPr>
        <w:tab/>
        <w:t xml:space="preserve">2. </w:t>
      </w:r>
      <w:r>
        <w:rPr>
          <w:sz w:val="28"/>
          <w:szCs w:val="28"/>
          <w:lang w:val="uk-UA"/>
        </w:rPr>
        <w:t xml:space="preserve">Пункт 16 розділу ІІІ </w:t>
      </w:r>
      <w:r w:rsidRPr="009A1291">
        <w:rPr>
          <w:sz w:val="28"/>
          <w:szCs w:val="28"/>
          <w:lang w:val="uk-UA"/>
        </w:rPr>
        <w:t>“</w:t>
      </w:r>
      <w:r>
        <w:rPr>
          <w:sz w:val="28"/>
          <w:szCs w:val="28"/>
          <w:lang w:val="uk-UA"/>
        </w:rPr>
        <w:t>УМОВИ МАТЕРІАЛЬНОГО ЗАБЕЗПЕЧЕННЯ КЕРІВНИКА” викласти у такій редакції:</w:t>
      </w:r>
    </w:p>
    <w:p w:rsidR="00EB36ED" w:rsidRPr="009A1291" w:rsidRDefault="00EB36ED" w:rsidP="00EB36ED">
      <w:pPr>
        <w:pStyle w:val="a5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9A1291">
        <w:rPr>
          <w:sz w:val="28"/>
          <w:szCs w:val="28"/>
          <w:lang w:val="uk-UA"/>
        </w:rPr>
        <w:t>“16.</w:t>
      </w:r>
      <w:r w:rsidRPr="009A1291">
        <w:rPr>
          <w:rFonts w:eastAsia="MS Mincho"/>
          <w:sz w:val="28"/>
          <w:lang w:val="uk-UA"/>
        </w:rPr>
        <w:t xml:space="preserve"> </w:t>
      </w:r>
      <w:r w:rsidRPr="0017682C">
        <w:rPr>
          <w:rFonts w:eastAsia="MS Mincho"/>
          <w:sz w:val="28"/>
          <w:lang w:val="uk-UA"/>
        </w:rPr>
        <w:t>У випадку належного  виконання умов контракту,</w:t>
      </w:r>
      <w:r>
        <w:rPr>
          <w:rFonts w:eastAsia="MS Mincho"/>
          <w:sz w:val="28"/>
          <w:lang w:val="uk-UA"/>
        </w:rPr>
        <w:t xml:space="preserve"> Керівникові</w:t>
      </w:r>
      <w:r w:rsidRPr="00640A7F">
        <w:rPr>
          <w:rFonts w:eastAsia="MS Mincho"/>
          <w:sz w:val="28"/>
          <w:lang w:val="uk-UA"/>
        </w:rPr>
        <w:t xml:space="preserve"> </w:t>
      </w:r>
      <w:r>
        <w:rPr>
          <w:rFonts w:eastAsia="MS Mincho"/>
          <w:sz w:val="28"/>
          <w:lang w:val="uk-UA"/>
        </w:rPr>
        <w:t xml:space="preserve">виплачується премія за погодженням з </w:t>
      </w:r>
      <w:r>
        <w:rPr>
          <w:rFonts w:eastAsia="MS Mincho"/>
          <w:sz w:val="28"/>
          <w:szCs w:val="28"/>
          <w:lang w:val="uk-UA"/>
        </w:rPr>
        <w:t xml:space="preserve">Управлінням </w:t>
      </w:r>
      <w:r w:rsidRPr="009A1291">
        <w:rPr>
          <w:sz w:val="28"/>
          <w:szCs w:val="28"/>
          <w:lang w:val="uk-UA"/>
        </w:rPr>
        <w:t>культури</w:t>
      </w:r>
      <w:r>
        <w:rPr>
          <w:sz w:val="28"/>
          <w:szCs w:val="28"/>
          <w:lang w:val="uk-UA"/>
        </w:rPr>
        <w:t xml:space="preserve"> </w:t>
      </w:r>
      <w:r w:rsidRPr="009A1291">
        <w:rPr>
          <w:sz w:val="28"/>
          <w:szCs w:val="28"/>
          <w:lang w:val="uk-UA"/>
        </w:rPr>
        <w:t xml:space="preserve">та </w:t>
      </w:r>
      <w:r>
        <w:rPr>
          <w:sz w:val="28"/>
          <w:szCs w:val="28"/>
          <w:lang w:val="uk-UA"/>
        </w:rPr>
        <w:t xml:space="preserve">туризму </w:t>
      </w:r>
      <w:r w:rsidRPr="000C2497">
        <w:rPr>
          <w:rFonts w:eastAsia="MS Mincho"/>
          <w:sz w:val="28"/>
          <w:lang w:val="uk-UA"/>
        </w:rPr>
        <w:t>облдержадміністрації та в межах фонду оплати</w:t>
      </w:r>
      <w:r>
        <w:rPr>
          <w:rFonts w:eastAsia="MS Mincho"/>
          <w:sz w:val="28"/>
          <w:lang w:val="uk-UA"/>
        </w:rPr>
        <w:t xml:space="preserve"> праці підприємства.</w:t>
      </w:r>
    </w:p>
    <w:p w:rsidR="00EB36ED" w:rsidRDefault="00EB36ED" w:rsidP="00EB36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uk-UA"/>
        </w:rPr>
      </w:pPr>
      <w:r w:rsidRPr="009A1291">
        <w:rPr>
          <w:color w:val="000000"/>
          <w:sz w:val="28"/>
          <w:szCs w:val="28"/>
          <w:lang w:val="uk-UA"/>
        </w:rPr>
        <w:t>У разі допущення на підприємстві нещасного випадку зі смертельним наслідко</w:t>
      </w:r>
      <w:r>
        <w:rPr>
          <w:color w:val="000000"/>
          <w:sz w:val="28"/>
          <w:szCs w:val="28"/>
          <w:lang w:val="uk-UA"/>
        </w:rPr>
        <w:t>м з вини підприємства, премія  Керівникові не нараховує</w:t>
      </w:r>
      <w:r w:rsidRPr="009A1291">
        <w:rPr>
          <w:color w:val="000000"/>
          <w:sz w:val="28"/>
          <w:szCs w:val="28"/>
          <w:lang w:val="uk-UA"/>
        </w:rPr>
        <w:t>ться.</w:t>
      </w:r>
    </w:p>
    <w:p w:rsidR="00EB36ED" w:rsidRPr="00640A7F" w:rsidRDefault="00EB36ED" w:rsidP="00EB36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>Премія не нараховує</w:t>
      </w:r>
      <w:r w:rsidRPr="00640A7F">
        <w:rPr>
          <w:color w:val="000000"/>
          <w:sz w:val="28"/>
          <w:szCs w:val="28"/>
          <w:lang w:val="uk-UA"/>
        </w:rPr>
        <w:t>ться також у разі  невиконання Керівником умов цього контракту,</w:t>
      </w:r>
      <w:r w:rsidRPr="00640A7F">
        <w:rPr>
          <w:color w:val="FF0000"/>
          <w:sz w:val="28"/>
          <w:szCs w:val="28"/>
          <w:lang w:val="uk-UA"/>
        </w:rPr>
        <w:t xml:space="preserve"> </w:t>
      </w:r>
      <w:r w:rsidRPr="00640A7F">
        <w:rPr>
          <w:sz w:val="28"/>
          <w:szCs w:val="28"/>
          <w:lang w:val="uk-UA"/>
        </w:rPr>
        <w:t>в тому числі, але не виключно:</w:t>
      </w:r>
    </w:p>
    <w:p w:rsidR="00EB36ED" w:rsidRPr="00640A7F" w:rsidRDefault="00EB36ED" w:rsidP="00EB36ED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851" w:hanging="142"/>
        <w:jc w:val="both"/>
        <w:rPr>
          <w:sz w:val="28"/>
          <w:szCs w:val="28"/>
          <w:lang w:val="uk-UA"/>
        </w:rPr>
      </w:pPr>
      <w:r w:rsidRPr="00640A7F">
        <w:rPr>
          <w:sz w:val="28"/>
          <w:szCs w:val="28"/>
          <w:lang w:val="uk-UA"/>
        </w:rPr>
        <w:t>- за наявності заборгованості із заробітної плати більше  двох місяців;</w:t>
      </w:r>
    </w:p>
    <w:p w:rsidR="00EB36ED" w:rsidRPr="00640A7F" w:rsidRDefault="00EB36ED" w:rsidP="00EB36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640A7F">
        <w:rPr>
          <w:sz w:val="28"/>
          <w:szCs w:val="28"/>
          <w:lang w:val="uk-UA"/>
        </w:rPr>
        <w:t>- за невчасне подання звітності Наглядовій раді (у разі створення) та Органу управління майном;</w:t>
      </w:r>
    </w:p>
    <w:p w:rsidR="00EB36ED" w:rsidRPr="00CE3633" w:rsidRDefault="00EB36ED" w:rsidP="00EB36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uk-UA"/>
        </w:rPr>
      </w:pPr>
      <w:r w:rsidRPr="00640A7F">
        <w:rPr>
          <w:sz w:val="28"/>
          <w:szCs w:val="28"/>
          <w:lang w:val="uk-UA"/>
        </w:rPr>
        <w:t>- за невиконання  рішень обласної ради щодо управління об’єктами спільної власності територіальних громад сіл, селищ, міст області, розпоряджень голови обласної ради тощо</w:t>
      </w:r>
      <w:r>
        <w:rPr>
          <w:sz w:val="28"/>
          <w:szCs w:val="28"/>
          <w:lang w:val="uk-UA"/>
        </w:rPr>
        <w:t>.</w:t>
      </w:r>
      <w:r w:rsidRPr="00640A7F">
        <w:rPr>
          <w:color w:val="000000"/>
          <w:sz w:val="28"/>
          <w:szCs w:val="28"/>
          <w:lang w:val="uk-UA"/>
        </w:rPr>
        <w:t>”</w:t>
      </w:r>
      <w:r>
        <w:rPr>
          <w:color w:val="000000"/>
          <w:sz w:val="28"/>
          <w:szCs w:val="28"/>
          <w:lang w:val="uk-UA"/>
        </w:rPr>
        <w:t>.</w:t>
      </w:r>
    </w:p>
    <w:p w:rsidR="001C2839" w:rsidRDefault="001C2839" w:rsidP="001C2839">
      <w:pPr>
        <w:ind w:firstLine="708"/>
        <w:jc w:val="both"/>
        <w:rPr>
          <w:rFonts w:eastAsia="MS Mincho"/>
          <w:sz w:val="12"/>
          <w:szCs w:val="12"/>
          <w:lang w:val="uk-UA"/>
        </w:rPr>
      </w:pPr>
    </w:p>
    <w:p w:rsidR="001C2839" w:rsidRDefault="00EB36ED" w:rsidP="001C283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1C2839">
        <w:rPr>
          <w:rFonts w:ascii="Times New Roman" w:hAnsi="Times New Roman" w:cs="Times New Roman"/>
          <w:sz w:val="28"/>
          <w:szCs w:val="28"/>
          <w:lang w:val="uk-UA"/>
        </w:rPr>
        <w:t>. Інші умови контракту, не</w:t>
      </w:r>
      <w:r w:rsidR="003A7B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C2839">
        <w:rPr>
          <w:rFonts w:ascii="Times New Roman" w:hAnsi="Times New Roman" w:cs="Times New Roman"/>
          <w:sz w:val="28"/>
          <w:szCs w:val="28"/>
          <w:lang w:val="uk-UA"/>
        </w:rPr>
        <w:t>зазначені у цій додатковій угоді, залишаються без змін.</w:t>
      </w:r>
    </w:p>
    <w:p w:rsidR="001C2839" w:rsidRDefault="001C2839" w:rsidP="001C2839">
      <w:pPr>
        <w:pStyle w:val="a3"/>
        <w:ind w:firstLine="709"/>
        <w:jc w:val="both"/>
        <w:rPr>
          <w:rFonts w:ascii="Times New Roman" w:hAnsi="Times New Roman" w:cs="Times New Roman"/>
          <w:sz w:val="12"/>
          <w:szCs w:val="12"/>
          <w:lang w:val="uk-UA"/>
        </w:rPr>
      </w:pPr>
    </w:p>
    <w:p w:rsidR="001C2839" w:rsidRDefault="00EB36ED" w:rsidP="001C283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1C2839">
        <w:rPr>
          <w:rFonts w:ascii="Times New Roman" w:hAnsi="Times New Roman" w:cs="Times New Roman"/>
          <w:sz w:val="28"/>
          <w:szCs w:val="28"/>
          <w:lang w:val="uk-UA"/>
        </w:rPr>
        <w:t xml:space="preserve">. Ця </w:t>
      </w:r>
      <w:r w:rsidR="00722CFF">
        <w:rPr>
          <w:rFonts w:ascii="Times New Roman" w:hAnsi="Times New Roman" w:cs="Times New Roman"/>
          <w:sz w:val="28"/>
          <w:szCs w:val="28"/>
          <w:lang w:val="uk-UA"/>
        </w:rPr>
        <w:t xml:space="preserve">додаткова </w:t>
      </w:r>
      <w:r w:rsidR="001C2839">
        <w:rPr>
          <w:rFonts w:ascii="Times New Roman" w:hAnsi="Times New Roman" w:cs="Times New Roman"/>
          <w:sz w:val="28"/>
          <w:szCs w:val="28"/>
          <w:lang w:val="uk-UA"/>
        </w:rPr>
        <w:t xml:space="preserve">угода набуває чинності з моменту прийняття рішення Житомирською обласною радою </w:t>
      </w:r>
      <w:r w:rsidR="001C2839">
        <w:rPr>
          <w:rFonts w:ascii="Times New Roman" w:hAnsi="Times New Roman" w:cs="Times New Roman"/>
          <w:sz w:val="28"/>
          <w:lang w:eastAsia="uk-UA"/>
        </w:rPr>
        <w:t>“</w:t>
      </w:r>
      <w:r w:rsidR="001C2839">
        <w:rPr>
          <w:rFonts w:ascii="Times New Roman" w:hAnsi="Times New Roman" w:cs="Times New Roman"/>
          <w:sz w:val="28"/>
        </w:rPr>
        <w:t xml:space="preserve">Про </w:t>
      </w:r>
      <w:r w:rsidR="001C2839">
        <w:rPr>
          <w:rFonts w:ascii="Times New Roman" w:hAnsi="Times New Roman" w:cs="Times New Roman"/>
          <w:sz w:val="28"/>
          <w:lang w:val="uk-UA"/>
        </w:rPr>
        <w:t xml:space="preserve">внесення  змін у контракт від </w:t>
      </w:r>
      <w:r w:rsidR="009A1291">
        <w:rPr>
          <w:rFonts w:ascii="Times New Roman" w:hAnsi="Times New Roman" w:cs="Times New Roman"/>
          <w:sz w:val="28"/>
          <w:lang w:val="uk-UA"/>
        </w:rPr>
        <w:t>17.08</w:t>
      </w:r>
      <w:r w:rsidR="001C2839">
        <w:rPr>
          <w:rFonts w:ascii="Times New Roman" w:hAnsi="Times New Roman" w:cs="Times New Roman"/>
          <w:sz w:val="28"/>
          <w:lang w:val="uk-UA"/>
        </w:rPr>
        <w:t xml:space="preserve">.2023 з </w:t>
      </w:r>
      <w:r w:rsidR="009A1291">
        <w:rPr>
          <w:rFonts w:ascii="Times New Roman" w:hAnsi="Times New Roman" w:cs="Times New Roman"/>
          <w:sz w:val="28"/>
          <w:lang w:val="uk-UA"/>
        </w:rPr>
        <w:t xml:space="preserve">генеральним </w:t>
      </w:r>
      <w:r w:rsidR="001C2839">
        <w:rPr>
          <w:rFonts w:ascii="Times New Roman" w:hAnsi="Times New Roman" w:cs="Times New Roman"/>
          <w:sz w:val="28"/>
          <w:lang w:val="uk-UA"/>
        </w:rPr>
        <w:t>директором</w:t>
      </w:r>
      <w:r w:rsidR="001C2839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9A1291" w:rsidRPr="00B3420D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9A1291" w:rsidRPr="00767C9B">
        <w:rPr>
          <w:rFonts w:ascii="Times New Roman" w:hAnsi="Times New Roman" w:cs="Times New Roman"/>
          <w:sz w:val="28"/>
          <w:szCs w:val="28"/>
          <w:lang w:val="uk-UA"/>
        </w:rPr>
        <w:t>омунальн</w:t>
      </w:r>
      <w:r w:rsidR="009A1291" w:rsidRPr="00B3420D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9A1291" w:rsidRPr="00767C9B"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</w:t>
      </w:r>
      <w:r w:rsidR="009A1291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="009A1291" w:rsidRPr="00767C9B">
        <w:rPr>
          <w:rFonts w:ascii="Times New Roman" w:hAnsi="Times New Roman" w:cs="Times New Roman"/>
          <w:sz w:val="28"/>
          <w:szCs w:val="28"/>
          <w:lang w:val="uk-UA"/>
        </w:rPr>
        <w:t xml:space="preserve">“Житомирська обласна філармонія </w:t>
      </w:r>
      <w:proofErr w:type="spellStart"/>
      <w:r w:rsidR="009A1291" w:rsidRPr="00767C9B">
        <w:rPr>
          <w:rFonts w:ascii="Times New Roman" w:hAnsi="Times New Roman" w:cs="Times New Roman"/>
          <w:sz w:val="28"/>
          <w:szCs w:val="28"/>
          <w:lang w:val="uk-UA"/>
        </w:rPr>
        <w:t>імені</w:t>
      </w:r>
      <w:r w:rsidR="009A1291" w:rsidRPr="00A904D9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9A1291" w:rsidRPr="00767C9B">
        <w:rPr>
          <w:rFonts w:ascii="Times New Roman" w:hAnsi="Times New Roman" w:cs="Times New Roman"/>
          <w:sz w:val="28"/>
          <w:szCs w:val="28"/>
          <w:lang w:val="uk-UA"/>
        </w:rPr>
        <w:t>Святослава</w:t>
      </w:r>
      <w:r w:rsidR="009A1291" w:rsidRPr="00A904D9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9A1291" w:rsidRPr="00767C9B"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spellEnd"/>
      <w:r w:rsidR="009A1291" w:rsidRPr="00767C9B">
        <w:rPr>
          <w:rFonts w:ascii="Times New Roman" w:hAnsi="Times New Roman" w:cs="Times New Roman"/>
          <w:sz w:val="28"/>
          <w:szCs w:val="28"/>
          <w:lang w:val="uk-UA"/>
        </w:rPr>
        <w:t xml:space="preserve">іхтера” </w:t>
      </w:r>
      <w:r w:rsidR="001C2839">
        <w:rPr>
          <w:rFonts w:ascii="Times New Roman" w:eastAsia="MS Mincho" w:hAnsi="Times New Roman" w:cs="Times New Roman"/>
          <w:sz w:val="28"/>
          <w:szCs w:val="28"/>
          <w:lang w:val="uk-UA"/>
        </w:rPr>
        <w:t>Житомирської обласної ради</w:t>
      </w:r>
      <w:r w:rsidR="001C2839">
        <w:rPr>
          <w:rFonts w:ascii="Times New Roman" w:hAnsi="Times New Roman" w:cs="Times New Roman"/>
          <w:sz w:val="28"/>
          <w:lang w:val="uk-UA"/>
        </w:rPr>
        <w:t>”</w:t>
      </w:r>
      <w:r w:rsidR="001C2839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. </w:t>
      </w:r>
    </w:p>
    <w:p w:rsidR="001C2839" w:rsidRDefault="001C2839" w:rsidP="001C2839">
      <w:pPr>
        <w:pStyle w:val="a3"/>
        <w:ind w:firstLine="709"/>
        <w:jc w:val="both"/>
        <w:rPr>
          <w:rFonts w:ascii="Times New Roman" w:hAnsi="Times New Roman" w:cs="Times New Roman"/>
          <w:sz w:val="12"/>
          <w:szCs w:val="12"/>
          <w:lang w:val="uk-UA" w:eastAsia="uk-UA"/>
        </w:rPr>
      </w:pPr>
    </w:p>
    <w:p w:rsidR="001C2839" w:rsidRDefault="00EB36ED" w:rsidP="001C2839">
      <w:pPr>
        <w:pStyle w:val="a3"/>
        <w:ind w:firstLine="709"/>
        <w:jc w:val="both"/>
        <w:rPr>
          <w:sz w:val="28"/>
          <w:lang w:val="uk-UA" w:eastAsia="uk-UA"/>
        </w:rPr>
      </w:pPr>
      <w:r>
        <w:rPr>
          <w:rFonts w:ascii="Times New Roman" w:hAnsi="Times New Roman" w:cs="Times New Roman"/>
          <w:sz w:val="28"/>
          <w:lang w:val="uk-UA" w:eastAsia="uk-UA"/>
        </w:rPr>
        <w:t>5</w:t>
      </w:r>
      <w:r w:rsidR="001C2839">
        <w:rPr>
          <w:rFonts w:ascii="Times New Roman" w:hAnsi="Times New Roman" w:cs="Times New Roman"/>
          <w:sz w:val="28"/>
          <w:lang w:val="uk-UA" w:eastAsia="uk-UA"/>
        </w:rPr>
        <w:t xml:space="preserve">. </w:t>
      </w:r>
      <w:r w:rsidR="001C2839">
        <w:rPr>
          <w:rFonts w:ascii="Times New Roman" w:eastAsia="MS Mincho" w:hAnsi="Times New Roman" w:cs="Times New Roman"/>
          <w:sz w:val="28"/>
          <w:szCs w:val="28"/>
          <w:lang w:val="uk-UA"/>
        </w:rPr>
        <w:t>Цю д</w:t>
      </w:r>
      <w:r w:rsidR="009A1291">
        <w:rPr>
          <w:rFonts w:ascii="Times New Roman" w:eastAsia="MS Mincho" w:hAnsi="Times New Roman" w:cs="Times New Roman"/>
          <w:sz w:val="28"/>
          <w:szCs w:val="28"/>
          <w:lang w:val="uk-UA"/>
        </w:rPr>
        <w:t>одаткову угоду укладено у  двох</w:t>
      </w:r>
      <w:r w:rsidR="001C2839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 примірниках, </w:t>
      </w:r>
      <w:r w:rsidR="009A1291" w:rsidRPr="009A1291">
        <w:rPr>
          <w:rFonts w:ascii="Times New Roman" w:eastAsia="MS Mincho" w:hAnsi="Times New Roman" w:cs="Times New Roman"/>
          <w:sz w:val="28"/>
          <w:lang w:val="uk-UA"/>
        </w:rPr>
        <w:t>які зберігаються у кожної зі сторін і мають однакову юридичну силу.</w:t>
      </w:r>
      <w:r w:rsidR="001C2839" w:rsidRPr="009A1291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</w:t>
      </w:r>
    </w:p>
    <w:p w:rsidR="001C2839" w:rsidRDefault="001C2839" w:rsidP="001C2839">
      <w:pPr>
        <w:jc w:val="both"/>
        <w:rPr>
          <w:lang w:val="uk-UA"/>
        </w:rPr>
      </w:pPr>
    </w:p>
    <w:p w:rsidR="00640A7F" w:rsidRDefault="00640A7F" w:rsidP="001C2839">
      <w:pPr>
        <w:jc w:val="both"/>
        <w:rPr>
          <w:lang w:val="uk-UA"/>
        </w:rPr>
      </w:pPr>
    </w:p>
    <w:p w:rsidR="00640A7F" w:rsidRDefault="00640A7F" w:rsidP="001C2839">
      <w:pPr>
        <w:jc w:val="both"/>
        <w:rPr>
          <w:lang w:val="uk-UA"/>
        </w:rPr>
      </w:pPr>
    </w:p>
    <w:p w:rsidR="00640A7F" w:rsidRDefault="00640A7F" w:rsidP="001C2839">
      <w:pPr>
        <w:jc w:val="both"/>
        <w:rPr>
          <w:lang w:val="uk-UA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4428"/>
        <w:gridCol w:w="5400"/>
      </w:tblGrid>
      <w:tr w:rsidR="009A1291" w:rsidRPr="009A1291" w:rsidTr="00140AAA">
        <w:tc>
          <w:tcPr>
            <w:tcW w:w="4428" w:type="dxa"/>
          </w:tcPr>
          <w:p w:rsidR="009A1291" w:rsidRPr="009A1291" w:rsidRDefault="009A1291" w:rsidP="009A1291">
            <w:pPr>
              <w:rPr>
                <w:sz w:val="28"/>
                <w:szCs w:val="28"/>
                <w:lang w:val="uk-UA"/>
              </w:rPr>
            </w:pPr>
            <w:r w:rsidRPr="009A1291">
              <w:rPr>
                <w:sz w:val="28"/>
                <w:szCs w:val="28"/>
                <w:lang w:val="uk-UA"/>
              </w:rPr>
              <w:t>Заступник голови</w:t>
            </w:r>
          </w:p>
          <w:p w:rsidR="009A1291" w:rsidRPr="009A1291" w:rsidRDefault="009A1291" w:rsidP="009A1291">
            <w:pPr>
              <w:rPr>
                <w:sz w:val="28"/>
                <w:szCs w:val="28"/>
                <w:lang w:val="uk-UA"/>
              </w:rPr>
            </w:pPr>
            <w:r w:rsidRPr="009A1291">
              <w:rPr>
                <w:sz w:val="28"/>
                <w:szCs w:val="28"/>
                <w:lang w:val="uk-UA"/>
              </w:rPr>
              <w:t xml:space="preserve">Житомирської обласної ради </w:t>
            </w:r>
          </w:p>
          <w:p w:rsidR="009A1291" w:rsidRPr="009A1291" w:rsidRDefault="009A1291" w:rsidP="009A1291">
            <w:pPr>
              <w:rPr>
                <w:sz w:val="28"/>
                <w:szCs w:val="28"/>
                <w:lang w:val="uk-UA"/>
              </w:rPr>
            </w:pPr>
          </w:p>
          <w:p w:rsidR="009A1291" w:rsidRPr="009A1291" w:rsidRDefault="009A1291" w:rsidP="009A1291">
            <w:pPr>
              <w:rPr>
                <w:sz w:val="28"/>
                <w:szCs w:val="28"/>
                <w:lang w:val="uk-UA"/>
              </w:rPr>
            </w:pPr>
          </w:p>
          <w:p w:rsidR="009A1291" w:rsidRPr="009A1291" w:rsidRDefault="009A1291" w:rsidP="009A1291">
            <w:pPr>
              <w:rPr>
                <w:sz w:val="20"/>
                <w:szCs w:val="20"/>
                <w:lang w:val="uk-UA"/>
              </w:rPr>
            </w:pPr>
          </w:p>
          <w:p w:rsidR="009A1291" w:rsidRPr="009A1291" w:rsidRDefault="009A1291" w:rsidP="009A1291">
            <w:pPr>
              <w:rPr>
                <w:sz w:val="28"/>
                <w:szCs w:val="28"/>
                <w:lang w:val="uk-UA"/>
              </w:rPr>
            </w:pPr>
            <w:r w:rsidRPr="009A1291">
              <w:rPr>
                <w:sz w:val="28"/>
                <w:szCs w:val="28"/>
                <w:lang w:val="uk-UA"/>
              </w:rPr>
              <w:t>____________ В.В. Ширма</w:t>
            </w:r>
          </w:p>
        </w:tc>
        <w:tc>
          <w:tcPr>
            <w:tcW w:w="5400" w:type="dxa"/>
          </w:tcPr>
          <w:p w:rsidR="009A1291" w:rsidRPr="009A1291" w:rsidRDefault="009A1291" w:rsidP="009A1291">
            <w:pPr>
              <w:ind w:left="-288" w:right="-468"/>
              <w:rPr>
                <w:sz w:val="28"/>
                <w:szCs w:val="28"/>
                <w:lang w:val="uk-UA"/>
              </w:rPr>
            </w:pPr>
            <w:r w:rsidRPr="009A1291">
              <w:rPr>
                <w:sz w:val="28"/>
                <w:szCs w:val="28"/>
                <w:lang w:val="uk-UA"/>
              </w:rPr>
              <w:t xml:space="preserve">А         Генеральний директор комунального </w:t>
            </w:r>
          </w:p>
          <w:p w:rsidR="009A1291" w:rsidRPr="009A1291" w:rsidRDefault="009A1291" w:rsidP="009A1291">
            <w:pPr>
              <w:ind w:left="-288" w:right="-468"/>
              <w:rPr>
                <w:sz w:val="28"/>
                <w:szCs w:val="28"/>
                <w:lang w:val="uk-UA"/>
              </w:rPr>
            </w:pPr>
            <w:r w:rsidRPr="009A1291">
              <w:rPr>
                <w:sz w:val="28"/>
                <w:szCs w:val="28"/>
                <w:lang w:val="uk-UA"/>
              </w:rPr>
              <w:t xml:space="preserve">П         підприємства </w:t>
            </w:r>
            <w:r w:rsidRPr="009A1291">
              <w:rPr>
                <w:sz w:val="28"/>
                <w:szCs w:val="28"/>
              </w:rPr>
              <w:t>“</w:t>
            </w:r>
            <w:proofErr w:type="spellStart"/>
            <w:r w:rsidRPr="009A1291">
              <w:rPr>
                <w:sz w:val="28"/>
                <w:szCs w:val="28"/>
              </w:rPr>
              <w:t>Житомирська</w:t>
            </w:r>
            <w:proofErr w:type="spellEnd"/>
            <w:r w:rsidRPr="009A1291">
              <w:rPr>
                <w:sz w:val="28"/>
                <w:szCs w:val="28"/>
              </w:rPr>
              <w:t xml:space="preserve"> </w:t>
            </w:r>
            <w:proofErr w:type="spellStart"/>
            <w:r w:rsidRPr="009A1291">
              <w:rPr>
                <w:sz w:val="28"/>
                <w:szCs w:val="28"/>
              </w:rPr>
              <w:t>обласна</w:t>
            </w:r>
            <w:proofErr w:type="spellEnd"/>
          </w:p>
          <w:p w:rsidR="009A1291" w:rsidRPr="009A1291" w:rsidRDefault="009A1291" w:rsidP="009A1291">
            <w:pPr>
              <w:ind w:right="-108"/>
              <w:rPr>
                <w:sz w:val="28"/>
                <w:szCs w:val="28"/>
                <w:lang w:val="uk-UA"/>
              </w:rPr>
            </w:pPr>
            <w:r w:rsidRPr="009A1291">
              <w:rPr>
                <w:sz w:val="28"/>
                <w:szCs w:val="28"/>
                <w:lang w:val="uk-UA"/>
              </w:rPr>
              <w:t xml:space="preserve">        </w:t>
            </w:r>
            <w:proofErr w:type="spellStart"/>
            <w:r w:rsidRPr="009A1291">
              <w:rPr>
                <w:sz w:val="28"/>
                <w:szCs w:val="28"/>
              </w:rPr>
              <w:t>філармонія</w:t>
            </w:r>
            <w:proofErr w:type="spellEnd"/>
            <w:r w:rsidRPr="009A1291">
              <w:rPr>
                <w:sz w:val="28"/>
                <w:szCs w:val="28"/>
              </w:rPr>
              <w:t xml:space="preserve"> </w:t>
            </w:r>
            <w:proofErr w:type="spellStart"/>
            <w:r w:rsidRPr="009A1291">
              <w:rPr>
                <w:sz w:val="28"/>
                <w:szCs w:val="28"/>
              </w:rPr>
              <w:t>імені</w:t>
            </w:r>
            <w:proofErr w:type="spellEnd"/>
            <w:r w:rsidRPr="009A1291">
              <w:rPr>
                <w:sz w:val="28"/>
                <w:szCs w:val="28"/>
                <w:lang w:val="uk-UA"/>
              </w:rPr>
              <w:t> </w:t>
            </w:r>
            <w:r w:rsidRPr="009A1291">
              <w:rPr>
                <w:sz w:val="28"/>
                <w:szCs w:val="28"/>
              </w:rPr>
              <w:t>Святослава</w:t>
            </w:r>
            <w:r w:rsidRPr="009A1291">
              <w:rPr>
                <w:sz w:val="28"/>
                <w:szCs w:val="28"/>
                <w:lang w:val="uk-UA"/>
              </w:rPr>
              <w:t> </w:t>
            </w:r>
            <w:proofErr w:type="spellStart"/>
            <w:proofErr w:type="gramStart"/>
            <w:r w:rsidRPr="009A1291">
              <w:rPr>
                <w:sz w:val="28"/>
                <w:szCs w:val="28"/>
              </w:rPr>
              <w:t>Р</w:t>
            </w:r>
            <w:proofErr w:type="gramEnd"/>
            <w:r w:rsidRPr="009A1291">
              <w:rPr>
                <w:sz w:val="28"/>
                <w:szCs w:val="28"/>
              </w:rPr>
              <w:t>іхтера</w:t>
            </w:r>
            <w:proofErr w:type="spellEnd"/>
            <w:r w:rsidRPr="009A1291">
              <w:rPr>
                <w:sz w:val="28"/>
                <w:szCs w:val="28"/>
              </w:rPr>
              <w:t>”</w:t>
            </w:r>
            <w:r w:rsidRPr="009A1291">
              <w:rPr>
                <w:sz w:val="28"/>
                <w:szCs w:val="28"/>
                <w:lang w:val="uk-UA"/>
              </w:rPr>
              <w:t xml:space="preserve">  </w:t>
            </w:r>
          </w:p>
          <w:p w:rsidR="009A1291" w:rsidRPr="009A1291" w:rsidRDefault="009A1291" w:rsidP="009A1291">
            <w:pPr>
              <w:ind w:right="-108"/>
              <w:rPr>
                <w:bCs/>
                <w:sz w:val="28"/>
                <w:szCs w:val="28"/>
                <w:lang w:val="uk-UA"/>
              </w:rPr>
            </w:pPr>
            <w:r w:rsidRPr="009A1291">
              <w:rPr>
                <w:sz w:val="28"/>
                <w:szCs w:val="28"/>
                <w:lang w:val="uk-UA"/>
              </w:rPr>
              <w:t xml:space="preserve">        Житомирської обласної ради</w:t>
            </w:r>
          </w:p>
          <w:p w:rsidR="009A1291" w:rsidRPr="009A1291" w:rsidRDefault="009A1291" w:rsidP="009A1291">
            <w:pPr>
              <w:ind w:right="-108"/>
              <w:rPr>
                <w:bCs/>
                <w:sz w:val="20"/>
                <w:szCs w:val="20"/>
                <w:lang w:val="uk-UA"/>
              </w:rPr>
            </w:pPr>
          </w:p>
          <w:p w:rsidR="009A1291" w:rsidRPr="009A1291" w:rsidRDefault="009A1291" w:rsidP="009A1291">
            <w:pPr>
              <w:rPr>
                <w:sz w:val="28"/>
                <w:szCs w:val="28"/>
                <w:lang w:val="uk-UA"/>
              </w:rPr>
            </w:pPr>
            <w:r w:rsidRPr="009A1291">
              <w:rPr>
                <w:sz w:val="28"/>
                <w:szCs w:val="28"/>
                <w:lang w:val="uk-UA"/>
              </w:rPr>
              <w:t xml:space="preserve">         ___________  Т.М. Руденька </w:t>
            </w:r>
          </w:p>
        </w:tc>
      </w:tr>
    </w:tbl>
    <w:p w:rsidR="001C2839" w:rsidRDefault="001C2839" w:rsidP="001C2839">
      <w:pPr>
        <w:jc w:val="both"/>
        <w:rPr>
          <w:lang w:val="uk-UA"/>
        </w:rPr>
      </w:pPr>
    </w:p>
    <w:p w:rsidR="001C2839" w:rsidRDefault="001C2839" w:rsidP="001C2839">
      <w:pPr>
        <w:jc w:val="both"/>
        <w:rPr>
          <w:lang w:val="uk-UA"/>
        </w:rPr>
      </w:pPr>
    </w:p>
    <w:tbl>
      <w:tblPr>
        <w:tblW w:w="10030" w:type="dxa"/>
        <w:tblInd w:w="-176" w:type="dxa"/>
        <w:tblLook w:val="01E0" w:firstRow="1" w:lastRow="1" w:firstColumn="1" w:lastColumn="1" w:noHBand="0" w:noVBand="0"/>
      </w:tblPr>
      <w:tblGrid>
        <w:gridCol w:w="70"/>
        <w:gridCol w:w="4968"/>
        <w:gridCol w:w="39"/>
        <w:gridCol w:w="4821"/>
        <w:gridCol w:w="132"/>
      </w:tblGrid>
      <w:tr w:rsidR="001C2839" w:rsidTr="001C2839">
        <w:trPr>
          <w:gridBefore w:val="1"/>
          <w:gridAfter w:val="1"/>
          <w:wBefore w:w="70" w:type="dxa"/>
          <w:wAfter w:w="132" w:type="dxa"/>
        </w:trPr>
        <w:tc>
          <w:tcPr>
            <w:tcW w:w="4968" w:type="dxa"/>
          </w:tcPr>
          <w:p w:rsidR="001C2839" w:rsidRDefault="001C2839" w:rsidP="001160A7">
            <w:pPr>
              <w:ind w:left="106"/>
              <w:rPr>
                <w:sz w:val="28"/>
                <w:szCs w:val="28"/>
              </w:rPr>
            </w:pPr>
          </w:p>
        </w:tc>
        <w:tc>
          <w:tcPr>
            <w:tcW w:w="4860" w:type="dxa"/>
            <w:gridSpan w:val="2"/>
          </w:tcPr>
          <w:p w:rsidR="001C2839" w:rsidRDefault="001C2839" w:rsidP="001160A7">
            <w:pPr>
              <w:ind w:left="252" w:hanging="252"/>
              <w:rPr>
                <w:sz w:val="28"/>
                <w:szCs w:val="28"/>
              </w:rPr>
            </w:pPr>
          </w:p>
        </w:tc>
      </w:tr>
      <w:tr w:rsidR="001C2839" w:rsidTr="009A1291">
        <w:trPr>
          <w:trHeight w:val="430"/>
        </w:trPr>
        <w:tc>
          <w:tcPr>
            <w:tcW w:w="5077" w:type="dxa"/>
            <w:gridSpan w:val="3"/>
          </w:tcPr>
          <w:p w:rsidR="001C2839" w:rsidRDefault="001C2839">
            <w:pPr>
              <w:spacing w:after="200" w:line="276" w:lineRule="auto"/>
              <w:ind w:left="176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53" w:type="dxa"/>
            <w:gridSpan w:val="2"/>
          </w:tcPr>
          <w:p w:rsidR="001C2839" w:rsidRDefault="001C2839">
            <w:pPr>
              <w:tabs>
                <w:tab w:val="left" w:pos="61"/>
              </w:tabs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1C2839" w:rsidRDefault="001C2839" w:rsidP="001C2839">
      <w:pPr>
        <w:rPr>
          <w:sz w:val="28"/>
          <w:szCs w:val="20"/>
          <w:lang w:val="uk-UA"/>
        </w:rPr>
      </w:pPr>
    </w:p>
    <w:p w:rsidR="001C2839" w:rsidRDefault="001C2839" w:rsidP="001C2839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B579C" w:rsidRPr="00767C9B" w:rsidRDefault="002B579C">
      <w:pPr>
        <w:rPr>
          <w:lang w:val="uk-UA"/>
        </w:rPr>
      </w:pPr>
    </w:p>
    <w:sectPr w:rsidR="002B579C" w:rsidRPr="00767C9B" w:rsidSect="00640A7F">
      <w:headerReference w:type="default" r:id="rId7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8E6" w:rsidRDefault="00D968E6" w:rsidP="00640A7F">
      <w:r>
        <w:separator/>
      </w:r>
    </w:p>
  </w:endnote>
  <w:endnote w:type="continuationSeparator" w:id="0">
    <w:p w:rsidR="00D968E6" w:rsidRDefault="00D968E6" w:rsidP="00640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8E6" w:rsidRDefault="00D968E6" w:rsidP="00640A7F">
      <w:r>
        <w:separator/>
      </w:r>
    </w:p>
  </w:footnote>
  <w:footnote w:type="continuationSeparator" w:id="0">
    <w:p w:rsidR="00D968E6" w:rsidRDefault="00D968E6" w:rsidP="00640A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9887846"/>
      <w:docPartObj>
        <w:docPartGallery w:val="Page Numbers (Top of Page)"/>
        <w:docPartUnique/>
      </w:docPartObj>
    </w:sdtPr>
    <w:sdtEndPr/>
    <w:sdtContent>
      <w:p w:rsidR="00640A7F" w:rsidRDefault="00640A7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5ADF">
          <w:rPr>
            <w:noProof/>
          </w:rPr>
          <w:t>2</w:t>
        </w:r>
        <w:r>
          <w:fldChar w:fldCharType="end"/>
        </w:r>
      </w:p>
    </w:sdtContent>
  </w:sdt>
  <w:p w:rsidR="00640A7F" w:rsidRDefault="00640A7F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839"/>
    <w:rsid w:val="001160A7"/>
    <w:rsid w:val="001C2839"/>
    <w:rsid w:val="001E4F75"/>
    <w:rsid w:val="002B579C"/>
    <w:rsid w:val="0036238C"/>
    <w:rsid w:val="003A7B5A"/>
    <w:rsid w:val="00640A7F"/>
    <w:rsid w:val="006915FE"/>
    <w:rsid w:val="007225A3"/>
    <w:rsid w:val="00722CFF"/>
    <w:rsid w:val="00767C9B"/>
    <w:rsid w:val="00885A90"/>
    <w:rsid w:val="008A02BB"/>
    <w:rsid w:val="009A1291"/>
    <w:rsid w:val="00AA5C75"/>
    <w:rsid w:val="00B85754"/>
    <w:rsid w:val="00CE3633"/>
    <w:rsid w:val="00D968E6"/>
    <w:rsid w:val="00E35ADF"/>
    <w:rsid w:val="00EB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8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1C2839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1C2839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1C283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160A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60A7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640A7F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40A7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640A7F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40A7F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8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1C2839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1C2839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1C283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160A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60A7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640A7F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40A7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640A7F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40A7F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3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2442</Words>
  <Characters>1393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</dc:creator>
  <cp:lastModifiedBy>тест</cp:lastModifiedBy>
  <cp:revision>2</cp:revision>
  <cp:lastPrinted>2024-02-23T12:17:00Z</cp:lastPrinted>
  <dcterms:created xsi:type="dcterms:W3CDTF">2024-02-23T12:46:00Z</dcterms:created>
  <dcterms:modified xsi:type="dcterms:W3CDTF">2024-02-23T12:46:00Z</dcterms:modified>
</cp:coreProperties>
</file>